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a97b" w14:textId="bdfa97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Трудовой кодекс Республики Казахстан</w:t>
      </w:r>
    </w:p>
    <w:p>
      <w:pPr>
        <w:spacing w:after="0"/>
        <w:ind w:left="0"/>
        <w:jc w:val="left"/>
      </w:pPr>
      <w:r>
        <w:rPr>
          <w:rFonts w:ascii="Consolas"/>
          <w:b w:val="false"/>
          <w:i w:val="false"/>
          <w:color w:val="000000"/>
          <w:sz w:val="20"/>
        </w:rPr>
        <w:t>Кодекс Республики Казахстан от 23 ноября 2015 года № 414-V ЗРК</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Вводится в действие с 01.01.2016.</w:t>
      </w:r>
    </w:p>
    <w:p>
      <w:pPr>
        <w:spacing w:after="0"/>
        <w:ind w:left="0"/>
        <w:jc w:val="left"/>
      </w:pPr>
      <w:r>
        <w:rPr>
          <w:rFonts w:ascii="Consolas"/>
          <w:b w:val="false"/>
          <w:i w:val="false"/>
          <w:color w:val="000000"/>
          <w:sz w:val="20"/>
        </w:rPr>
        <w:t xml:space="preserve"> </w:t>
      </w:r>
      <w:r>
        <w:rPr>
          <w:rFonts w:ascii="Consolas"/>
          <w:b w:val="false"/>
          <w:i w:val="false"/>
          <w:color w:val="000000"/>
          <w:sz w:val="20"/>
        </w:rPr>
        <w:t>ОГЛАВЛЕНИЕ</w:t>
      </w:r>
    </w:p>
    <w:bookmarkStart w:name="z205" w:id="0"/>
    <w:p>
      <w:pPr>
        <w:spacing w:after="0"/>
        <w:ind w:left="0"/>
        <w:jc w:val="left"/>
      </w:pPr>
      <w:r>
        <w:rPr>
          <w:rFonts w:ascii="Consolas"/>
          <w:b/>
          <w:i w:val="false"/>
          <w:color w:val="000000"/>
        </w:rPr>
        <w:t xml:space="preserve"> ОБЩАЯ ЧАСТЬ</w:t>
      </w:r>
      <w:r>
        <w:br/>
      </w:r>
      <w:r>
        <w:rPr>
          <w:rFonts w:ascii="Consolas"/>
          <w:b/>
          <w:i w:val="false"/>
          <w:color w:val="000000"/>
        </w:rPr>
        <w:t>РАЗДЕЛ 1. ОБЩИЕ ПОЛОЖЕНИЯ</w:t>
      </w:r>
      <w:r>
        <w:br/>
      </w:r>
      <w:r>
        <w:rPr>
          <w:rFonts w:ascii="Consolas"/>
          <w:b/>
          <w:i w:val="false"/>
          <w:color w:val="000000"/>
        </w:rPr>
        <w:t>Глава 1. ОСНОВНЫЕ ПОЛОЖЕНИЯ</w:t>
      </w:r>
    </w:p>
    <w:bookmarkEnd w:id="0"/>
    <w:bookmarkStart w:name="z1" w:id="1"/>
    <w:p>
      <w:pPr>
        <w:spacing w:after="0"/>
        <w:ind w:left="0"/>
        <w:jc w:val="left"/>
      </w:pPr>
      <w:r>
        <w:rPr>
          <w:rFonts w:ascii="Consolas"/>
          <w:b/>
          <w:i w:val="false"/>
          <w:color w:val="000000"/>
        </w:rPr>
        <w:t xml:space="preserve"> Статья 1. Основные понятия, используемые в настоящем Кодексе</w:t>
      </w:r>
    </w:p>
    <w:bookmarkEnd w:id="1"/>
    <w:bookmarkStart w:name="z235" w:id="2"/>
    <w:p>
      <w:pPr>
        <w:spacing w:after="0"/>
        <w:ind w:left="0"/>
        <w:jc w:val="left"/>
      </w:pPr>
      <w:r>
        <w:rPr>
          <w:rFonts w:ascii="Consolas"/>
          <w:b w:val="false"/>
          <w:i w:val="false"/>
          <w:color w:val="000000"/>
          <w:sz w:val="20"/>
        </w:rPr>
        <w:t>
      1. В настоящем Кодексе используются следующие основные понятия:</w:t>
      </w:r>
    </w:p>
    <w:bookmarkEnd w:id="2"/>
    <w:bookmarkStart w:name="z236" w:id="3"/>
    <w:p>
      <w:pPr>
        <w:spacing w:after="0"/>
        <w:ind w:left="0"/>
        <w:jc w:val="left"/>
      </w:pPr>
      <w:r>
        <w:rPr>
          <w:rFonts w:ascii="Consolas"/>
          <w:b w:val="false"/>
          <w:i w:val="false"/>
          <w:color w:val="000000"/>
          <w:sz w:val="20"/>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bookmarkEnd w:id="3"/>
    <w:bookmarkStart w:name="z237" w:id="4"/>
    <w:p>
      <w:pPr>
        <w:spacing w:after="0"/>
        <w:ind w:left="0"/>
        <w:jc w:val="left"/>
      </w:pPr>
      <w:r>
        <w:rPr>
          <w:rFonts w:ascii="Consolas"/>
          <w:b w:val="false"/>
          <w:i w:val="false"/>
          <w:color w:val="000000"/>
          <w:sz w:val="20"/>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bookmarkEnd w:id="4"/>
    <w:bookmarkStart w:name="z238" w:id="5"/>
    <w:p>
      <w:pPr>
        <w:spacing w:after="0"/>
        <w:ind w:left="0"/>
        <w:jc w:val="left"/>
      </w:pPr>
      <w:r>
        <w:rPr>
          <w:rFonts w:ascii="Consolas"/>
          <w:b w:val="false"/>
          <w:i w:val="false"/>
          <w:color w:val="000000"/>
          <w:sz w:val="20"/>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bookmarkEnd w:id="5"/>
    <w:bookmarkStart w:name="z239" w:id="6"/>
    <w:p>
      <w:pPr>
        <w:spacing w:after="0"/>
        <w:ind w:left="0"/>
        <w:jc w:val="left"/>
      </w:pPr>
      <w:r>
        <w:rPr>
          <w:rFonts w:ascii="Consolas"/>
          <w:b w:val="false"/>
          <w:i w:val="false"/>
          <w:color w:val="000000"/>
          <w:sz w:val="20"/>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bookmarkEnd w:id="6"/>
    <w:bookmarkStart w:name="z240" w:id="7"/>
    <w:p>
      <w:pPr>
        <w:spacing w:after="0"/>
        <w:ind w:left="0"/>
        <w:jc w:val="left"/>
      </w:pPr>
      <w:r>
        <w:rPr>
          <w:rFonts w:ascii="Consolas"/>
          <w:b w:val="false"/>
          <w:i w:val="false"/>
          <w:color w:val="000000"/>
          <w:sz w:val="20"/>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bookmarkEnd w:id="7"/>
    <w:bookmarkStart w:name="z241" w:id="8"/>
    <w:p>
      <w:pPr>
        <w:spacing w:after="0"/>
        <w:ind w:left="0"/>
        <w:jc w:val="left"/>
      </w:pPr>
      <w:r>
        <w:rPr>
          <w:rFonts w:ascii="Consolas"/>
          <w:b w:val="false"/>
          <w:i w:val="false"/>
          <w:color w:val="000000"/>
          <w:sz w:val="20"/>
        </w:rPr>
        <w:t>
      6) сменная работа – работа в две либо в три или четыре рабочие смены в течение суток;</w:t>
      </w:r>
    </w:p>
    <w:bookmarkEnd w:id="8"/>
    <w:bookmarkStart w:name="z242" w:id="9"/>
    <w:p>
      <w:pPr>
        <w:spacing w:after="0"/>
        <w:ind w:left="0"/>
        <w:jc w:val="left"/>
      </w:pPr>
      <w:r>
        <w:rPr>
          <w:rFonts w:ascii="Consolas"/>
          <w:b w:val="false"/>
          <w:i w:val="false"/>
          <w:color w:val="000000"/>
          <w:sz w:val="20"/>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bookmarkEnd w:id="9"/>
    <w:bookmarkStart w:name="z243" w:id="10"/>
    <w:p>
      <w:pPr>
        <w:spacing w:after="0"/>
        <w:ind w:left="0"/>
        <w:jc w:val="left"/>
      </w:pPr>
      <w:r>
        <w:rPr>
          <w:rFonts w:ascii="Consolas"/>
          <w:b w:val="false"/>
          <w:i w:val="false"/>
          <w:color w:val="000000"/>
          <w:sz w:val="20"/>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bookmarkEnd w:id="10"/>
    <w:bookmarkStart w:name="z244" w:id="11"/>
    <w:p>
      <w:pPr>
        <w:spacing w:after="0"/>
        <w:ind w:left="0"/>
        <w:jc w:val="left"/>
      </w:pPr>
      <w:r>
        <w:rPr>
          <w:rFonts w:ascii="Consolas"/>
          <w:b w:val="false"/>
          <w:i w:val="false"/>
          <w:color w:val="000000"/>
          <w:sz w:val="20"/>
        </w:rPr>
        <w:t xml:space="preserve">
      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 </w:t>
      </w:r>
    </w:p>
    <w:bookmarkEnd w:id="11"/>
    <w:bookmarkStart w:name="z245" w:id="12"/>
    <w:p>
      <w:pPr>
        <w:spacing w:after="0"/>
        <w:ind w:left="0"/>
        <w:jc w:val="left"/>
      </w:pPr>
      <w:r>
        <w:rPr>
          <w:rFonts w:ascii="Consolas"/>
          <w:b w:val="false"/>
          <w:i w:val="false"/>
          <w:color w:val="000000"/>
          <w:sz w:val="20"/>
        </w:rPr>
        <w:t xml:space="preserve">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w:t>
      </w:r>
    </w:p>
    <w:bookmarkEnd w:id="12"/>
    <w:bookmarkStart w:name="z246" w:id="13"/>
    <w:p>
      <w:pPr>
        <w:spacing w:after="0"/>
        <w:ind w:left="0"/>
        <w:jc w:val="left"/>
      </w:pPr>
      <w:r>
        <w:rPr>
          <w:rFonts w:ascii="Consolas"/>
          <w:b w:val="false"/>
          <w:i w:val="false"/>
          <w:color w:val="000000"/>
          <w:sz w:val="20"/>
        </w:rPr>
        <w:t>
      11) квалификационная категория (разряд) – уровень требований к квалификации работника, отражающий сложность выполняемых работ;</w:t>
      </w:r>
    </w:p>
    <w:bookmarkEnd w:id="13"/>
    <w:bookmarkStart w:name="z247" w:id="14"/>
    <w:p>
      <w:pPr>
        <w:spacing w:after="0"/>
        <w:ind w:left="0"/>
        <w:jc w:val="left"/>
      </w:pPr>
      <w:r>
        <w:rPr>
          <w:rFonts w:ascii="Consolas"/>
          <w:b w:val="false"/>
          <w:i w:val="false"/>
          <w:color w:val="000000"/>
          <w:sz w:val="20"/>
        </w:rPr>
        <w:t>
      12) посредник – физическое или юридическое лицо, привлекаемое сторонами трудовых отношений для оказания услуг по разрешению трудового спора;</w:t>
      </w:r>
    </w:p>
    <w:bookmarkEnd w:id="14"/>
    <w:bookmarkStart w:name="z248" w:id="15"/>
    <w:p>
      <w:pPr>
        <w:spacing w:after="0"/>
        <w:ind w:left="0"/>
        <w:jc w:val="left"/>
      </w:pPr>
      <w:r>
        <w:rPr>
          <w:rFonts w:ascii="Consolas"/>
          <w:b w:val="false"/>
          <w:i w:val="false"/>
          <w:color w:val="000000"/>
          <w:sz w:val="20"/>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bookmarkEnd w:id="15"/>
    <w:bookmarkStart w:name="z249" w:id="16"/>
    <w:p>
      <w:pPr>
        <w:spacing w:after="0"/>
        <w:ind w:left="0"/>
        <w:jc w:val="left"/>
      </w:pPr>
      <w:r>
        <w:rPr>
          <w:rFonts w:ascii="Consolas"/>
          <w:b w:val="false"/>
          <w:i w:val="false"/>
          <w:color w:val="000000"/>
          <w:sz w:val="20"/>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bookmarkEnd w:id="16"/>
    <w:bookmarkStart w:name="z250" w:id="17"/>
    <w:p>
      <w:pPr>
        <w:spacing w:after="0"/>
        <w:ind w:left="0"/>
        <w:jc w:val="left"/>
      </w:pPr>
      <w:r>
        <w:rPr>
          <w:rFonts w:ascii="Consolas"/>
          <w:b w:val="false"/>
          <w:i w:val="false"/>
          <w:color w:val="000000"/>
          <w:sz w:val="20"/>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bookmarkEnd w:id="17"/>
    <w:bookmarkStart w:name="z251" w:id="18"/>
    <w:p>
      <w:pPr>
        <w:spacing w:after="0"/>
        <w:ind w:left="0"/>
        <w:jc w:val="left"/>
      </w:pPr>
      <w:r>
        <w:rPr>
          <w:rFonts w:ascii="Consolas"/>
          <w:b w:val="false"/>
          <w:i w:val="false"/>
          <w:color w:val="000000"/>
          <w:sz w:val="20"/>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8"/>
    <w:bookmarkStart w:name="z252" w:id="19"/>
    <w:p>
      <w:pPr>
        <w:spacing w:after="0"/>
        <w:ind w:left="0"/>
        <w:jc w:val="left"/>
      </w:pPr>
      <w:r>
        <w:rPr>
          <w:rFonts w:ascii="Consolas"/>
          <w:b w:val="false"/>
          <w:i w:val="false"/>
          <w:color w:val="000000"/>
          <w:sz w:val="20"/>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9"/>
    <w:bookmarkStart w:name="z253" w:id="20"/>
    <w:p>
      <w:pPr>
        <w:spacing w:after="0"/>
        <w:ind w:left="0"/>
        <w:jc w:val="left"/>
      </w:pPr>
      <w:r>
        <w:rPr>
          <w:rFonts w:ascii="Consolas"/>
          <w:b w:val="false"/>
          <w:i w:val="false"/>
          <w:color w:val="000000"/>
          <w:sz w:val="20"/>
        </w:rPr>
        <w:t>
      18)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bookmarkEnd w:id="20"/>
    <w:bookmarkStart w:name="z254" w:id="21"/>
    <w:p>
      <w:pPr>
        <w:spacing w:after="0"/>
        <w:ind w:left="0"/>
        <w:jc w:val="left"/>
      </w:pPr>
      <w:r>
        <w:rPr>
          <w:rFonts w:ascii="Consolas"/>
          <w:b w:val="false"/>
          <w:i w:val="false"/>
          <w:color w:val="000000"/>
          <w:sz w:val="20"/>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bookmarkEnd w:id="21"/>
    <w:bookmarkStart w:name="z255" w:id="22"/>
    <w:p>
      <w:pPr>
        <w:spacing w:after="0"/>
        <w:ind w:left="0"/>
        <w:jc w:val="left"/>
      </w:pPr>
      <w:r>
        <w:rPr>
          <w:rFonts w:ascii="Consolas"/>
          <w:b w:val="false"/>
          <w:i w:val="false"/>
          <w:color w:val="000000"/>
          <w:sz w:val="20"/>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2"/>
    <w:bookmarkStart w:name="z256" w:id="23"/>
    <w:p>
      <w:pPr>
        <w:spacing w:after="0"/>
        <w:ind w:left="0"/>
        <w:jc w:val="left"/>
      </w:pPr>
      <w:r>
        <w:rPr>
          <w:rFonts w:ascii="Consolas"/>
          <w:b w:val="false"/>
          <w:i w:val="false"/>
          <w:color w:val="000000"/>
          <w:sz w:val="20"/>
        </w:rPr>
        <w:t xml:space="preserve">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p>
    <w:bookmarkEnd w:id="23"/>
    <w:bookmarkStart w:name="z257" w:id="24"/>
    <w:p>
      <w:pPr>
        <w:spacing w:after="0"/>
        <w:ind w:left="0"/>
        <w:jc w:val="left"/>
      </w:pPr>
      <w:r>
        <w:rPr>
          <w:rFonts w:ascii="Consolas"/>
          <w:b w:val="false"/>
          <w:i w:val="false"/>
          <w:color w:val="000000"/>
          <w:sz w:val="20"/>
        </w:rPr>
        <w:t>
      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bookmarkEnd w:id="24"/>
    <w:bookmarkStart w:name="z258" w:id="25"/>
    <w:p>
      <w:pPr>
        <w:spacing w:after="0"/>
        <w:ind w:left="0"/>
        <w:jc w:val="left"/>
      </w:pPr>
      <w:r>
        <w:rPr>
          <w:rFonts w:ascii="Consolas"/>
          <w:b w:val="false"/>
          <w:i w:val="false"/>
          <w:color w:val="000000"/>
          <w:sz w:val="20"/>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bookmarkEnd w:id="25"/>
    <w:bookmarkStart w:name="z259" w:id="26"/>
    <w:p>
      <w:pPr>
        <w:spacing w:after="0"/>
        <w:ind w:left="0"/>
        <w:jc w:val="left"/>
      </w:pPr>
      <w:r>
        <w:rPr>
          <w:rFonts w:ascii="Consolas"/>
          <w:b w:val="false"/>
          <w:i w:val="false"/>
          <w:color w:val="000000"/>
          <w:sz w:val="20"/>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bookmarkEnd w:id="26"/>
    <w:bookmarkStart w:name="z260" w:id="27"/>
    <w:p>
      <w:pPr>
        <w:spacing w:after="0"/>
        <w:ind w:left="0"/>
        <w:jc w:val="left"/>
      </w:pPr>
      <w:r>
        <w:rPr>
          <w:rFonts w:ascii="Consolas"/>
          <w:b w:val="false"/>
          <w:i w:val="false"/>
          <w:color w:val="000000"/>
          <w:sz w:val="20"/>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bookmarkEnd w:id="27"/>
    <w:bookmarkStart w:name="z261" w:id="28"/>
    <w:p>
      <w:pPr>
        <w:spacing w:after="0"/>
        <w:ind w:left="0"/>
        <w:jc w:val="left"/>
      </w:pPr>
      <w:r>
        <w:rPr>
          <w:rFonts w:ascii="Consolas"/>
          <w:b w:val="false"/>
          <w:i w:val="false"/>
          <w:color w:val="000000"/>
          <w:sz w:val="20"/>
        </w:rPr>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bookmarkEnd w:id="28"/>
    <w:bookmarkStart w:name="z262" w:id="29"/>
    <w:p>
      <w:pPr>
        <w:spacing w:after="0"/>
        <w:ind w:left="0"/>
        <w:jc w:val="left"/>
      </w:pPr>
      <w:r>
        <w:rPr>
          <w:rFonts w:ascii="Consolas"/>
          <w:b w:val="false"/>
          <w:i w:val="false"/>
          <w:color w:val="000000"/>
          <w:sz w:val="20"/>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bookmarkEnd w:id="29"/>
    <w:bookmarkStart w:name="z263" w:id="30"/>
    <w:p>
      <w:pPr>
        <w:spacing w:after="0"/>
        <w:ind w:left="0"/>
        <w:jc w:val="left"/>
      </w:pPr>
      <w:r>
        <w:rPr>
          <w:rFonts w:ascii="Consolas"/>
          <w:b w:val="false"/>
          <w:i w:val="false"/>
          <w:color w:val="000000"/>
          <w:sz w:val="20"/>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bookmarkEnd w:id="30"/>
    <w:bookmarkStart w:name="z264" w:id="31"/>
    <w:p>
      <w:pPr>
        <w:spacing w:after="0"/>
        <w:ind w:left="0"/>
        <w:jc w:val="left"/>
      </w:pPr>
      <w:r>
        <w:rPr>
          <w:rFonts w:ascii="Consolas"/>
          <w:b w:val="false"/>
          <w:i w:val="false"/>
          <w:color w:val="000000"/>
          <w:sz w:val="20"/>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bookmarkEnd w:id="31"/>
    <w:bookmarkStart w:name="z265" w:id="32"/>
    <w:p>
      <w:pPr>
        <w:spacing w:after="0"/>
        <w:ind w:left="0"/>
        <w:jc w:val="left"/>
      </w:pPr>
      <w:r>
        <w:rPr>
          <w:rFonts w:ascii="Consolas"/>
          <w:b w:val="false"/>
          <w:i w:val="false"/>
          <w:color w:val="000000"/>
          <w:sz w:val="20"/>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32"/>
    <w:bookmarkStart w:name="z266" w:id="33"/>
    <w:p>
      <w:pPr>
        <w:spacing w:after="0"/>
        <w:ind w:left="0"/>
        <w:jc w:val="left"/>
      </w:pPr>
      <w:r>
        <w:rPr>
          <w:rFonts w:ascii="Consolas"/>
          <w:b w:val="false"/>
          <w:i w:val="false"/>
          <w:color w:val="000000"/>
          <w:sz w:val="20"/>
        </w:rPr>
        <w:t>
      31) трудовой распорядок – порядок регулирования отношений по организации труда работников и работодателя;</w:t>
      </w:r>
    </w:p>
    <w:bookmarkEnd w:id="33"/>
    <w:bookmarkStart w:name="z267" w:id="34"/>
    <w:p>
      <w:pPr>
        <w:spacing w:after="0"/>
        <w:ind w:left="0"/>
        <w:jc w:val="left"/>
      </w:pPr>
      <w:r>
        <w:rPr>
          <w:rFonts w:ascii="Consolas"/>
          <w:b w:val="false"/>
          <w:i w:val="false"/>
          <w:color w:val="000000"/>
          <w:sz w:val="20"/>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bookmarkEnd w:id="34"/>
    <w:bookmarkStart w:name="z268" w:id="35"/>
    <w:p>
      <w:pPr>
        <w:spacing w:after="0"/>
        <w:ind w:left="0"/>
        <w:jc w:val="left"/>
      </w:pPr>
      <w:r>
        <w:rPr>
          <w:rFonts w:ascii="Consolas"/>
          <w:b w:val="false"/>
          <w:i w:val="false"/>
          <w:color w:val="000000"/>
          <w:sz w:val="20"/>
        </w:rPr>
        <w:t>
      33) технический инспектор по охране труда – представитель работников, осуществляющий внутренний контроль по безопасности и охране труда;</w:t>
      </w:r>
    </w:p>
    <w:bookmarkEnd w:id="35"/>
    <w:bookmarkStart w:name="z269" w:id="36"/>
    <w:p>
      <w:pPr>
        <w:spacing w:after="0"/>
        <w:ind w:left="0"/>
        <w:jc w:val="left"/>
      </w:pPr>
      <w:r>
        <w:rPr>
          <w:rFonts w:ascii="Consolas"/>
          <w:b w:val="false"/>
          <w:i w:val="false"/>
          <w:color w:val="000000"/>
          <w:sz w:val="20"/>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bookmarkEnd w:id="36"/>
    <w:bookmarkStart w:name="z270" w:id="37"/>
    <w:p>
      <w:pPr>
        <w:spacing w:after="0"/>
        <w:ind w:left="0"/>
        <w:jc w:val="left"/>
      </w:pPr>
      <w:r>
        <w:rPr>
          <w:rFonts w:ascii="Consolas"/>
          <w:b w:val="false"/>
          <w:i w:val="false"/>
          <w:color w:val="000000"/>
          <w:sz w:val="20"/>
        </w:rPr>
        <w:t xml:space="preserve">
      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 </w:t>
      </w:r>
    </w:p>
    <w:bookmarkEnd w:id="37"/>
    <w:bookmarkStart w:name="z271" w:id="38"/>
    <w:p>
      <w:pPr>
        <w:spacing w:after="0"/>
        <w:ind w:left="0"/>
        <w:jc w:val="left"/>
      </w:pPr>
      <w:r>
        <w:rPr>
          <w:rFonts w:ascii="Consolas"/>
          <w:b w:val="false"/>
          <w:i w:val="false"/>
          <w:color w:val="000000"/>
          <w:sz w:val="20"/>
        </w:rPr>
        <w:t>
      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38"/>
    <w:bookmarkStart w:name="z272" w:id="39"/>
    <w:p>
      <w:pPr>
        <w:spacing w:after="0"/>
        <w:ind w:left="0"/>
        <w:jc w:val="left"/>
      </w:pPr>
      <w:r>
        <w:rPr>
          <w:rFonts w:ascii="Consolas"/>
          <w:b w:val="false"/>
          <w:i w:val="false"/>
          <w:color w:val="000000"/>
          <w:sz w:val="20"/>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39"/>
    <w:bookmarkStart w:name="z273" w:id="40"/>
    <w:p>
      <w:pPr>
        <w:spacing w:after="0"/>
        <w:ind w:left="0"/>
        <w:jc w:val="left"/>
      </w:pPr>
      <w:r>
        <w:rPr>
          <w:rFonts w:ascii="Consolas"/>
          <w:b w:val="false"/>
          <w:i w:val="false"/>
          <w:color w:val="000000"/>
          <w:sz w:val="20"/>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bookmarkEnd w:id="40"/>
    <w:bookmarkStart w:name="z274" w:id="41"/>
    <w:p>
      <w:pPr>
        <w:spacing w:after="0"/>
        <w:ind w:left="0"/>
        <w:jc w:val="left"/>
      </w:pPr>
      <w:r>
        <w:rPr>
          <w:rFonts w:ascii="Consolas"/>
          <w:b w:val="false"/>
          <w:i w:val="false"/>
          <w:color w:val="000000"/>
          <w:sz w:val="20"/>
        </w:rPr>
        <w:t>
      39) работодатель – физическое или юридическое лицо, с которым работник состоит в трудовых отношениях;</w:t>
      </w:r>
    </w:p>
    <w:bookmarkEnd w:id="41"/>
    <w:bookmarkStart w:name="z275" w:id="42"/>
    <w:p>
      <w:pPr>
        <w:spacing w:after="0"/>
        <w:ind w:left="0"/>
        <w:jc w:val="left"/>
      </w:pPr>
      <w:r>
        <w:rPr>
          <w:rFonts w:ascii="Consolas"/>
          <w:b w:val="false"/>
          <w:i w:val="false"/>
          <w:color w:val="000000"/>
          <w:sz w:val="20"/>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bookmarkEnd w:id="42"/>
    <w:bookmarkStart w:name="z276" w:id="43"/>
    <w:p>
      <w:pPr>
        <w:spacing w:after="0"/>
        <w:ind w:left="0"/>
        <w:jc w:val="left"/>
      </w:pPr>
      <w:r>
        <w:rPr>
          <w:rFonts w:ascii="Consolas"/>
          <w:b w:val="false"/>
          <w:i w:val="false"/>
          <w:color w:val="000000"/>
          <w:sz w:val="20"/>
        </w:rPr>
        <w:t>
      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bookmarkEnd w:id="43"/>
    <w:bookmarkStart w:name="z277" w:id="44"/>
    <w:p>
      <w:pPr>
        <w:spacing w:after="0"/>
        <w:ind w:left="0"/>
        <w:jc w:val="left"/>
      </w:pPr>
      <w:r>
        <w:rPr>
          <w:rFonts w:ascii="Consolas"/>
          <w:b w:val="false"/>
          <w:i w:val="false"/>
          <w:color w:val="000000"/>
          <w:sz w:val="20"/>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bookmarkEnd w:id="44"/>
    <w:bookmarkStart w:name="z278" w:id="45"/>
    <w:p>
      <w:pPr>
        <w:spacing w:after="0"/>
        <w:ind w:left="0"/>
        <w:jc w:val="left"/>
      </w:pPr>
      <w:r>
        <w:rPr>
          <w:rFonts w:ascii="Consolas"/>
          <w:b w:val="false"/>
          <w:i w:val="false"/>
          <w:color w:val="000000"/>
          <w:sz w:val="20"/>
        </w:rPr>
        <w:t>
      43) работник – физическое лицо, состоящее в трудовых отношениях с работодателем и непосредственно выполняющее работу по трудовому договору;</w:t>
      </w:r>
    </w:p>
    <w:bookmarkEnd w:id="45"/>
    <w:bookmarkStart w:name="z279" w:id="46"/>
    <w:p>
      <w:pPr>
        <w:spacing w:after="0"/>
        <w:ind w:left="0"/>
        <w:jc w:val="left"/>
      </w:pPr>
      <w:r>
        <w:rPr>
          <w:rFonts w:ascii="Consolas"/>
          <w:b w:val="false"/>
          <w:i w:val="false"/>
          <w:color w:val="000000"/>
          <w:sz w:val="20"/>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bookmarkEnd w:id="46"/>
    <w:bookmarkStart w:name="z280" w:id="47"/>
    <w:p>
      <w:pPr>
        <w:spacing w:after="0"/>
        <w:ind w:left="0"/>
        <w:jc w:val="left"/>
      </w:pPr>
      <w:r>
        <w:rPr>
          <w:rFonts w:ascii="Consolas"/>
          <w:b w:val="false"/>
          <w:i w:val="false"/>
          <w:color w:val="000000"/>
          <w:sz w:val="20"/>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7"/>
    <w:bookmarkStart w:name="z281" w:id="48"/>
    <w:p>
      <w:pPr>
        <w:spacing w:after="0"/>
        <w:ind w:left="0"/>
        <w:jc w:val="left"/>
      </w:pPr>
      <w:r>
        <w:rPr>
          <w:rFonts w:ascii="Consolas"/>
          <w:b w:val="false"/>
          <w:i w:val="false"/>
          <w:color w:val="000000"/>
          <w:sz w:val="20"/>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8"/>
    <w:bookmarkStart w:name="z282" w:id="49"/>
    <w:p>
      <w:pPr>
        <w:spacing w:after="0"/>
        <w:ind w:left="0"/>
        <w:jc w:val="left"/>
      </w:pPr>
      <w:r>
        <w:rPr>
          <w:rFonts w:ascii="Consolas"/>
          <w:b w:val="false"/>
          <w:i w:val="false"/>
          <w:color w:val="000000"/>
          <w:sz w:val="20"/>
        </w:rPr>
        <w:t xml:space="preserve">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 </w:t>
      </w:r>
    </w:p>
    <w:bookmarkEnd w:id="49"/>
    <w:bookmarkStart w:name="z283" w:id="50"/>
    <w:p>
      <w:pPr>
        <w:spacing w:after="0"/>
        <w:ind w:left="0"/>
        <w:jc w:val="left"/>
      </w:pPr>
      <w:r>
        <w:rPr>
          <w:rFonts w:ascii="Consolas"/>
          <w:b w:val="false"/>
          <w:i w:val="false"/>
          <w:color w:val="000000"/>
          <w:sz w:val="20"/>
        </w:rPr>
        <w:t>
      48) суммированный учет рабочего времени – учет рабочего времени путем его суммирования за установленный работодателем учетный период;</w:t>
      </w:r>
    </w:p>
    <w:bookmarkEnd w:id="50"/>
    <w:bookmarkStart w:name="z284" w:id="51"/>
    <w:p>
      <w:pPr>
        <w:spacing w:after="0"/>
        <w:ind w:left="0"/>
        <w:jc w:val="left"/>
      </w:pPr>
      <w:r>
        <w:rPr>
          <w:rFonts w:ascii="Consolas"/>
          <w:b w:val="false"/>
          <w:i w:val="false"/>
          <w:color w:val="000000"/>
          <w:sz w:val="20"/>
        </w:rPr>
        <w:t>
      49) вредные условия труда – условия труда, которые характеризуются наличием вредных производственных факторов;</w:t>
      </w:r>
    </w:p>
    <w:bookmarkEnd w:id="51"/>
    <w:bookmarkStart w:name="z285" w:id="52"/>
    <w:p>
      <w:pPr>
        <w:spacing w:after="0"/>
        <w:ind w:left="0"/>
        <w:jc w:val="left"/>
      </w:pPr>
      <w:r>
        <w:rPr>
          <w:rFonts w:ascii="Consolas"/>
          <w:b w:val="false"/>
          <w:i w:val="false"/>
          <w:color w:val="000000"/>
          <w:sz w:val="20"/>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52"/>
    <w:bookmarkStart w:name="z286" w:id="53"/>
    <w:p>
      <w:pPr>
        <w:spacing w:after="0"/>
        <w:ind w:left="0"/>
        <w:jc w:val="left"/>
      </w:pPr>
      <w:r>
        <w:rPr>
          <w:rFonts w:ascii="Consolas"/>
          <w:b w:val="false"/>
          <w:i w:val="false"/>
          <w:color w:val="000000"/>
          <w:sz w:val="20"/>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53"/>
    <w:bookmarkStart w:name="z287" w:id="54"/>
    <w:p>
      <w:pPr>
        <w:spacing w:after="0"/>
        <w:ind w:left="0"/>
        <w:jc w:val="left"/>
      </w:pPr>
      <w:r>
        <w:rPr>
          <w:rFonts w:ascii="Consolas"/>
          <w:b w:val="false"/>
          <w:i w:val="false"/>
          <w:color w:val="000000"/>
          <w:sz w:val="20"/>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bookmarkEnd w:id="54"/>
    <w:bookmarkStart w:name="z288" w:id="55"/>
    <w:p>
      <w:pPr>
        <w:spacing w:after="0"/>
        <w:ind w:left="0"/>
        <w:jc w:val="left"/>
      </w:pPr>
      <w:r>
        <w:rPr>
          <w:rFonts w:ascii="Consolas"/>
          <w:b w:val="false"/>
          <w:i w:val="false"/>
          <w:color w:val="000000"/>
          <w:sz w:val="20"/>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55"/>
    <w:bookmarkStart w:name="z289" w:id="56"/>
    <w:p>
      <w:pPr>
        <w:spacing w:after="0"/>
        <w:ind w:left="0"/>
        <w:jc w:val="left"/>
      </w:pPr>
      <w:r>
        <w:rPr>
          <w:rFonts w:ascii="Consolas"/>
          <w:b w:val="false"/>
          <w:i w:val="false"/>
          <w:color w:val="000000"/>
          <w:sz w:val="20"/>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bookmarkEnd w:id="56"/>
    <w:bookmarkStart w:name="z290" w:id="57"/>
    <w:p>
      <w:pPr>
        <w:spacing w:after="0"/>
        <w:ind w:left="0"/>
        <w:jc w:val="left"/>
      </w:pPr>
      <w:r>
        <w:rPr>
          <w:rFonts w:ascii="Consolas"/>
          <w:b w:val="false"/>
          <w:i w:val="false"/>
          <w:color w:val="000000"/>
          <w:sz w:val="20"/>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bookmarkEnd w:id="57"/>
    <w:bookmarkStart w:name="z291" w:id="58"/>
    <w:p>
      <w:pPr>
        <w:spacing w:after="0"/>
        <w:ind w:left="0"/>
        <w:jc w:val="left"/>
      </w:pPr>
      <w:r>
        <w:rPr>
          <w:rFonts w:ascii="Consolas"/>
          <w:b w:val="false"/>
          <w:i w:val="false"/>
          <w:color w:val="000000"/>
          <w:sz w:val="20"/>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58"/>
    <w:bookmarkStart w:name="z292" w:id="59"/>
    <w:p>
      <w:pPr>
        <w:spacing w:after="0"/>
        <w:ind w:left="0"/>
        <w:jc w:val="left"/>
      </w:pPr>
      <w:r>
        <w:rPr>
          <w:rFonts w:ascii="Consolas"/>
          <w:b w:val="false"/>
          <w:i w:val="false"/>
          <w:color w:val="000000"/>
          <w:sz w:val="20"/>
        </w:rPr>
        <w:t>
      57) иностранный работник государственного органа – иностранец, привлеченный в государственный орган по трудовому договору;</w:t>
      </w:r>
    </w:p>
    <w:bookmarkEnd w:id="59"/>
    <w:bookmarkStart w:name="z293" w:id="60"/>
    <w:p>
      <w:pPr>
        <w:spacing w:after="0"/>
        <w:ind w:left="0"/>
        <w:jc w:val="left"/>
      </w:pPr>
      <w:r>
        <w:rPr>
          <w:rFonts w:ascii="Consolas"/>
          <w:b w:val="false"/>
          <w:i w:val="false"/>
          <w:color w:val="000000"/>
          <w:sz w:val="20"/>
        </w:rPr>
        <w:t>
      58) праздничные дни – дни национальных и государственных праздников Республики Казахстан;</w:t>
      </w:r>
    </w:p>
    <w:bookmarkEnd w:id="60"/>
    <w:bookmarkStart w:name="z294" w:id="61"/>
    <w:p>
      <w:pPr>
        <w:spacing w:after="0"/>
        <w:ind w:left="0"/>
        <w:jc w:val="left"/>
      </w:pPr>
      <w:r>
        <w:rPr>
          <w:rFonts w:ascii="Consolas"/>
          <w:b w:val="false"/>
          <w:i w:val="false"/>
          <w:color w:val="000000"/>
          <w:sz w:val="20"/>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w:t>
      </w:r>
    </w:p>
    <w:bookmarkEnd w:id="61"/>
    <w:bookmarkStart w:name="z295" w:id="62"/>
    <w:p>
      <w:pPr>
        <w:spacing w:after="0"/>
        <w:ind w:left="0"/>
        <w:jc w:val="left"/>
      </w:pPr>
      <w:r>
        <w:rPr>
          <w:rFonts w:ascii="Consolas"/>
          <w:b w:val="false"/>
          <w:i w:val="false"/>
          <w:color w:val="000000"/>
          <w:sz w:val="20"/>
        </w:rPr>
        <w:t xml:space="preserve">
      60) производственное оборудование – машины, механизмы, устройства, аппараты, приборы и иные технические средства, необходимые для работы, производства; </w:t>
      </w:r>
    </w:p>
    <w:bookmarkEnd w:id="62"/>
    <w:bookmarkStart w:name="z296" w:id="63"/>
    <w:p>
      <w:pPr>
        <w:spacing w:after="0"/>
        <w:ind w:left="0"/>
        <w:jc w:val="left"/>
      </w:pPr>
      <w:r>
        <w:rPr>
          <w:rFonts w:ascii="Consolas"/>
          <w:b w:val="false"/>
          <w:i w:val="false"/>
          <w:color w:val="000000"/>
          <w:sz w:val="20"/>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63"/>
    <w:bookmarkStart w:name="z297" w:id="64"/>
    <w:p>
      <w:pPr>
        <w:spacing w:after="0"/>
        <w:ind w:left="0"/>
        <w:jc w:val="left"/>
      </w:pPr>
      <w:r>
        <w:rPr>
          <w:rFonts w:ascii="Consolas"/>
          <w:b w:val="false"/>
          <w:i w:val="false"/>
          <w:color w:val="000000"/>
          <w:sz w:val="20"/>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bookmarkEnd w:id="64"/>
    <w:bookmarkStart w:name="z298" w:id="65"/>
    <w:p>
      <w:pPr>
        <w:spacing w:after="0"/>
        <w:ind w:left="0"/>
        <w:jc w:val="left"/>
      </w:pPr>
      <w:r>
        <w:rPr>
          <w:rFonts w:ascii="Consolas"/>
          <w:b w:val="false"/>
          <w:i w:val="false"/>
          <w:color w:val="000000"/>
          <w:sz w:val="20"/>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bookmarkEnd w:id="65"/>
    <w:bookmarkStart w:name="z299" w:id="66"/>
    <w:p>
      <w:pPr>
        <w:spacing w:after="0"/>
        <w:ind w:left="0"/>
        <w:jc w:val="left"/>
      </w:pPr>
      <w:r>
        <w:rPr>
          <w:rFonts w:ascii="Consolas"/>
          <w:b w:val="false"/>
          <w:i w:val="false"/>
          <w:color w:val="000000"/>
          <w:sz w:val="20"/>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bookmarkEnd w:id="66"/>
    <w:bookmarkStart w:name="z300" w:id="67"/>
    <w:p>
      <w:pPr>
        <w:spacing w:after="0"/>
        <w:ind w:left="0"/>
        <w:jc w:val="left"/>
      </w:pPr>
      <w:r>
        <w:rPr>
          <w:rFonts w:ascii="Consolas"/>
          <w:b w:val="false"/>
          <w:i w:val="false"/>
          <w:color w:val="000000"/>
          <w:sz w:val="20"/>
        </w:rPr>
        <w:t>
      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bookmarkEnd w:id="67"/>
    <w:bookmarkStart w:name="z301" w:id="68"/>
    <w:p>
      <w:pPr>
        <w:spacing w:after="0"/>
        <w:ind w:left="0"/>
        <w:jc w:val="left"/>
      </w:pPr>
      <w:r>
        <w:rPr>
          <w:rFonts w:ascii="Consolas"/>
          <w:b w:val="false"/>
          <w:i w:val="false"/>
          <w:color w:val="000000"/>
          <w:sz w:val="20"/>
        </w:rPr>
        <w:t xml:space="preserve">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p>
    <w:bookmarkEnd w:id="68"/>
    <w:bookmarkStart w:name="z302" w:id="69"/>
    <w:p>
      <w:pPr>
        <w:spacing w:after="0"/>
        <w:ind w:left="0"/>
        <w:jc w:val="left"/>
      </w:pPr>
      <w:r>
        <w:rPr>
          <w:rFonts w:ascii="Consolas"/>
          <w:b w:val="false"/>
          <w:i w:val="false"/>
          <w:color w:val="000000"/>
          <w:sz w:val="20"/>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bookmarkEnd w:id="69"/>
    <w:bookmarkStart w:name="z303" w:id="70"/>
    <w:p>
      <w:pPr>
        <w:spacing w:after="0"/>
        <w:ind w:left="0"/>
        <w:jc w:val="left"/>
      </w:pPr>
      <w:r>
        <w:rPr>
          <w:rFonts w:ascii="Consolas"/>
          <w:b w:val="false"/>
          <w:i w:val="false"/>
          <w:color w:val="000000"/>
          <w:sz w:val="20"/>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bookmarkEnd w:id="70"/>
    <w:bookmarkStart w:name="z304" w:id="71"/>
    <w:p>
      <w:pPr>
        <w:spacing w:after="0"/>
        <w:ind w:left="0"/>
        <w:jc w:val="left"/>
      </w:pPr>
      <w:r>
        <w:rPr>
          <w:rFonts w:ascii="Consolas"/>
          <w:b w:val="false"/>
          <w:i w:val="false"/>
          <w:color w:val="000000"/>
          <w:sz w:val="20"/>
        </w:rPr>
        <w:t>
      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bookmarkEnd w:id="71"/>
    <w:bookmarkStart w:name="z305" w:id="72"/>
    <w:p>
      <w:pPr>
        <w:spacing w:after="0"/>
        <w:ind w:left="0"/>
        <w:jc w:val="left"/>
      </w:pPr>
      <w:r>
        <w:rPr>
          <w:rFonts w:ascii="Consolas"/>
          <w:b w:val="false"/>
          <w:i w:val="false"/>
          <w:color w:val="000000"/>
          <w:sz w:val="20"/>
        </w:rPr>
        <w:t>
      70) межразрядный коэффициент – соотношение между тарифными ставками смежных тарифно-квалификационных разрядов;</w:t>
      </w:r>
    </w:p>
    <w:bookmarkEnd w:id="72"/>
    <w:bookmarkStart w:name="z306" w:id="73"/>
    <w:p>
      <w:pPr>
        <w:spacing w:after="0"/>
        <w:ind w:left="0"/>
        <w:jc w:val="left"/>
      </w:pPr>
      <w:r>
        <w:rPr>
          <w:rFonts w:ascii="Consolas"/>
          <w:b w:val="false"/>
          <w:i w:val="false"/>
          <w:color w:val="000000"/>
          <w:sz w:val="20"/>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73"/>
    <w:bookmarkStart w:name="z307" w:id="74"/>
    <w:p>
      <w:pPr>
        <w:spacing w:after="0"/>
        <w:ind w:left="0"/>
        <w:jc w:val="left"/>
      </w:pPr>
      <w:r>
        <w:rPr>
          <w:rFonts w:ascii="Consolas"/>
          <w:b w:val="false"/>
          <w:i w:val="false"/>
          <w:color w:val="000000"/>
          <w:sz w:val="20"/>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74"/>
    <w:bookmarkStart w:name="z308" w:id="75"/>
    <w:p>
      <w:pPr>
        <w:spacing w:after="0"/>
        <w:ind w:left="0"/>
        <w:jc w:val="left"/>
      </w:pPr>
      <w:r>
        <w:rPr>
          <w:rFonts w:ascii="Consolas"/>
          <w:b w:val="false"/>
          <w:i w:val="false"/>
          <w:color w:val="000000"/>
          <w:sz w:val="20"/>
        </w:rPr>
        <w:t>
      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75"/>
    <w:bookmarkStart w:name="z309" w:id="76"/>
    <w:p>
      <w:pPr>
        <w:spacing w:after="0"/>
        <w:ind w:left="0"/>
        <w:jc w:val="left"/>
      </w:pPr>
      <w:r>
        <w:rPr>
          <w:rFonts w:ascii="Consolas"/>
          <w:b w:val="false"/>
          <w:i w:val="false"/>
          <w:color w:val="000000"/>
          <w:sz w:val="20"/>
        </w:rPr>
        <w:t>
      74) тарифный разряд – уровень сложности работ и показатель квалификационного уровня, необходимого для выполнения данной работы;</w:t>
      </w:r>
    </w:p>
    <w:bookmarkEnd w:id="76"/>
    <w:bookmarkStart w:name="z310" w:id="77"/>
    <w:p>
      <w:pPr>
        <w:spacing w:after="0"/>
        <w:ind w:left="0"/>
        <w:jc w:val="left"/>
      </w:pPr>
      <w:r>
        <w:rPr>
          <w:rFonts w:ascii="Consolas"/>
          <w:b w:val="false"/>
          <w:i w:val="false"/>
          <w:color w:val="000000"/>
          <w:sz w:val="20"/>
        </w:rPr>
        <w:t>
      75) дисциплинарное взыскание – мера дисциплинарного воздействия на работника, применяемого работодателем за совершение дисциплинарного проступка;</w:t>
      </w:r>
    </w:p>
    <w:bookmarkEnd w:id="77"/>
    <w:bookmarkStart w:name="z311" w:id="78"/>
    <w:p>
      <w:pPr>
        <w:spacing w:after="0"/>
        <w:ind w:left="0"/>
        <w:jc w:val="left"/>
      </w:pPr>
      <w:r>
        <w:rPr>
          <w:rFonts w:ascii="Consolas"/>
          <w:b w:val="false"/>
          <w:i w:val="false"/>
          <w:color w:val="000000"/>
          <w:sz w:val="20"/>
        </w:rPr>
        <w:t>
      76) дисциплинарный проступок – нарушение работником трудовой дисциплины, а также ненадлежащее исполнение трудовых обязанностей;</w:t>
      </w:r>
    </w:p>
    <w:bookmarkEnd w:id="78"/>
    <w:bookmarkStart w:name="z312" w:id="79"/>
    <w:p>
      <w:pPr>
        <w:spacing w:after="0"/>
        <w:ind w:left="0"/>
        <w:jc w:val="left"/>
      </w:pPr>
      <w:r>
        <w:rPr>
          <w:rFonts w:ascii="Consolas"/>
          <w:b w:val="false"/>
          <w:i w:val="false"/>
          <w:color w:val="000000"/>
          <w:sz w:val="20"/>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bookmarkEnd w:id="79"/>
    <w:bookmarkStart w:name="z313" w:id="80"/>
    <w:p>
      <w:pPr>
        <w:spacing w:after="0"/>
        <w:ind w:left="0"/>
        <w:jc w:val="left"/>
      </w:pPr>
      <w:r>
        <w:rPr>
          <w:rFonts w:ascii="Consolas"/>
          <w:b w:val="false"/>
          <w:i w:val="false"/>
          <w:color w:val="000000"/>
          <w:sz w:val="20"/>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bookmarkEnd w:id="80"/>
    <w:bookmarkStart w:name="z314" w:id="81"/>
    <w:p>
      <w:pPr>
        <w:spacing w:after="0"/>
        <w:ind w:left="0"/>
        <w:jc w:val="left"/>
      </w:pPr>
      <w:r>
        <w:rPr>
          <w:rFonts w:ascii="Consolas"/>
          <w:b w:val="false"/>
          <w:i w:val="false"/>
          <w:color w:val="000000"/>
          <w:sz w:val="20"/>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bookmarkEnd w:id="81"/>
    <w:bookmarkStart w:name="z315" w:id="82"/>
    <w:p>
      <w:pPr>
        <w:spacing w:after="0"/>
        <w:ind w:left="0"/>
        <w:jc w:val="left"/>
      </w:pPr>
      <w:r>
        <w:rPr>
          <w:rFonts w:ascii="Consolas"/>
          <w:b w:val="false"/>
          <w:i w:val="false"/>
          <w:color w:val="000000"/>
          <w:sz w:val="20"/>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bookmarkEnd w:id="82"/>
    <w:bookmarkStart w:name="z316" w:id="83"/>
    <w:p>
      <w:pPr>
        <w:spacing w:after="0"/>
        <w:ind w:left="0"/>
        <w:jc w:val="left"/>
      </w:pPr>
      <w:r>
        <w:rPr>
          <w:rFonts w:ascii="Consolas"/>
          <w:b w:val="false"/>
          <w:i w:val="false"/>
          <w:color w:val="000000"/>
          <w:sz w:val="20"/>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bookmarkEnd w:id="83"/>
    <w:bookmarkStart w:name="z317" w:id="84"/>
    <w:p>
      <w:pPr>
        <w:spacing w:after="0"/>
        <w:ind w:left="0"/>
        <w:jc w:val="left"/>
      </w:pPr>
      <w:r>
        <w:rPr>
          <w:rFonts w:ascii="Consolas"/>
          <w:b w:val="false"/>
          <w:i w:val="false"/>
          <w:color w:val="000000"/>
          <w:sz w:val="20"/>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bookmarkEnd w:id="84"/>
    <w:bookmarkStart w:name="z318" w:id="85"/>
    <w:p>
      <w:pPr>
        <w:spacing w:after="0"/>
        <w:ind w:left="0"/>
        <w:jc w:val="left"/>
      </w:pPr>
      <w:r>
        <w:rPr>
          <w:rFonts w:ascii="Consolas"/>
          <w:b w:val="false"/>
          <w:i w:val="false"/>
          <w:color w:val="000000"/>
          <w:sz w:val="20"/>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bookmarkEnd w:id="8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с изменением, внесенным статьей 204 Трудового кодекса РК от 23.11.2015 </w:t>
      </w:r>
      <w:r>
        <w:rPr>
          <w:rFonts w:ascii="Consolas"/>
          <w:b w:val="false"/>
          <w:i w:val="false"/>
          <w:color w:val="ff0000"/>
          <w:sz w:val="20"/>
        </w:rPr>
        <w:t>№ 414-V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2" w:id="86"/>
    <w:p>
      <w:pPr>
        <w:spacing w:after="0"/>
        <w:ind w:left="0"/>
        <w:jc w:val="left"/>
      </w:pPr>
      <w:r>
        <w:rPr>
          <w:rFonts w:ascii="Consolas"/>
          <w:b/>
          <w:i w:val="false"/>
          <w:color w:val="000000"/>
        </w:rPr>
        <w:t xml:space="preserve"> Статья 2. Трудовое законодательство Республики Казахстан</w:t>
      </w:r>
    </w:p>
    <w:bookmarkEnd w:id="86"/>
    <w:bookmarkStart w:name="z319" w:id="87"/>
    <w:p>
      <w:pPr>
        <w:spacing w:after="0"/>
        <w:ind w:left="0"/>
        <w:jc w:val="left"/>
      </w:pPr>
      <w:r>
        <w:rPr>
          <w:rFonts w:ascii="Consolas"/>
          <w:b w:val="false"/>
          <w:i w:val="false"/>
          <w:color w:val="000000"/>
          <w:sz w:val="20"/>
        </w:rPr>
        <w:t xml:space="preserve">
      1. Трудовое законодательство Республики Казахстан основывается на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и состоит из настоящего Кодекса, законов Республики Казахстан и иных нормативных правовых актов Республики Казахстан.</w:t>
      </w:r>
    </w:p>
    <w:bookmarkEnd w:id="87"/>
    <w:bookmarkStart w:name="z320" w:id="88"/>
    <w:p>
      <w:pPr>
        <w:spacing w:after="0"/>
        <w:ind w:left="0"/>
        <w:jc w:val="left"/>
      </w:pPr>
      <w:r>
        <w:rPr>
          <w:rFonts w:ascii="Consolas"/>
          <w:b w:val="false"/>
          <w:i w:val="false"/>
          <w:color w:val="000000"/>
          <w:sz w:val="20"/>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bookmarkEnd w:id="88"/>
    <w:bookmarkStart w:name="z321" w:id="89"/>
    <w:p>
      <w:pPr>
        <w:spacing w:after="0"/>
        <w:ind w:left="0"/>
        <w:jc w:val="left"/>
      </w:pPr>
      <w:r>
        <w:rPr>
          <w:rFonts w:ascii="Consolas"/>
          <w:b w:val="false"/>
          <w:i w:val="false"/>
          <w:color w:val="000000"/>
          <w:sz w:val="20"/>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89"/>
    <w:p>
      <w:pPr>
        <w:spacing w:after="0"/>
        <w:ind w:left="0"/>
        <w:jc w:val="left"/>
      </w:pPr>
      <w:r>
        <w:rPr>
          <w:rFonts w:ascii="Consolas"/>
          <w:b w:val="false"/>
          <w:i w:val="false"/>
          <w:color w:val="000000"/>
          <w:sz w:val="20"/>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Start w:name="z3" w:id="90"/>
    <w:p>
      <w:pPr>
        <w:spacing w:after="0"/>
        <w:ind w:left="0"/>
        <w:jc w:val="left"/>
      </w:pPr>
      <w:r>
        <w:rPr>
          <w:rFonts w:ascii="Consolas"/>
          <w:b/>
          <w:i w:val="false"/>
          <w:color w:val="000000"/>
        </w:rPr>
        <w:t xml:space="preserve"> Статья 3. Цель и задачи трудового законодательства Республики Казахстан</w:t>
      </w:r>
    </w:p>
    <w:bookmarkEnd w:id="90"/>
    <w:bookmarkStart w:name="z322" w:id="91"/>
    <w:p>
      <w:pPr>
        <w:spacing w:after="0"/>
        <w:ind w:left="0"/>
        <w:jc w:val="left"/>
      </w:pPr>
      <w:r>
        <w:rPr>
          <w:rFonts w:ascii="Consolas"/>
          <w:b w:val="false"/>
          <w:i w:val="false"/>
          <w:color w:val="000000"/>
          <w:sz w:val="20"/>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bookmarkEnd w:id="91"/>
    <w:bookmarkStart w:name="z323" w:id="92"/>
    <w:p>
      <w:pPr>
        <w:spacing w:after="0"/>
        <w:ind w:left="0"/>
        <w:jc w:val="left"/>
      </w:pPr>
      <w:r>
        <w:rPr>
          <w:rFonts w:ascii="Consolas"/>
          <w:b w:val="false"/>
          <w:i w:val="false"/>
          <w:color w:val="000000"/>
          <w:sz w:val="20"/>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bookmarkEnd w:id="92"/>
    <w:bookmarkStart w:name="z4" w:id="93"/>
    <w:p>
      <w:pPr>
        <w:spacing w:after="0"/>
        <w:ind w:left="0"/>
        <w:jc w:val="left"/>
      </w:pPr>
      <w:r>
        <w:rPr>
          <w:rFonts w:ascii="Consolas"/>
          <w:b/>
          <w:i w:val="false"/>
          <w:color w:val="000000"/>
        </w:rPr>
        <w:t xml:space="preserve"> Статья 4. Принципы трудового законодательства Республики Казахстан</w:t>
      </w:r>
    </w:p>
    <w:bookmarkEnd w:id="93"/>
    <w:p>
      <w:pPr>
        <w:spacing w:after="0"/>
        <w:ind w:left="0"/>
        <w:jc w:val="left"/>
      </w:pPr>
      <w:r>
        <w:rPr>
          <w:rFonts w:ascii="Consolas"/>
          <w:b w:val="false"/>
          <w:i w:val="false"/>
          <w:color w:val="000000"/>
          <w:sz w:val="20"/>
        </w:rPr>
        <w:t>
      Принципами трудового законодательства Республики Казахстан являются:</w:t>
      </w:r>
    </w:p>
    <w:p>
      <w:pPr>
        <w:spacing w:after="0"/>
        <w:ind w:left="0"/>
        <w:jc w:val="left"/>
      </w:pPr>
      <w:r>
        <w:rPr>
          <w:rFonts w:ascii="Consolas"/>
          <w:b w:val="false"/>
          <w:i w:val="false"/>
          <w:color w:val="000000"/>
          <w:sz w:val="20"/>
        </w:rPr>
        <w:t>
      1) недопустимость ограничения прав человека и гражданина в сфере труда;</w:t>
      </w:r>
    </w:p>
    <w:p>
      <w:pPr>
        <w:spacing w:after="0"/>
        <w:ind w:left="0"/>
        <w:jc w:val="left"/>
      </w:pPr>
      <w:r>
        <w:rPr>
          <w:rFonts w:ascii="Consolas"/>
          <w:b w:val="false"/>
          <w:i w:val="false"/>
          <w:color w:val="000000"/>
          <w:sz w:val="20"/>
        </w:rPr>
        <w:t>
      2) свобода труда;</w:t>
      </w:r>
    </w:p>
    <w:p>
      <w:pPr>
        <w:spacing w:after="0"/>
        <w:ind w:left="0"/>
        <w:jc w:val="left"/>
      </w:pPr>
      <w:r>
        <w:rPr>
          <w:rFonts w:ascii="Consolas"/>
          <w:b w:val="false"/>
          <w:i w:val="false"/>
          <w:color w:val="000000"/>
          <w:sz w:val="20"/>
        </w:rPr>
        <w:t>
      3) запрещение дискриминации в сфере труда, принудительного труда и наихудших форм детского труда;</w:t>
      </w:r>
    </w:p>
    <w:p>
      <w:pPr>
        <w:spacing w:after="0"/>
        <w:ind w:left="0"/>
        <w:jc w:val="left"/>
      </w:pPr>
      <w:r>
        <w:rPr>
          <w:rFonts w:ascii="Consolas"/>
          <w:b w:val="false"/>
          <w:i w:val="false"/>
          <w:color w:val="000000"/>
          <w:sz w:val="20"/>
        </w:rPr>
        <w:t>
      4) обеспечение права на условия труда, отвечающие требованиям безопасности и гигиены;</w:t>
      </w:r>
    </w:p>
    <w:p>
      <w:pPr>
        <w:spacing w:after="0"/>
        <w:ind w:left="0"/>
        <w:jc w:val="left"/>
      </w:pPr>
      <w:r>
        <w:rPr>
          <w:rFonts w:ascii="Consolas"/>
          <w:b w:val="false"/>
          <w:i w:val="false"/>
          <w:color w:val="000000"/>
          <w:sz w:val="20"/>
        </w:rPr>
        <w:t>
      5) приоритет жизни и здоровья работника;</w:t>
      </w:r>
    </w:p>
    <w:p>
      <w:pPr>
        <w:spacing w:after="0"/>
        <w:ind w:left="0"/>
        <w:jc w:val="left"/>
      </w:pPr>
      <w:r>
        <w:rPr>
          <w:rFonts w:ascii="Consolas"/>
          <w:b w:val="false"/>
          <w:i w:val="false"/>
          <w:color w:val="000000"/>
          <w:sz w:val="20"/>
        </w:rPr>
        <w:t>
      6) обеспечение права на вознаграждение за труд не ниже минимального размера заработной платы;</w:t>
      </w:r>
    </w:p>
    <w:p>
      <w:pPr>
        <w:spacing w:after="0"/>
        <w:ind w:left="0"/>
        <w:jc w:val="left"/>
      </w:pPr>
      <w:r>
        <w:rPr>
          <w:rFonts w:ascii="Consolas"/>
          <w:b w:val="false"/>
          <w:i w:val="false"/>
          <w:color w:val="000000"/>
          <w:sz w:val="20"/>
        </w:rPr>
        <w:t>
      7) обеспечение права на отдых;</w:t>
      </w:r>
    </w:p>
    <w:p>
      <w:pPr>
        <w:spacing w:after="0"/>
        <w:ind w:left="0"/>
        <w:jc w:val="left"/>
      </w:pPr>
      <w:r>
        <w:rPr>
          <w:rFonts w:ascii="Consolas"/>
          <w:b w:val="false"/>
          <w:i w:val="false"/>
          <w:color w:val="000000"/>
          <w:sz w:val="20"/>
        </w:rPr>
        <w:t>
      8) равенство прав и возможностей работников;</w:t>
      </w:r>
    </w:p>
    <w:p>
      <w:pPr>
        <w:spacing w:after="0"/>
        <w:ind w:left="0"/>
        <w:jc w:val="left"/>
      </w:pPr>
      <w:r>
        <w:rPr>
          <w:rFonts w:ascii="Consolas"/>
          <w:b w:val="false"/>
          <w:i w:val="false"/>
          <w:color w:val="000000"/>
          <w:sz w:val="20"/>
        </w:rPr>
        <w:t>
      9) обеспечение права работников и работодателей на объединение для защиты своих прав и интересов;</w:t>
      </w:r>
    </w:p>
    <w:p>
      <w:pPr>
        <w:spacing w:after="0"/>
        <w:ind w:left="0"/>
        <w:jc w:val="left"/>
      </w:pPr>
      <w:r>
        <w:rPr>
          <w:rFonts w:ascii="Consolas"/>
          <w:b w:val="false"/>
          <w:i w:val="false"/>
          <w:color w:val="000000"/>
          <w:sz w:val="20"/>
        </w:rPr>
        <w:t>
      10) содействие государства в укреплении и развитии социального парнерства;</w:t>
      </w:r>
    </w:p>
    <w:p>
      <w:pPr>
        <w:spacing w:after="0"/>
        <w:ind w:left="0"/>
        <w:jc w:val="left"/>
      </w:pPr>
      <w:r>
        <w:rPr>
          <w:rFonts w:ascii="Consolas"/>
          <w:b w:val="false"/>
          <w:i w:val="false"/>
          <w:color w:val="000000"/>
          <w:sz w:val="20"/>
        </w:rPr>
        <w:t>
      11) государственное регулирование вопросов безопасности и охраны труда.</w:t>
      </w:r>
    </w:p>
    <w:bookmarkStart w:name="z5" w:id="94"/>
    <w:p>
      <w:pPr>
        <w:spacing w:after="0"/>
        <w:ind w:left="0"/>
        <w:jc w:val="left"/>
      </w:pPr>
      <w:r>
        <w:rPr>
          <w:rFonts w:ascii="Consolas"/>
          <w:b/>
          <w:i w:val="false"/>
          <w:color w:val="000000"/>
        </w:rPr>
        <w:t xml:space="preserve"> Статья 5. Свобода труда</w:t>
      </w:r>
    </w:p>
    <w:bookmarkEnd w:id="94"/>
    <w:p>
      <w:pPr>
        <w:spacing w:after="0"/>
        <w:ind w:left="0"/>
        <w:jc w:val="left"/>
      </w:pPr>
      <w:r>
        <w:rPr>
          <w:rFonts w:ascii="Consolas"/>
          <w:b w:val="false"/>
          <w:i w:val="false"/>
          <w:color w:val="000000"/>
          <w:sz w:val="20"/>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bookmarkStart w:name="z6" w:id="95"/>
    <w:p>
      <w:pPr>
        <w:spacing w:after="0"/>
        <w:ind w:left="0"/>
        <w:jc w:val="left"/>
      </w:pPr>
      <w:r>
        <w:rPr>
          <w:rFonts w:ascii="Consolas"/>
          <w:b/>
          <w:i w:val="false"/>
          <w:color w:val="000000"/>
        </w:rPr>
        <w:t xml:space="preserve"> Статья 6. Запрещение дискриминации в сфере труда</w:t>
      </w:r>
    </w:p>
    <w:bookmarkEnd w:id="95"/>
    <w:bookmarkStart w:name="z324" w:id="96"/>
    <w:p>
      <w:pPr>
        <w:spacing w:after="0"/>
        <w:ind w:left="0"/>
        <w:jc w:val="left"/>
      </w:pPr>
      <w:r>
        <w:rPr>
          <w:rFonts w:ascii="Consolas"/>
          <w:b w:val="false"/>
          <w:i w:val="false"/>
          <w:color w:val="000000"/>
          <w:sz w:val="20"/>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bookmarkEnd w:id="96"/>
    <w:bookmarkStart w:name="z325" w:id="97"/>
    <w:p>
      <w:pPr>
        <w:spacing w:after="0"/>
        <w:ind w:left="0"/>
        <w:jc w:val="left"/>
      </w:pPr>
      <w:r>
        <w:rPr>
          <w:rFonts w:ascii="Consolas"/>
          <w:b w:val="false"/>
          <w:i w:val="false"/>
          <w:color w:val="000000"/>
          <w:sz w:val="20"/>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bookmarkEnd w:id="97"/>
    <w:bookmarkStart w:name="z326" w:id="98"/>
    <w:p>
      <w:pPr>
        <w:spacing w:after="0"/>
        <w:ind w:left="0"/>
        <w:jc w:val="left"/>
      </w:pPr>
      <w:r>
        <w:rPr>
          <w:rFonts w:ascii="Consolas"/>
          <w:b w:val="false"/>
          <w:i w:val="false"/>
          <w:color w:val="000000"/>
          <w:sz w:val="20"/>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bookmarkEnd w:id="98"/>
    <w:bookmarkStart w:name="z327" w:id="99"/>
    <w:p>
      <w:pPr>
        <w:spacing w:after="0"/>
        <w:ind w:left="0"/>
        <w:jc w:val="left"/>
      </w:pPr>
      <w:r>
        <w:rPr>
          <w:rFonts w:ascii="Consolas"/>
          <w:b w:val="false"/>
          <w:i w:val="false"/>
          <w:color w:val="000000"/>
          <w:sz w:val="20"/>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End w:id="99"/>
    <w:bookmarkStart w:name="z7" w:id="100"/>
    <w:p>
      <w:pPr>
        <w:spacing w:after="0"/>
        <w:ind w:left="0"/>
        <w:jc w:val="left"/>
      </w:pPr>
      <w:r>
        <w:rPr>
          <w:rFonts w:ascii="Consolas"/>
          <w:b/>
          <w:i w:val="false"/>
          <w:color w:val="000000"/>
        </w:rPr>
        <w:t xml:space="preserve"> Статья 7. Запрещение принудительного труда</w:t>
      </w:r>
    </w:p>
    <w:bookmarkEnd w:id="100"/>
    <w:p>
      <w:pPr>
        <w:spacing w:after="0"/>
        <w:ind w:left="0"/>
        <w:jc w:val="left"/>
      </w:pPr>
      <w:r>
        <w:rPr>
          <w:rFonts w:ascii="Consolas"/>
          <w:b w:val="false"/>
          <w:i w:val="false"/>
          <w:color w:val="000000"/>
          <w:sz w:val="20"/>
        </w:rPr>
        <w:t>
      Принудительный труд запрещен.</w:t>
      </w:r>
    </w:p>
    <w:p>
      <w:pPr>
        <w:spacing w:after="0"/>
        <w:ind w:left="0"/>
        <w:jc w:val="left"/>
      </w:pPr>
      <w:r>
        <w:rPr>
          <w:rFonts w:ascii="Consolas"/>
          <w:b w:val="false"/>
          <w:i w:val="false"/>
          <w:color w:val="000000"/>
          <w:sz w:val="20"/>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pPr>
        <w:spacing w:after="0"/>
        <w:ind w:left="0"/>
        <w:jc w:val="left"/>
      </w:pPr>
      <w:r>
        <w:rPr>
          <w:rFonts w:ascii="Consolas"/>
          <w:b w:val="false"/>
          <w:i w:val="false"/>
          <w:color w:val="000000"/>
          <w:sz w:val="20"/>
        </w:rPr>
        <w:t>
      Принудительный труд допускается только:</w:t>
      </w:r>
    </w:p>
    <w:p>
      <w:pPr>
        <w:spacing w:after="0"/>
        <w:ind w:left="0"/>
        <w:jc w:val="left"/>
      </w:pPr>
      <w:r>
        <w:rPr>
          <w:rFonts w:ascii="Consolas"/>
          <w:b w:val="false"/>
          <w:i w:val="false"/>
          <w:color w:val="000000"/>
          <w:sz w:val="20"/>
        </w:rP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pPr>
        <w:spacing w:after="0"/>
        <w:ind w:left="0"/>
        <w:jc w:val="left"/>
      </w:pPr>
      <w:r>
        <w:rPr>
          <w:rFonts w:ascii="Consolas"/>
          <w:b w:val="false"/>
          <w:i w:val="false"/>
          <w:color w:val="000000"/>
          <w:sz w:val="20"/>
        </w:rPr>
        <w:t>
      в условиях чрезвычайного или военного положения.</w:t>
      </w:r>
    </w:p>
    <w:bookmarkStart w:name="z8" w:id="101"/>
    <w:p>
      <w:pPr>
        <w:spacing w:after="0"/>
        <w:ind w:left="0"/>
        <w:jc w:val="left"/>
      </w:pPr>
      <w:r>
        <w:rPr>
          <w:rFonts w:ascii="Consolas"/>
          <w:b/>
          <w:i w:val="false"/>
          <w:color w:val="000000"/>
        </w:rPr>
        <w:t xml:space="preserve"> Статья 8. Сфера действия настоящего Кодекса</w:t>
      </w:r>
    </w:p>
    <w:bookmarkEnd w:id="101"/>
    <w:bookmarkStart w:name="z328" w:id="102"/>
    <w:p>
      <w:pPr>
        <w:spacing w:after="0"/>
        <w:ind w:left="0"/>
        <w:jc w:val="left"/>
      </w:pPr>
      <w:r>
        <w:rPr>
          <w:rFonts w:ascii="Consolas"/>
          <w:b w:val="false"/>
          <w:i w:val="false"/>
          <w:color w:val="000000"/>
          <w:sz w:val="20"/>
        </w:rPr>
        <w:t>
      1. Настоящий Кодекс регулирует отношения:</w:t>
      </w:r>
    </w:p>
    <w:bookmarkEnd w:id="102"/>
    <w:p>
      <w:pPr>
        <w:spacing w:after="0"/>
        <w:ind w:left="0"/>
        <w:jc w:val="left"/>
      </w:pPr>
      <w:r>
        <w:rPr>
          <w:rFonts w:ascii="Consolas"/>
          <w:b w:val="false"/>
          <w:i w:val="false"/>
          <w:color w:val="000000"/>
          <w:sz w:val="20"/>
        </w:rPr>
        <w:t>
      1) трудовые;</w:t>
      </w:r>
    </w:p>
    <w:p>
      <w:pPr>
        <w:spacing w:after="0"/>
        <w:ind w:left="0"/>
        <w:jc w:val="left"/>
      </w:pPr>
      <w:r>
        <w:rPr>
          <w:rFonts w:ascii="Consolas"/>
          <w:b w:val="false"/>
          <w:i w:val="false"/>
          <w:color w:val="000000"/>
          <w:sz w:val="20"/>
        </w:rPr>
        <w:t>
      2) непосредственно связанные с трудовыми;</w:t>
      </w:r>
    </w:p>
    <w:p>
      <w:pPr>
        <w:spacing w:after="0"/>
        <w:ind w:left="0"/>
        <w:jc w:val="left"/>
      </w:pPr>
      <w:r>
        <w:rPr>
          <w:rFonts w:ascii="Consolas"/>
          <w:b w:val="false"/>
          <w:i w:val="false"/>
          <w:color w:val="000000"/>
          <w:sz w:val="20"/>
        </w:rPr>
        <w:t>
      3) социального партнерства;</w:t>
      </w:r>
    </w:p>
    <w:p>
      <w:pPr>
        <w:spacing w:after="0"/>
        <w:ind w:left="0"/>
        <w:jc w:val="left"/>
      </w:pPr>
      <w:r>
        <w:rPr>
          <w:rFonts w:ascii="Consolas"/>
          <w:b w:val="false"/>
          <w:i w:val="false"/>
          <w:color w:val="000000"/>
          <w:sz w:val="20"/>
        </w:rPr>
        <w:t>
      4) по безопасности и охране труда.</w:t>
      </w:r>
    </w:p>
    <w:bookmarkStart w:name="z329" w:id="103"/>
    <w:p>
      <w:pPr>
        <w:spacing w:after="0"/>
        <w:ind w:left="0"/>
        <w:jc w:val="left"/>
      </w:pPr>
      <w:r>
        <w:rPr>
          <w:rFonts w:ascii="Consolas"/>
          <w:b w:val="false"/>
          <w:i w:val="false"/>
          <w:color w:val="000000"/>
          <w:sz w:val="20"/>
        </w:rPr>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bookmarkEnd w:id="103"/>
    <w:bookmarkStart w:name="z330" w:id="104"/>
    <w:p>
      <w:pPr>
        <w:spacing w:after="0"/>
        <w:ind w:left="0"/>
        <w:jc w:val="left"/>
      </w:pPr>
      <w:r>
        <w:rPr>
          <w:rFonts w:ascii="Consolas"/>
          <w:b w:val="false"/>
          <w:i w:val="false"/>
          <w:color w:val="000000"/>
          <w:sz w:val="20"/>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bookmarkEnd w:id="104"/>
    <w:bookmarkStart w:name="z331" w:id="105"/>
    <w:p>
      <w:pPr>
        <w:spacing w:after="0"/>
        <w:ind w:left="0"/>
        <w:jc w:val="left"/>
      </w:pPr>
      <w:r>
        <w:rPr>
          <w:rFonts w:ascii="Consolas"/>
          <w:b w:val="false"/>
          <w:i w:val="false"/>
          <w:color w:val="000000"/>
          <w:sz w:val="20"/>
        </w:rPr>
        <w:t>
      4. Законы Республики Казахстан не должны снижать уровень прав, свобод и гарантий, установленных настоящим Кодексом.</w:t>
      </w:r>
    </w:p>
    <w:bookmarkEnd w:id="105"/>
    <w:bookmarkStart w:name="z9" w:id="106"/>
    <w:p>
      <w:pPr>
        <w:spacing w:after="0"/>
        <w:ind w:left="0"/>
        <w:jc w:val="left"/>
      </w:pPr>
      <w:r>
        <w:rPr>
          <w:rFonts w:ascii="Consolas"/>
          <w:b/>
          <w:i w:val="false"/>
          <w:color w:val="000000"/>
        </w:rPr>
        <w:t xml:space="preserve"> Статья 9. Минимальные социальные стандарты в сфере труда</w:t>
      </w:r>
    </w:p>
    <w:bookmarkEnd w:id="106"/>
    <w:p>
      <w:pPr>
        <w:spacing w:after="0"/>
        <w:ind w:left="0"/>
        <w:jc w:val="left"/>
      </w:pPr>
      <w:r>
        <w:rPr>
          <w:rFonts w:ascii="Consolas"/>
          <w:b w:val="false"/>
          <w:i w:val="false"/>
          <w:color w:val="000000"/>
          <w:sz w:val="20"/>
        </w:rPr>
        <w:t xml:space="preserve">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 минимальных социальных стандартах и их гарантиях".</w:t>
      </w:r>
    </w:p>
    <w:bookmarkStart w:name="z10" w:id="107"/>
    <w:p>
      <w:pPr>
        <w:spacing w:after="0"/>
        <w:ind w:left="0"/>
        <w:jc w:val="left"/>
      </w:pPr>
      <w:r>
        <w:rPr>
          <w:rFonts w:ascii="Consolas"/>
          <w:b/>
          <w:i w:val="false"/>
          <w:color w:val="000000"/>
        </w:rPr>
        <w:t xml:space="preserve"> Статья 10. Трудовые договоры, соглашения сторон социального партнерства, коллективные договоры, акты работодателя в сфере труда</w:t>
      </w:r>
    </w:p>
    <w:bookmarkEnd w:id="107"/>
    <w:bookmarkStart w:name="z332" w:id="108"/>
    <w:p>
      <w:pPr>
        <w:spacing w:after="0"/>
        <w:ind w:left="0"/>
        <w:jc w:val="left"/>
      </w:pPr>
      <w:r>
        <w:rPr>
          <w:rFonts w:ascii="Consolas"/>
          <w:b w:val="false"/>
          <w:i w:val="false"/>
          <w:color w:val="000000"/>
          <w:sz w:val="20"/>
        </w:rPr>
        <w:t>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bookmarkEnd w:id="108"/>
    <w:bookmarkStart w:name="z333" w:id="109"/>
    <w:p>
      <w:pPr>
        <w:spacing w:after="0"/>
        <w:ind w:left="0"/>
        <w:jc w:val="left"/>
      </w:pPr>
      <w:r>
        <w:rPr>
          <w:rFonts w:ascii="Consolas"/>
          <w:b w:val="false"/>
          <w:i w:val="false"/>
          <w:color w:val="000000"/>
          <w:sz w:val="20"/>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bookmarkEnd w:id="109"/>
    <w:bookmarkStart w:name="z334" w:id="110"/>
    <w:p>
      <w:pPr>
        <w:spacing w:after="0"/>
        <w:ind w:left="0"/>
        <w:jc w:val="left"/>
      </w:pPr>
      <w:r>
        <w:rPr>
          <w:rFonts w:ascii="Consolas"/>
          <w:b w:val="false"/>
          <w:i w:val="false"/>
          <w:color w:val="000000"/>
          <w:sz w:val="20"/>
        </w:rPr>
        <w:t>
      3. Условия соглашений, коллективных, трудовых договоров не могут быть изменены в одностороннем порядке.</w:t>
      </w:r>
    </w:p>
    <w:bookmarkEnd w:id="110"/>
    <w:bookmarkStart w:name="z11" w:id="111"/>
    <w:p>
      <w:pPr>
        <w:spacing w:after="0"/>
        <w:ind w:left="0"/>
        <w:jc w:val="left"/>
      </w:pPr>
      <w:r>
        <w:rPr>
          <w:rFonts w:ascii="Consolas"/>
          <w:b/>
          <w:i w:val="false"/>
          <w:color w:val="000000"/>
        </w:rPr>
        <w:t xml:space="preserve"> Статья 11. Акты работодателя</w:t>
      </w:r>
    </w:p>
    <w:bookmarkEnd w:id="111"/>
    <w:p>
      <w:pPr>
        <w:spacing w:after="0"/>
        <w:ind w:left="0"/>
        <w:jc w:val="left"/>
      </w:pPr>
      <w:r>
        <w:rPr>
          <w:rFonts w:ascii="Consolas"/>
          <w:b w:val="false"/>
          <w:i w:val="false"/>
          <w:color w:val="000000"/>
          <w:sz w:val="20"/>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bookmarkStart w:name="z12" w:id="112"/>
    <w:p>
      <w:pPr>
        <w:spacing w:after="0"/>
        <w:ind w:left="0"/>
        <w:jc w:val="left"/>
      </w:pPr>
      <w:r>
        <w:rPr>
          <w:rFonts w:ascii="Consolas"/>
          <w:b/>
          <w:i w:val="false"/>
          <w:color w:val="000000"/>
        </w:rPr>
        <w:t xml:space="preserve"> Статья 12. Порядок учета мнения представителей работников при издании актов работодателя</w:t>
      </w:r>
    </w:p>
    <w:bookmarkEnd w:id="112"/>
    <w:bookmarkStart w:name="z335" w:id="113"/>
    <w:p>
      <w:pPr>
        <w:spacing w:after="0"/>
        <w:ind w:left="0"/>
        <w:jc w:val="left"/>
      </w:pPr>
      <w:r>
        <w:rPr>
          <w:rFonts w:ascii="Consolas"/>
          <w:b w:val="false"/>
          <w:i w:val="false"/>
          <w:color w:val="000000"/>
          <w:sz w:val="20"/>
        </w:rPr>
        <w:t>
      1. Работодатель в случаях, предусмотренных соглашениями, коллективным договором, издает акты с учетом мнения представителей работников.</w:t>
      </w:r>
    </w:p>
    <w:bookmarkEnd w:id="113"/>
    <w:bookmarkStart w:name="z336" w:id="114"/>
    <w:p>
      <w:pPr>
        <w:spacing w:after="0"/>
        <w:ind w:left="0"/>
        <w:jc w:val="left"/>
      </w:pPr>
      <w:r>
        <w:rPr>
          <w:rFonts w:ascii="Consolas"/>
          <w:b w:val="false"/>
          <w:i w:val="false"/>
          <w:color w:val="000000"/>
          <w:sz w:val="20"/>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bookmarkEnd w:id="114"/>
    <w:bookmarkStart w:name="z337" w:id="115"/>
    <w:p>
      <w:pPr>
        <w:spacing w:after="0"/>
        <w:ind w:left="0"/>
        <w:jc w:val="left"/>
      </w:pPr>
      <w:r>
        <w:rPr>
          <w:rFonts w:ascii="Consolas"/>
          <w:b w:val="false"/>
          <w:i w:val="false"/>
          <w:color w:val="000000"/>
          <w:sz w:val="20"/>
        </w:rPr>
        <w:t>
      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bookmarkEnd w:id="115"/>
    <w:bookmarkStart w:name="z338" w:id="116"/>
    <w:p>
      <w:pPr>
        <w:spacing w:after="0"/>
        <w:ind w:left="0"/>
        <w:jc w:val="left"/>
      </w:pPr>
      <w:r>
        <w:rPr>
          <w:rFonts w:ascii="Consolas"/>
          <w:b w:val="false"/>
          <w:i w:val="false"/>
          <w:color w:val="000000"/>
          <w:sz w:val="20"/>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bookmarkEnd w:id="116"/>
    <w:bookmarkStart w:name="z339" w:id="117"/>
    <w:p>
      <w:pPr>
        <w:spacing w:after="0"/>
        <w:ind w:left="0"/>
        <w:jc w:val="left"/>
      </w:pPr>
      <w:r>
        <w:rPr>
          <w:rFonts w:ascii="Consolas"/>
          <w:b w:val="false"/>
          <w:i w:val="false"/>
          <w:color w:val="000000"/>
          <w:sz w:val="20"/>
        </w:rPr>
        <w:t>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bookmarkEnd w:id="117"/>
    <w:p>
      <w:pPr>
        <w:spacing w:after="0"/>
        <w:ind w:left="0"/>
        <w:jc w:val="left"/>
      </w:pPr>
      <w:r>
        <w:rPr>
          <w:rFonts w:ascii="Consolas"/>
          <w:b w:val="false"/>
          <w:i w:val="false"/>
          <w:color w:val="000000"/>
          <w:sz w:val="20"/>
        </w:rPr>
        <w:t>
      1) при согласии издает акт, измененный с учетом предложений представителей работников;</w:t>
      </w:r>
    </w:p>
    <w:p>
      <w:pPr>
        <w:spacing w:after="0"/>
        <w:ind w:left="0"/>
        <w:jc w:val="left"/>
      </w:pPr>
      <w:r>
        <w:rPr>
          <w:rFonts w:ascii="Consolas"/>
          <w:b w:val="false"/>
          <w:i w:val="false"/>
          <w:color w:val="000000"/>
          <w:sz w:val="20"/>
        </w:rPr>
        <w:t>
      2) при несогласии вправе провести дополнительные консультации с представителями работников.</w:t>
      </w:r>
    </w:p>
    <w:bookmarkStart w:name="z340" w:id="118"/>
    <w:p>
      <w:pPr>
        <w:spacing w:after="0"/>
        <w:ind w:left="0"/>
        <w:jc w:val="left"/>
      </w:pPr>
      <w:r>
        <w:rPr>
          <w:rFonts w:ascii="Consolas"/>
          <w:b w:val="false"/>
          <w:i w:val="false"/>
          <w:color w:val="000000"/>
          <w:sz w:val="20"/>
        </w:rPr>
        <w:t>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bookmarkEnd w:id="118"/>
    <w:bookmarkStart w:name="z341" w:id="119"/>
    <w:p>
      <w:pPr>
        <w:spacing w:after="0"/>
        <w:ind w:left="0"/>
        <w:jc w:val="left"/>
      </w:pPr>
      <w:r>
        <w:rPr>
          <w:rFonts w:ascii="Consolas"/>
          <w:b w:val="false"/>
          <w:i w:val="false"/>
          <w:color w:val="000000"/>
          <w:sz w:val="20"/>
        </w:rPr>
        <w:t xml:space="preserve">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 </w:t>
      </w:r>
    </w:p>
    <w:bookmarkEnd w:id="119"/>
    <w:bookmarkStart w:name="z13" w:id="120"/>
    <w:p>
      <w:pPr>
        <w:spacing w:after="0"/>
        <w:ind w:left="0"/>
        <w:jc w:val="left"/>
      </w:pPr>
      <w:r>
        <w:rPr>
          <w:rFonts w:ascii="Consolas"/>
          <w:b/>
          <w:i w:val="false"/>
          <w:color w:val="000000"/>
        </w:rPr>
        <w:t xml:space="preserve"> Статья 13. Исчисление сроков, установленных настоящим Кодексом</w:t>
      </w:r>
    </w:p>
    <w:bookmarkEnd w:id="120"/>
    <w:bookmarkStart w:name="z342" w:id="121"/>
    <w:p>
      <w:pPr>
        <w:spacing w:after="0"/>
        <w:ind w:left="0"/>
        <w:jc w:val="left"/>
      </w:pPr>
      <w:r>
        <w:rPr>
          <w:rFonts w:ascii="Consolas"/>
          <w:b w:val="false"/>
          <w:i w:val="false"/>
          <w:color w:val="000000"/>
          <w:sz w:val="20"/>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bookmarkEnd w:id="121"/>
    <w:bookmarkStart w:name="z343" w:id="122"/>
    <w:p>
      <w:pPr>
        <w:spacing w:after="0"/>
        <w:ind w:left="0"/>
        <w:jc w:val="left"/>
      </w:pPr>
      <w:r>
        <w:rPr>
          <w:rFonts w:ascii="Consolas"/>
          <w:b w:val="false"/>
          <w:i w:val="false"/>
          <w:color w:val="000000"/>
          <w:sz w:val="20"/>
        </w:rPr>
        <w:t>
      2. В случаях, предусмотренных настоящим Кодексом, срок исчисляется в рабочих днях.</w:t>
      </w:r>
    </w:p>
    <w:bookmarkEnd w:id="122"/>
    <w:bookmarkStart w:name="z344" w:id="123"/>
    <w:p>
      <w:pPr>
        <w:spacing w:after="0"/>
        <w:ind w:left="0"/>
        <w:jc w:val="left"/>
      </w:pPr>
      <w:r>
        <w:rPr>
          <w:rFonts w:ascii="Consolas"/>
          <w:b w:val="false"/>
          <w:i w:val="false"/>
          <w:color w:val="000000"/>
          <w:sz w:val="20"/>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bookmarkEnd w:id="123"/>
    <w:bookmarkStart w:name="z345" w:id="124"/>
    <w:p>
      <w:pPr>
        <w:spacing w:after="0"/>
        <w:ind w:left="0"/>
        <w:jc w:val="left"/>
      </w:pPr>
      <w:r>
        <w:rPr>
          <w:rFonts w:ascii="Consolas"/>
          <w:b w:val="false"/>
          <w:i w:val="false"/>
          <w:color w:val="000000"/>
          <w:sz w:val="20"/>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bookmarkEnd w:id="124"/>
    <w:bookmarkStart w:name="z346" w:id="125"/>
    <w:p>
      <w:pPr>
        <w:spacing w:after="0"/>
        <w:ind w:left="0"/>
        <w:jc w:val="left"/>
      </w:pPr>
      <w:r>
        <w:rPr>
          <w:rFonts w:ascii="Consolas"/>
          <w:b w:val="false"/>
          <w:i w:val="false"/>
          <w:color w:val="000000"/>
          <w:sz w:val="20"/>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bookmarkEnd w:id="125"/>
    <w:bookmarkStart w:name="z14" w:id="126"/>
    <w:p>
      <w:pPr>
        <w:spacing w:after="0"/>
        <w:ind w:left="0"/>
        <w:jc w:val="left"/>
      </w:pPr>
      <w:r>
        <w:rPr>
          <w:rFonts w:ascii="Consolas"/>
          <w:b/>
          <w:i w:val="false"/>
          <w:color w:val="000000"/>
        </w:rPr>
        <w:t xml:space="preserve"> Статья 14. Ответственность за нарушение трудового законодательства Республики Казахстан</w:t>
      </w:r>
    </w:p>
    <w:bookmarkEnd w:id="126"/>
    <w:p>
      <w:pPr>
        <w:spacing w:after="0"/>
        <w:ind w:left="0"/>
        <w:jc w:val="left"/>
      </w:pPr>
      <w:r>
        <w:rPr>
          <w:rFonts w:ascii="Consolas"/>
          <w:b w:val="false"/>
          <w:i w:val="false"/>
          <w:color w:val="000000"/>
          <w:sz w:val="20"/>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bookmarkStart w:name="z208" w:id="127"/>
    <w:p>
      <w:pPr>
        <w:spacing w:after="0"/>
        <w:ind w:left="0"/>
        <w:jc w:val="left"/>
      </w:pPr>
      <w:r>
        <w:rPr>
          <w:rFonts w:ascii="Consolas"/>
          <w:b/>
          <w:i w:val="false"/>
          <w:color w:val="000000"/>
        </w:rPr>
        <w:t xml:space="preserve"> Глава 2. ГОСУДАРСТВЕННОЕ РЕГУЛИРОВАНИЕ В ОБЛАСТИ ТРУДОВЫХ</w:t>
      </w:r>
      <w:r>
        <w:br/>
      </w:r>
      <w:r>
        <w:rPr>
          <w:rFonts w:ascii="Consolas"/>
          <w:b/>
          <w:i w:val="false"/>
          <w:color w:val="000000"/>
        </w:rPr>
        <w:t>ОТНОШЕНИЙ</w:t>
      </w:r>
    </w:p>
    <w:bookmarkEnd w:id="127"/>
    <w:bookmarkStart w:name="z15" w:id="128"/>
    <w:p>
      <w:pPr>
        <w:spacing w:after="0"/>
        <w:ind w:left="0"/>
        <w:jc w:val="left"/>
      </w:pPr>
      <w:r>
        <w:rPr>
          <w:rFonts w:ascii="Consolas"/>
          <w:b/>
          <w:i w:val="false"/>
          <w:color w:val="000000"/>
        </w:rPr>
        <w:t xml:space="preserve"> Статья 15. Компетенция Правительства Республики Казахстан в области регулирования трудовых отношений</w:t>
      </w:r>
    </w:p>
    <w:bookmarkEnd w:id="128"/>
    <w:p>
      <w:pPr>
        <w:spacing w:after="0"/>
        <w:ind w:left="0"/>
        <w:jc w:val="left"/>
      </w:pPr>
      <w:r>
        <w:rPr>
          <w:rFonts w:ascii="Consolas"/>
          <w:b w:val="false"/>
          <w:i w:val="false"/>
          <w:color w:val="000000"/>
          <w:sz w:val="20"/>
        </w:rPr>
        <w:t>
      Правительство Республики Казахстан:</w:t>
      </w:r>
    </w:p>
    <w:p>
      <w:pPr>
        <w:spacing w:after="0"/>
        <w:ind w:left="0"/>
        <w:jc w:val="left"/>
      </w:pPr>
      <w:r>
        <w:rPr>
          <w:rFonts w:ascii="Consolas"/>
          <w:b w:val="false"/>
          <w:i w:val="false"/>
          <w:color w:val="000000"/>
          <w:sz w:val="20"/>
        </w:rPr>
        <w:t>
      1) разрабатывает основные направления и обеспечивает реализацию государственной политики в области труда, безопасности и охраны труда;</w:t>
      </w:r>
    </w:p>
    <w:p>
      <w:pPr>
        <w:spacing w:after="0"/>
        <w:ind w:left="0"/>
        <w:jc w:val="left"/>
      </w:pPr>
      <w:r>
        <w:rPr>
          <w:rFonts w:ascii="Consolas"/>
          <w:b w:val="false"/>
          <w:i w:val="false"/>
          <w:color w:val="000000"/>
          <w:sz w:val="20"/>
        </w:rPr>
        <w:t>
      2) определяет размеры социального пособия по временной нетрудоспособности;</w:t>
      </w:r>
    </w:p>
    <w:p>
      <w:pPr>
        <w:spacing w:after="0"/>
        <w:ind w:left="0"/>
        <w:jc w:val="left"/>
      </w:pPr>
      <w:r>
        <w:rPr>
          <w:rFonts w:ascii="Consolas"/>
          <w:b w:val="false"/>
          <w:i w:val="false"/>
          <w:color w:val="000000"/>
          <w:sz w:val="20"/>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pPr>
        <w:spacing w:after="0"/>
        <w:ind w:left="0"/>
        <w:jc w:val="left"/>
      </w:pPr>
      <w:r>
        <w:rPr>
          <w:rFonts w:ascii="Consolas"/>
          <w:b w:val="false"/>
          <w:i w:val="false"/>
          <w:color w:val="000000"/>
          <w:sz w:val="20"/>
        </w:rPr>
        <w:t xml:space="preserve">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left"/>
      </w:pPr>
      <w:r>
        <w:rPr>
          <w:rFonts w:ascii="Consolas"/>
          <w:b w:val="false"/>
          <w:i w:val="false"/>
          <w:color w:val="000000"/>
          <w:sz w:val="20"/>
        </w:rPr>
        <w:t>
      5) заключает генеральное соглашение с республиканскими объединениями работодателей и республиканскими объединениями работников;</w:t>
      </w:r>
    </w:p>
    <w:p>
      <w:pPr>
        <w:spacing w:after="0"/>
        <w:ind w:left="0"/>
        <w:jc w:val="left"/>
      </w:pPr>
      <w:r>
        <w:rPr>
          <w:rFonts w:ascii="Consolas"/>
          <w:b w:val="false"/>
          <w:i w:val="false"/>
          <w:color w:val="000000"/>
          <w:sz w:val="20"/>
        </w:rPr>
        <w:t>
      6) устанавливает порядок принятия нормативных правовых актов в области безопасности и охраны труда соответствующими уполномоченными органами;</w:t>
      </w:r>
    </w:p>
    <w:p>
      <w:pPr>
        <w:spacing w:after="0"/>
        <w:ind w:left="0"/>
        <w:jc w:val="left"/>
      </w:pPr>
      <w:r>
        <w:rPr>
          <w:rFonts w:ascii="Consolas"/>
          <w:b w:val="false"/>
          <w:i w:val="false"/>
          <w:color w:val="000000"/>
          <w:sz w:val="20"/>
        </w:rPr>
        <w:t>
      7) выполняет иные функции, возложенные на него Конституцией, законами Республики Казахстан и актами Президента Республики Казахстан.</w:t>
      </w:r>
    </w:p>
    <w:bookmarkStart w:name="z16" w:id="129"/>
    <w:p>
      <w:pPr>
        <w:spacing w:after="0"/>
        <w:ind w:left="0"/>
        <w:jc w:val="left"/>
      </w:pPr>
      <w:r>
        <w:rPr>
          <w:rFonts w:ascii="Consolas"/>
          <w:b/>
          <w:i w:val="false"/>
          <w:color w:val="000000"/>
        </w:rPr>
        <w:t xml:space="preserve"> Статья 16. Компетенция уполномоченного государственного органа по труду в области регулирования трудовых отношений</w:t>
      </w:r>
    </w:p>
    <w:bookmarkEnd w:id="129"/>
    <w:p>
      <w:pPr>
        <w:spacing w:after="0"/>
        <w:ind w:left="0"/>
        <w:jc w:val="left"/>
      </w:pPr>
      <w:r>
        <w:rPr>
          <w:rFonts w:ascii="Consolas"/>
          <w:b w:val="false"/>
          <w:i w:val="false"/>
          <w:color w:val="000000"/>
          <w:sz w:val="20"/>
        </w:rPr>
        <w:t xml:space="preserve">
      Уполномоченный государственный орган по труду: </w:t>
      </w:r>
    </w:p>
    <w:p>
      <w:pPr>
        <w:spacing w:after="0"/>
        <w:ind w:left="0"/>
        <w:jc w:val="left"/>
      </w:pPr>
      <w:r>
        <w:rPr>
          <w:rFonts w:ascii="Consolas"/>
          <w:b w:val="false"/>
          <w:i w:val="false"/>
          <w:color w:val="000000"/>
          <w:sz w:val="20"/>
        </w:rPr>
        <w:t>
      1) реализует государственную политику в области труда, безопасности и охраны труда;</w:t>
      </w:r>
    </w:p>
    <w:p>
      <w:pPr>
        <w:spacing w:after="0"/>
        <w:ind w:left="0"/>
        <w:jc w:val="left"/>
      </w:pPr>
      <w:r>
        <w:rPr>
          <w:rFonts w:ascii="Consolas"/>
          <w:b w:val="false"/>
          <w:i w:val="false"/>
          <w:color w:val="000000"/>
          <w:sz w:val="20"/>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pPr>
        <w:spacing w:after="0"/>
        <w:ind w:left="0"/>
        <w:jc w:val="left"/>
      </w:pPr>
      <w:r>
        <w:rPr>
          <w:rFonts w:ascii="Consolas"/>
          <w:b w:val="false"/>
          <w:i w:val="false"/>
          <w:color w:val="000000"/>
          <w:sz w:val="20"/>
        </w:rPr>
        <w:t>
      3) осуществляет методическое руководство и координацию местных исполнительных органов в области регулирования трудовых отношений;</w:t>
      </w:r>
    </w:p>
    <w:p>
      <w:pPr>
        <w:spacing w:after="0"/>
        <w:ind w:left="0"/>
        <w:jc w:val="left"/>
      </w:pPr>
      <w:r>
        <w:rPr>
          <w:rFonts w:ascii="Consolas"/>
          <w:b w:val="false"/>
          <w:i w:val="false"/>
          <w:color w:val="000000"/>
          <w:sz w:val="20"/>
        </w:rPr>
        <w:t>
      4) запрашивает необходимую информацию от местных органов по инспекции труда по вопросам трудовых отношений;</w:t>
      </w:r>
    </w:p>
    <w:p>
      <w:pPr>
        <w:spacing w:after="0"/>
        <w:ind w:left="0"/>
        <w:jc w:val="left"/>
      </w:pPr>
      <w:r>
        <w:rPr>
          <w:rFonts w:ascii="Consolas"/>
          <w:b w:val="false"/>
          <w:i w:val="false"/>
          <w:color w:val="000000"/>
          <w:sz w:val="20"/>
        </w:rPr>
        <w:t>
      5) согласовывает назначение главного государственного инспектора труда области, города республиканского значения, столицы;</w:t>
      </w:r>
    </w:p>
    <w:p>
      <w:pPr>
        <w:spacing w:after="0"/>
        <w:ind w:left="0"/>
        <w:jc w:val="left"/>
      </w:pPr>
      <w:r>
        <w:rPr>
          <w:rFonts w:ascii="Consolas"/>
          <w:b w:val="false"/>
          <w:i w:val="false"/>
          <w:color w:val="000000"/>
          <w:sz w:val="20"/>
        </w:rPr>
        <w:t>
      6) координирует деятельность государственных органов по разработке технических регламентов в области безопасности и охраны труда;</w:t>
      </w:r>
    </w:p>
    <w:p>
      <w:pPr>
        <w:spacing w:after="0"/>
        <w:ind w:left="0"/>
        <w:jc w:val="left"/>
      </w:pPr>
      <w:r>
        <w:rPr>
          <w:rFonts w:ascii="Consolas"/>
          <w:b w:val="false"/>
          <w:i w:val="false"/>
          <w:color w:val="000000"/>
          <w:sz w:val="20"/>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left"/>
      </w:pPr>
      <w:r>
        <w:rPr>
          <w:rFonts w:ascii="Consolas"/>
          <w:b w:val="false"/>
          <w:i w:val="false"/>
          <w:color w:val="000000"/>
          <w:sz w:val="20"/>
        </w:rPr>
        <w:t xml:space="preserve">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 </w:t>
      </w:r>
    </w:p>
    <w:p>
      <w:pPr>
        <w:spacing w:after="0"/>
        <w:ind w:left="0"/>
        <w:jc w:val="left"/>
      </w:pPr>
      <w:r>
        <w:rPr>
          <w:rFonts w:ascii="Consolas"/>
          <w:b w:val="false"/>
          <w:i w:val="false"/>
          <w:color w:val="000000"/>
          <w:sz w:val="20"/>
        </w:rPr>
        <w:t>
      9) разрабатывает и утверждает перечень наименований должностей работников, относящихся к административному персоналу;</w:t>
      </w:r>
    </w:p>
    <w:p>
      <w:pPr>
        <w:spacing w:after="0"/>
        <w:ind w:left="0"/>
        <w:jc w:val="left"/>
      </w:pPr>
      <w:r>
        <w:rPr>
          <w:rFonts w:ascii="Consolas"/>
          <w:b w:val="false"/>
          <w:i w:val="false"/>
          <w:color w:val="000000"/>
          <w:sz w:val="20"/>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pPr>
        <w:spacing w:after="0"/>
        <w:ind w:left="0"/>
        <w:jc w:val="left"/>
      </w:pPr>
      <w:r>
        <w:rPr>
          <w:rFonts w:ascii="Consolas"/>
          <w:b w:val="false"/>
          <w:i w:val="false"/>
          <w:color w:val="000000"/>
          <w:sz w:val="20"/>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left"/>
      </w:pPr>
      <w:r>
        <w:rPr>
          <w:rFonts w:ascii="Consolas"/>
          <w:b w:val="false"/>
          <w:i w:val="false"/>
          <w:color w:val="000000"/>
          <w:sz w:val="20"/>
        </w:rPr>
        <w:t>
      12) осуществляет регистрацию отраслевых и региональных соглашений, заключенных на уровне области (города республиканского значения, столицы);</w:t>
      </w:r>
    </w:p>
    <w:p>
      <w:pPr>
        <w:spacing w:after="0"/>
        <w:ind w:left="0"/>
        <w:jc w:val="left"/>
      </w:pPr>
      <w:r>
        <w:rPr>
          <w:rFonts w:ascii="Consolas"/>
          <w:b w:val="false"/>
          <w:i w:val="false"/>
          <w:color w:val="000000"/>
          <w:sz w:val="20"/>
        </w:rPr>
        <w:t>
      13) проводит обучение и аттестацию государственных инспекторов труда;</w:t>
      </w:r>
    </w:p>
    <w:p>
      <w:pPr>
        <w:spacing w:after="0"/>
        <w:ind w:left="0"/>
        <w:jc w:val="left"/>
      </w:pPr>
      <w:r>
        <w:rPr>
          <w:rFonts w:ascii="Consolas"/>
          <w:b w:val="false"/>
          <w:i w:val="false"/>
          <w:color w:val="000000"/>
          <w:sz w:val="20"/>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w:t>
      </w:r>
      <w:r>
        <w:rPr>
          <w:rFonts w:ascii="Consolas"/>
          <w:b w:val="false"/>
          <w:i w:val="false"/>
          <w:color w:val="000000"/>
          <w:sz w:val="20"/>
        </w:rPr>
        <w:t xml:space="preserve"> актами</w:t>
      </w:r>
      <w:r>
        <w:rPr>
          <w:rFonts w:ascii="Consolas"/>
          <w:b w:val="false"/>
          <w:i w:val="false"/>
          <w:color w:val="000000"/>
          <w:sz w:val="20"/>
        </w:rPr>
        <w:t xml:space="preserve"> Республики Казахстан;</w:t>
      </w:r>
    </w:p>
    <w:p>
      <w:pPr>
        <w:spacing w:after="0"/>
        <w:ind w:left="0"/>
        <w:jc w:val="left"/>
      </w:pPr>
      <w:r>
        <w:rPr>
          <w:rFonts w:ascii="Consolas"/>
          <w:b w:val="false"/>
          <w:i w:val="false"/>
          <w:color w:val="000000"/>
          <w:sz w:val="20"/>
        </w:rPr>
        <w:t>
      15) осуществляет международное сотрудничество в области регулирования трудовых отношений;</w:t>
      </w:r>
    </w:p>
    <w:p>
      <w:pPr>
        <w:spacing w:after="0"/>
        <w:ind w:left="0"/>
        <w:jc w:val="left"/>
      </w:pPr>
      <w:r>
        <w:rPr>
          <w:rFonts w:ascii="Consolas"/>
          <w:b w:val="false"/>
          <w:i w:val="false"/>
          <w:color w:val="000000"/>
          <w:sz w:val="20"/>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left"/>
      </w:pPr>
      <w:r>
        <w:rPr>
          <w:rFonts w:ascii="Consolas"/>
          <w:b w:val="false"/>
          <w:i w:val="false"/>
          <w:color w:val="000000"/>
          <w:sz w:val="20"/>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pPr>
        <w:spacing w:after="0"/>
        <w:ind w:left="0"/>
        <w:jc w:val="left"/>
      </w:pPr>
      <w:r>
        <w:rPr>
          <w:rFonts w:ascii="Consolas"/>
          <w:b w:val="false"/>
          <w:i w:val="false"/>
          <w:color w:val="000000"/>
          <w:sz w:val="20"/>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pPr>
        <w:spacing w:after="0"/>
        <w:ind w:left="0"/>
        <w:jc w:val="left"/>
      </w:pPr>
      <w:r>
        <w:rPr>
          <w:rFonts w:ascii="Consolas"/>
          <w:b w:val="false"/>
          <w:i w:val="false"/>
          <w:color w:val="000000"/>
          <w:sz w:val="20"/>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pPr>
        <w:spacing w:after="0"/>
        <w:ind w:left="0"/>
        <w:jc w:val="left"/>
      </w:pPr>
      <w:r>
        <w:rPr>
          <w:rFonts w:ascii="Consolas"/>
          <w:b w:val="false"/>
          <w:i w:val="false"/>
          <w:color w:val="000000"/>
          <w:sz w:val="20"/>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pPr>
        <w:spacing w:after="0"/>
        <w:ind w:left="0"/>
        <w:jc w:val="left"/>
      </w:pPr>
      <w:r>
        <w:rPr>
          <w:rFonts w:ascii="Consolas"/>
          <w:b w:val="false"/>
          <w:i w:val="false"/>
          <w:color w:val="000000"/>
          <w:sz w:val="20"/>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pPr>
        <w:spacing w:after="0"/>
        <w:ind w:left="0"/>
        <w:jc w:val="left"/>
      </w:pPr>
      <w:r>
        <w:rPr>
          <w:rFonts w:ascii="Consolas"/>
          <w:b w:val="false"/>
          <w:i w:val="false"/>
          <w:color w:val="000000"/>
          <w:sz w:val="20"/>
        </w:rPr>
        <w:t>
      20) организует мониторинг и оценку рисков в сфере безопасности и охраны труда;</w:t>
      </w:r>
    </w:p>
    <w:p>
      <w:pPr>
        <w:spacing w:after="0"/>
        <w:ind w:left="0"/>
        <w:jc w:val="left"/>
      </w:pPr>
      <w:r>
        <w:rPr>
          <w:rFonts w:ascii="Consolas"/>
          <w:b w:val="false"/>
          <w:i w:val="false"/>
          <w:color w:val="000000"/>
          <w:sz w:val="20"/>
        </w:rPr>
        <w:t xml:space="preserve">
      21) утверждает типовое положение о трудовом арбитраже; </w:t>
      </w:r>
    </w:p>
    <w:p>
      <w:pPr>
        <w:spacing w:after="0"/>
        <w:ind w:left="0"/>
        <w:jc w:val="left"/>
      </w:pPr>
      <w:r>
        <w:rPr>
          <w:rFonts w:ascii="Consolas"/>
          <w:b w:val="false"/>
          <w:i w:val="false"/>
          <w:color w:val="000000"/>
          <w:sz w:val="20"/>
        </w:rPr>
        <w:t>
      22) устанавливает единый порядок исчисления средней заработной платы;</w:t>
      </w:r>
    </w:p>
    <w:p>
      <w:pPr>
        <w:spacing w:after="0"/>
        <w:ind w:left="0"/>
        <w:jc w:val="left"/>
      </w:pPr>
      <w:r>
        <w:rPr>
          <w:rFonts w:ascii="Consolas"/>
          <w:b w:val="false"/>
          <w:i w:val="false"/>
          <w:color w:val="000000"/>
          <w:sz w:val="20"/>
        </w:rPr>
        <w:t>
      23) определяет порядок поступления на гражданскую службу и проведения конкурса на занятие вакантной должности гражданского служащего;</w:t>
      </w:r>
    </w:p>
    <w:p>
      <w:pPr>
        <w:spacing w:after="0"/>
        <w:ind w:left="0"/>
        <w:jc w:val="left"/>
      </w:pPr>
      <w:r>
        <w:rPr>
          <w:rFonts w:ascii="Consolas"/>
          <w:b w:val="false"/>
          <w:i w:val="false"/>
          <w:color w:val="000000"/>
          <w:sz w:val="20"/>
        </w:rPr>
        <w:t>
      24) определяет общие требования к профессиональной подготовке, переподготовке и повышению квалификации кадров в организации;</w:t>
      </w:r>
    </w:p>
    <w:p>
      <w:pPr>
        <w:spacing w:after="0"/>
        <w:ind w:left="0"/>
        <w:jc w:val="left"/>
      </w:pPr>
      <w:r>
        <w:rPr>
          <w:rFonts w:ascii="Consolas"/>
          <w:b w:val="false"/>
          <w:i w:val="false"/>
          <w:color w:val="000000"/>
          <w:sz w:val="20"/>
        </w:rPr>
        <w:t>
      25) утверждает форму, порядок ведения и хранения трудовых книжек;</w:t>
      </w:r>
    </w:p>
    <w:p>
      <w:pPr>
        <w:spacing w:after="0"/>
        <w:ind w:left="0"/>
        <w:jc w:val="left"/>
      </w:pPr>
      <w:r>
        <w:rPr>
          <w:rFonts w:ascii="Consolas"/>
          <w:b w:val="false"/>
          <w:i w:val="false"/>
          <w:color w:val="000000"/>
          <w:sz w:val="20"/>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pPr>
        <w:spacing w:after="0"/>
        <w:ind w:left="0"/>
        <w:jc w:val="left"/>
      </w:pPr>
      <w:r>
        <w:rPr>
          <w:rFonts w:ascii="Consolas"/>
          <w:b w:val="false"/>
          <w:i w:val="false"/>
          <w:color w:val="000000"/>
          <w:sz w:val="20"/>
        </w:rPr>
        <w:t>
      27) утверждает список работ, на которых запрещается применение труда женщин, предельные нормы подъема и перемещения вручную тяжестей женщинами;</w:t>
      </w:r>
    </w:p>
    <w:p>
      <w:pPr>
        <w:spacing w:after="0"/>
        <w:ind w:left="0"/>
        <w:jc w:val="left"/>
      </w:pPr>
      <w:r>
        <w:rPr>
          <w:rFonts w:ascii="Consolas"/>
          <w:b w:val="false"/>
          <w:i w:val="false"/>
          <w:color w:val="000000"/>
          <w:sz w:val="20"/>
        </w:rPr>
        <w:t>
      28) утверждает типовое положение о службе безопасности и охраны труда в организации;</w:t>
      </w:r>
    </w:p>
    <w:p>
      <w:pPr>
        <w:spacing w:after="0"/>
        <w:ind w:left="0"/>
        <w:jc w:val="left"/>
      </w:pPr>
      <w:r>
        <w:rPr>
          <w:rFonts w:ascii="Consolas"/>
          <w:b w:val="false"/>
          <w:i w:val="false"/>
          <w:color w:val="000000"/>
          <w:sz w:val="20"/>
        </w:rPr>
        <w:t>
      29) определяет порядок обязательной периодической аттестации производственных объектов по условиям труда;</w:t>
      </w:r>
    </w:p>
    <w:p>
      <w:pPr>
        <w:spacing w:after="0"/>
        <w:ind w:left="0"/>
        <w:jc w:val="left"/>
      </w:pPr>
      <w:r>
        <w:rPr>
          <w:rFonts w:ascii="Consolas"/>
          <w:b w:val="false"/>
          <w:i w:val="false"/>
          <w:color w:val="000000"/>
          <w:sz w:val="20"/>
        </w:rPr>
        <w:t>
      30) определяет порядок и сроки проведения обучения, инструктирования и проверок знаний по вопросам безопасности и охраны труда работников;</w:t>
      </w:r>
    </w:p>
    <w:p>
      <w:pPr>
        <w:spacing w:after="0"/>
        <w:ind w:left="0"/>
        <w:jc w:val="left"/>
      </w:pPr>
      <w:r>
        <w:rPr>
          <w:rFonts w:ascii="Consolas"/>
          <w:b w:val="false"/>
          <w:i w:val="false"/>
          <w:color w:val="000000"/>
          <w:sz w:val="20"/>
        </w:rPr>
        <w:t>
      31) устанавливает порядок разработки, утверждения и пересмотра инструкции по безопасности и охране труда работодателем;</w:t>
      </w:r>
    </w:p>
    <w:p>
      <w:pPr>
        <w:spacing w:after="0"/>
        <w:ind w:left="0"/>
        <w:jc w:val="left"/>
      </w:pPr>
      <w:r>
        <w:rPr>
          <w:rFonts w:ascii="Consolas"/>
          <w:b w:val="false"/>
          <w:i w:val="false"/>
          <w:color w:val="000000"/>
          <w:sz w:val="20"/>
        </w:rPr>
        <w:t xml:space="preserve">
      32) определяет порядок назначения и выплаты социального пособия по временной нетрудоспособности; </w:t>
      </w:r>
    </w:p>
    <w:p>
      <w:pPr>
        <w:spacing w:after="0"/>
        <w:ind w:left="0"/>
        <w:jc w:val="left"/>
      </w:pPr>
      <w:r>
        <w:rPr>
          <w:rFonts w:ascii="Consolas"/>
          <w:b w:val="false"/>
          <w:i w:val="false"/>
          <w:color w:val="000000"/>
          <w:sz w:val="20"/>
        </w:rPr>
        <w:t>
      33) утверждает 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left"/>
      </w:pPr>
      <w:r>
        <w:rPr>
          <w:rFonts w:ascii="Consolas"/>
          <w:b w:val="false"/>
          <w:i w:val="false"/>
          <w:color w:val="000000"/>
          <w:sz w:val="20"/>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p>
    <w:p>
      <w:pPr>
        <w:spacing w:after="0"/>
        <w:ind w:left="0"/>
        <w:jc w:val="left"/>
      </w:pPr>
      <w:r>
        <w:rPr>
          <w:rFonts w:ascii="Consolas"/>
          <w:b w:val="false"/>
          <w:i w:val="false"/>
          <w:color w:val="000000"/>
          <w:sz w:val="20"/>
        </w:rPr>
        <w:t xml:space="preserve">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 </w:t>
      </w:r>
    </w:p>
    <w:p>
      <w:pPr>
        <w:spacing w:after="0"/>
        <w:ind w:left="0"/>
        <w:jc w:val="left"/>
      </w:pPr>
      <w:r>
        <w:rPr>
          <w:rFonts w:ascii="Consolas"/>
          <w:b w:val="false"/>
          <w:i w:val="false"/>
          <w:color w:val="000000"/>
          <w:sz w:val="20"/>
        </w:rPr>
        <w:t>
      36) разрабатывает и утверждает порядок декларирования деятельности работодателя;</w:t>
      </w:r>
    </w:p>
    <w:p>
      <w:pPr>
        <w:spacing w:after="0"/>
        <w:ind w:left="0"/>
        <w:jc w:val="left"/>
      </w:pPr>
      <w:r>
        <w:rPr>
          <w:rFonts w:ascii="Consolas"/>
          <w:b w:val="false"/>
          <w:i w:val="false"/>
          <w:color w:val="000000"/>
          <w:sz w:val="20"/>
        </w:rPr>
        <w:t>
      37) определяет приоритеты научных разработок в области безопасности и охраны труда и регулирования трудовых отношений;</w:t>
      </w:r>
    </w:p>
    <w:p>
      <w:pPr>
        <w:spacing w:after="0"/>
        <w:ind w:left="0"/>
        <w:jc w:val="left"/>
      </w:pPr>
      <w:r>
        <w:rPr>
          <w:rFonts w:ascii="Consolas"/>
          <w:b w:val="false"/>
          <w:i w:val="false"/>
          <w:color w:val="000000"/>
          <w:sz w:val="20"/>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pPr>
        <w:spacing w:after="0"/>
        <w:ind w:left="0"/>
        <w:jc w:val="left"/>
      </w:pPr>
      <w:r>
        <w:rPr>
          <w:rFonts w:ascii="Consolas"/>
          <w:b w:val="false"/>
          <w:i w:val="false"/>
          <w:color w:val="000000"/>
          <w:sz w:val="20"/>
        </w:rPr>
        <w:t>
      39) разрабатывает и утверждает форму учета коллективных трудовых споров;</w:t>
      </w:r>
    </w:p>
    <w:p>
      <w:pPr>
        <w:spacing w:after="0"/>
        <w:ind w:left="0"/>
        <w:jc w:val="left"/>
      </w:pPr>
      <w:r>
        <w:rPr>
          <w:rFonts w:ascii="Consolas"/>
          <w:b w:val="false"/>
          <w:i w:val="false"/>
          <w:color w:val="000000"/>
          <w:sz w:val="20"/>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pPr>
        <w:spacing w:after="0"/>
        <w:ind w:left="0"/>
        <w:jc w:val="left"/>
      </w:pPr>
      <w:r>
        <w:rPr>
          <w:rFonts w:ascii="Consolas"/>
          <w:b w:val="false"/>
          <w:i w:val="false"/>
          <w:color w:val="000000"/>
          <w:sz w:val="20"/>
        </w:rPr>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pPr>
        <w:spacing w:after="0"/>
        <w:ind w:left="0"/>
        <w:jc w:val="left"/>
      </w:pPr>
      <w:r>
        <w:rPr>
          <w:rFonts w:ascii="Consolas"/>
          <w:b w:val="false"/>
          <w:i w:val="false"/>
          <w:color w:val="000000"/>
          <w:sz w:val="20"/>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pPr>
        <w:spacing w:after="0"/>
        <w:ind w:left="0"/>
        <w:jc w:val="left"/>
      </w:pPr>
      <w:r>
        <w:rPr>
          <w:rFonts w:ascii="Consolas"/>
          <w:b w:val="false"/>
          <w:i w:val="false"/>
          <w:color w:val="000000"/>
          <w:sz w:val="20"/>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16 с изменениями, внесенными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7" w:id="130"/>
    <w:p>
      <w:pPr>
        <w:spacing w:after="0"/>
        <w:ind w:left="0"/>
        <w:jc w:val="left"/>
      </w:pPr>
      <w:r>
        <w:rPr>
          <w:rFonts w:ascii="Consolas"/>
          <w:b/>
          <w:i w:val="false"/>
          <w:color w:val="000000"/>
        </w:rPr>
        <w:t xml:space="preserve">  Статья 17. Компетенция местного органа по инспекции труда</w:t>
      </w:r>
    </w:p>
    <w:bookmarkEnd w:id="130"/>
    <w:p>
      <w:pPr>
        <w:spacing w:after="0"/>
        <w:ind w:left="0"/>
        <w:jc w:val="left"/>
      </w:pPr>
      <w:r>
        <w:rPr>
          <w:rFonts w:ascii="Consolas"/>
          <w:b w:val="false"/>
          <w:i w:val="false"/>
          <w:color w:val="000000"/>
          <w:sz w:val="20"/>
        </w:rPr>
        <w:t>
      Местный орган по инспекции труда:</w:t>
      </w:r>
    </w:p>
    <w:p>
      <w:pPr>
        <w:spacing w:after="0"/>
        <w:ind w:left="0"/>
        <w:jc w:val="left"/>
      </w:pPr>
      <w:r>
        <w:rPr>
          <w:rFonts w:ascii="Consolas"/>
          <w:b w:val="false"/>
          <w:i w:val="false"/>
          <w:color w:val="000000"/>
          <w:sz w:val="20"/>
        </w:rPr>
        <w:t>
      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pPr>
        <w:spacing w:after="0"/>
        <w:ind w:left="0"/>
        <w:jc w:val="left"/>
      </w:pPr>
      <w:r>
        <w:rPr>
          <w:rFonts w:ascii="Consolas"/>
          <w:b w:val="false"/>
          <w:i w:val="false"/>
          <w:color w:val="000000"/>
          <w:sz w:val="20"/>
        </w:rPr>
        <w:t>
      2) осуществляет мониторинг коллективных договоров, представленных работодателями;</w:t>
      </w:r>
    </w:p>
    <w:p>
      <w:pPr>
        <w:spacing w:after="0"/>
        <w:ind w:left="0"/>
        <w:jc w:val="left"/>
      </w:pPr>
      <w:r>
        <w:rPr>
          <w:rFonts w:ascii="Consolas"/>
          <w:b w:val="false"/>
          <w:i w:val="false"/>
          <w:color w:val="000000"/>
          <w:sz w:val="20"/>
        </w:rP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pPr>
        <w:spacing w:after="0"/>
        <w:ind w:left="0"/>
        <w:jc w:val="left"/>
      </w:pPr>
      <w:r>
        <w:rPr>
          <w:rFonts w:ascii="Consolas"/>
          <w:b w:val="false"/>
          <w:i w:val="false"/>
          <w:color w:val="000000"/>
          <w:sz w:val="20"/>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pPr>
        <w:spacing w:after="0"/>
        <w:ind w:left="0"/>
        <w:jc w:val="left"/>
      </w:pPr>
      <w:r>
        <w:rPr>
          <w:rFonts w:ascii="Consolas"/>
          <w:b w:val="false"/>
          <w:i w:val="false"/>
          <w:color w:val="000000"/>
          <w:sz w:val="20"/>
        </w:rPr>
        <w:t>
      5) проводит проверку знаний лиц, ответственных за обеспечение безопасности и охраны труда у работодателей;</w:t>
      </w:r>
    </w:p>
    <w:p>
      <w:pPr>
        <w:spacing w:after="0"/>
        <w:ind w:left="0"/>
        <w:jc w:val="left"/>
      </w:pPr>
      <w:r>
        <w:rPr>
          <w:rFonts w:ascii="Consolas"/>
          <w:b w:val="false"/>
          <w:i w:val="false"/>
          <w:color w:val="000000"/>
          <w:sz w:val="20"/>
        </w:rPr>
        <w:t>
      6) участвует в составе приемочной комиссии по приемке в эксплуатацию объектов производственного назначения;</w:t>
      </w:r>
    </w:p>
    <w:p>
      <w:pPr>
        <w:spacing w:after="0"/>
        <w:ind w:left="0"/>
        <w:jc w:val="left"/>
      </w:pPr>
      <w:r>
        <w:rPr>
          <w:rFonts w:ascii="Consolas"/>
          <w:b w:val="false"/>
          <w:i w:val="false"/>
          <w:color w:val="000000"/>
          <w:sz w:val="20"/>
        </w:rPr>
        <w:t>
      7) взаимодействует с представителями работников и работодателей по вопросам совершенствования нормативов безопасности и охраны труда;</w:t>
      </w:r>
    </w:p>
    <w:p>
      <w:pPr>
        <w:spacing w:after="0"/>
        <w:ind w:left="0"/>
        <w:jc w:val="left"/>
      </w:pPr>
      <w:r>
        <w:rPr>
          <w:rFonts w:ascii="Consolas"/>
          <w:b w:val="false"/>
          <w:i w:val="false"/>
          <w:color w:val="000000"/>
          <w:sz w:val="20"/>
        </w:rPr>
        <w:t>
      8) рассматривает обращения работников, работодателей и их представителей по вопросам безопасности и охраны труда;</w:t>
      </w:r>
    </w:p>
    <w:p>
      <w:pPr>
        <w:spacing w:after="0"/>
        <w:ind w:left="0"/>
        <w:jc w:val="left"/>
      </w:pPr>
      <w:r>
        <w:rPr>
          <w:rFonts w:ascii="Consolas"/>
          <w:b w:val="false"/>
          <w:i w:val="false"/>
          <w:color w:val="000000"/>
          <w:sz w:val="20"/>
        </w:rPr>
        <w:t>
      9) осуществляет мониторинг аттестации производственных объектов по условиям труда;</w:t>
      </w:r>
    </w:p>
    <w:p>
      <w:pPr>
        <w:spacing w:after="0"/>
        <w:ind w:left="0"/>
        <w:jc w:val="left"/>
      </w:pPr>
      <w:r>
        <w:rPr>
          <w:rFonts w:ascii="Consolas"/>
          <w:b w:val="false"/>
          <w:i w:val="false"/>
          <w:color w:val="000000"/>
          <w:sz w:val="20"/>
        </w:rPr>
        <w:t xml:space="preserve">
      10) разрабатывает и утверждает графики проверок в соответствии с </w:t>
      </w:r>
      <w:r>
        <w:rPr>
          <w:rFonts w:ascii="Consolas"/>
          <w:b w:val="false"/>
          <w:i w:val="false"/>
          <w:color w:val="000000"/>
          <w:sz w:val="20"/>
        </w:rPr>
        <w:t>Предпринимательским кодексом</w:t>
      </w:r>
      <w:r>
        <w:rPr>
          <w:rFonts w:ascii="Consolas"/>
          <w:b w:val="false"/>
          <w:i w:val="false"/>
          <w:color w:val="000000"/>
          <w:sz w:val="20"/>
        </w:rPr>
        <w:t xml:space="preserve"> Республики Казахстан;</w:t>
      </w:r>
    </w:p>
    <w:p>
      <w:pPr>
        <w:spacing w:after="0"/>
        <w:ind w:left="0"/>
        <w:jc w:val="left"/>
      </w:pPr>
      <w:r>
        <w:rPr>
          <w:rFonts w:ascii="Consolas"/>
          <w:b w:val="false"/>
          <w:i w:val="false"/>
          <w:color w:val="000000"/>
          <w:sz w:val="20"/>
        </w:rPr>
        <w:t>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pPr>
        <w:spacing w:after="0"/>
        <w:ind w:left="0"/>
        <w:jc w:val="left"/>
      </w:pPr>
      <w:r>
        <w:rPr>
          <w:rFonts w:ascii="Consolas"/>
          <w:b w:val="false"/>
          <w:i w:val="false"/>
          <w:color w:val="000000"/>
          <w:sz w:val="20"/>
        </w:rPr>
        <w:t>
      12) ведет мониторинг коллективных трудовых споров по форме, установленной уполномоченным государственным органом по труду;</w:t>
      </w:r>
    </w:p>
    <w:p>
      <w:pPr>
        <w:spacing w:after="0"/>
        <w:ind w:left="0"/>
        <w:jc w:val="left"/>
      </w:pPr>
      <w:r>
        <w:rPr>
          <w:rFonts w:ascii="Consolas"/>
          <w:b w:val="false"/>
          <w:i w:val="false"/>
          <w:color w:val="000000"/>
          <w:sz w:val="20"/>
        </w:rPr>
        <w:t>
      13) представляет необходимую информацию по трудовым отношениям в уполномоченный государственный орган по труду;</w:t>
      </w:r>
    </w:p>
    <w:p>
      <w:pPr>
        <w:spacing w:after="0"/>
        <w:ind w:left="0"/>
        <w:jc w:val="left"/>
      </w:pPr>
      <w:r>
        <w:rPr>
          <w:rFonts w:ascii="Consolas"/>
          <w:b w:val="false"/>
          <w:i w:val="false"/>
          <w:color w:val="000000"/>
          <w:sz w:val="20"/>
        </w:rPr>
        <w:t>
      14) осуществляет декларирование деятельности работодателя.</w:t>
      </w:r>
    </w:p>
    <w:bookmarkStart w:name="z18" w:id="131"/>
    <w:p>
      <w:pPr>
        <w:spacing w:after="0"/>
        <w:ind w:left="0"/>
        <w:jc w:val="left"/>
      </w:pPr>
      <w:r>
        <w:rPr>
          <w:rFonts w:ascii="Consolas"/>
          <w:b/>
          <w:i w:val="false"/>
          <w:color w:val="000000"/>
        </w:rPr>
        <w:t xml:space="preserve"> Статья 18. Компетенция местных исполнительных органов в области регулирования трудовых отношений</w:t>
      </w:r>
    </w:p>
    <w:bookmarkEnd w:id="131"/>
    <w:p>
      <w:pPr>
        <w:spacing w:after="0"/>
        <w:ind w:left="0"/>
        <w:jc w:val="left"/>
      </w:pPr>
      <w:r>
        <w:rPr>
          <w:rFonts w:ascii="Consolas"/>
          <w:b w:val="false"/>
          <w:i w:val="false"/>
          <w:color w:val="000000"/>
          <w:sz w:val="20"/>
        </w:rPr>
        <w:t>
      Местные исполнительные органы:</w:t>
      </w:r>
    </w:p>
    <w:p>
      <w:pPr>
        <w:spacing w:after="0"/>
        <w:ind w:left="0"/>
        <w:jc w:val="left"/>
      </w:pPr>
      <w:r>
        <w:rPr>
          <w:rFonts w:ascii="Consolas"/>
          <w:b w:val="false"/>
          <w:i w:val="false"/>
          <w:color w:val="000000"/>
          <w:sz w:val="20"/>
        </w:rPr>
        <w:t>
      1) реализуют государственную политику в области труда, безопасности и охраны труда;</w:t>
      </w:r>
    </w:p>
    <w:p>
      <w:pPr>
        <w:spacing w:after="0"/>
        <w:ind w:left="0"/>
        <w:jc w:val="left"/>
      </w:pPr>
      <w:r>
        <w:rPr>
          <w:rFonts w:ascii="Consolas"/>
          <w:b w:val="false"/>
          <w:i w:val="false"/>
          <w:color w:val="000000"/>
          <w:sz w:val="20"/>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Consolas"/>
          <w:b w:val="false"/>
          <w:i w:val="false"/>
          <w:color w:val="000000"/>
          <w:sz w:val="20"/>
        </w:rPr>
        <w:t xml:space="preserve">
      3) осуществляют регистрацию отраслевых и региональных соглашений, заключенных на городском, районном уровне; </w:t>
      </w:r>
    </w:p>
    <w:p>
      <w:pPr>
        <w:spacing w:after="0"/>
        <w:ind w:left="0"/>
        <w:jc w:val="left"/>
      </w:pPr>
      <w:r>
        <w:rPr>
          <w:rFonts w:ascii="Consolas"/>
          <w:b w:val="false"/>
          <w:i w:val="false"/>
          <w:color w:val="000000"/>
          <w:sz w:val="20"/>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pPr>
        <w:spacing w:after="0"/>
        <w:ind w:left="0"/>
        <w:jc w:val="left"/>
      </w:pPr>
      <w:r>
        <w:rPr>
          <w:rFonts w:ascii="Consolas"/>
          <w:b w:val="false"/>
          <w:i w:val="false"/>
          <w:color w:val="000000"/>
          <w:sz w:val="20"/>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pPr>
        <w:spacing w:after="0"/>
        <w:ind w:left="0"/>
        <w:jc w:val="left"/>
      </w:pPr>
      <w:r>
        <w:rPr>
          <w:rFonts w:ascii="Consolas"/>
          <w:b w:val="false"/>
          <w:i w:val="false"/>
          <w:color w:val="000000"/>
          <w:sz w:val="20"/>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pPr>
        <w:spacing w:after="0"/>
        <w:ind w:left="0"/>
        <w:jc w:val="left"/>
      </w:pPr>
      <w:r>
        <w:rPr>
          <w:rFonts w:ascii="Consolas"/>
          <w:b w:val="false"/>
          <w:i w:val="false"/>
          <w:color w:val="000000"/>
          <w:sz w:val="20"/>
        </w:rPr>
        <w:t>
      7) устанавливают квоту для трудоустройства категорий населения, определенных законами Республики Казахстан;</w:t>
      </w:r>
    </w:p>
    <w:p>
      <w:pPr>
        <w:spacing w:after="0"/>
        <w:ind w:left="0"/>
        <w:jc w:val="left"/>
      </w:pPr>
      <w:r>
        <w:rPr>
          <w:rFonts w:ascii="Consolas"/>
          <w:b w:val="false"/>
          <w:i w:val="false"/>
          <w:color w:val="000000"/>
          <w:sz w:val="20"/>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209" w:id="132"/>
    <w:p>
      <w:pPr>
        <w:spacing w:after="0"/>
        <w:ind w:left="0"/>
        <w:jc w:val="left"/>
      </w:pPr>
      <w:r>
        <w:rPr>
          <w:rFonts w:ascii="Consolas"/>
          <w:b/>
          <w:i w:val="false"/>
          <w:color w:val="000000"/>
        </w:rPr>
        <w:t xml:space="preserve"> Глава 3. СУБЪЕКТЫ ТРУДОВЫХ ОТНОШЕНИЙ. ОСНОВАНИЯ ВОЗНИКНОВЕНИЯ</w:t>
      </w:r>
      <w:r>
        <w:br/>
      </w:r>
      <w:r>
        <w:rPr>
          <w:rFonts w:ascii="Consolas"/>
          <w:b/>
          <w:i w:val="false"/>
          <w:color w:val="000000"/>
        </w:rPr>
        <w:t>ТРУДОВЫХ ОТНОШЕНИЙ</w:t>
      </w:r>
    </w:p>
    <w:bookmarkEnd w:id="132"/>
    <w:bookmarkStart w:name="z19" w:id="133"/>
    <w:p>
      <w:pPr>
        <w:spacing w:after="0"/>
        <w:ind w:left="0"/>
        <w:jc w:val="left"/>
      </w:pPr>
      <w:r>
        <w:rPr>
          <w:rFonts w:ascii="Consolas"/>
          <w:b/>
          <w:i w:val="false"/>
          <w:color w:val="000000"/>
        </w:rPr>
        <w:t xml:space="preserve"> Статья 19. Субъекты трудовых отношений</w:t>
      </w:r>
    </w:p>
    <w:bookmarkEnd w:id="133"/>
    <w:p>
      <w:pPr>
        <w:spacing w:after="0"/>
        <w:ind w:left="0"/>
        <w:jc w:val="left"/>
      </w:pPr>
      <w:r>
        <w:rPr>
          <w:rFonts w:ascii="Consolas"/>
          <w:b w:val="false"/>
          <w:i w:val="false"/>
          <w:color w:val="000000"/>
          <w:sz w:val="20"/>
        </w:rPr>
        <w:t>
      Субъектами трудовых отношений являются работник и работодатель.</w:t>
      </w:r>
    </w:p>
    <w:p>
      <w:pPr>
        <w:spacing w:after="0"/>
        <w:ind w:left="0"/>
        <w:jc w:val="left"/>
      </w:pPr>
      <w:r>
        <w:rPr>
          <w:rFonts w:ascii="Consolas"/>
          <w:b w:val="false"/>
          <w:i w:val="false"/>
          <w:color w:val="000000"/>
          <w:sz w:val="20"/>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bookmarkStart w:name="z20" w:id="134"/>
    <w:p>
      <w:pPr>
        <w:spacing w:after="0"/>
        <w:ind w:left="0"/>
        <w:jc w:val="left"/>
      </w:pPr>
      <w:r>
        <w:rPr>
          <w:rFonts w:ascii="Consolas"/>
          <w:b/>
          <w:i w:val="false"/>
          <w:color w:val="000000"/>
        </w:rPr>
        <w:t xml:space="preserve"> Статья 20. Представители работников и их полномочия</w:t>
      </w:r>
    </w:p>
    <w:bookmarkEnd w:id="134"/>
    <w:bookmarkStart w:name="z347" w:id="135"/>
    <w:p>
      <w:pPr>
        <w:spacing w:after="0"/>
        <w:ind w:left="0"/>
        <w:jc w:val="left"/>
      </w:pPr>
      <w:r>
        <w:rPr>
          <w:rFonts w:ascii="Consolas"/>
          <w:b w:val="false"/>
          <w:i w:val="false"/>
          <w:color w:val="000000"/>
          <w:sz w:val="20"/>
        </w:rPr>
        <w:t xml:space="preserve">
      1. Интересы работников в пределах делегированных им полномочий представляют органы профессиональных союзов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 профессиональных союзах", а при их отсутствии – выборные представители.</w:t>
      </w:r>
    </w:p>
    <w:bookmarkEnd w:id="135"/>
    <w:bookmarkStart w:name="z348" w:id="136"/>
    <w:p>
      <w:pPr>
        <w:spacing w:after="0"/>
        <w:ind w:left="0"/>
        <w:jc w:val="left"/>
      </w:pPr>
      <w:r>
        <w:rPr>
          <w:rFonts w:ascii="Consolas"/>
          <w:b w:val="false"/>
          <w:i w:val="false"/>
          <w:color w:val="000000"/>
          <w:sz w:val="20"/>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bookmarkEnd w:id="136"/>
    <w:bookmarkStart w:name="z349" w:id="137"/>
    <w:p>
      <w:pPr>
        <w:spacing w:after="0"/>
        <w:ind w:left="0"/>
        <w:jc w:val="left"/>
      </w:pPr>
      <w:r>
        <w:rPr>
          <w:rFonts w:ascii="Consolas"/>
          <w:b w:val="false"/>
          <w:i w:val="false"/>
          <w:color w:val="000000"/>
          <w:sz w:val="20"/>
        </w:rPr>
        <w:t>
      3. Выборные представители работников имеют право:</w:t>
      </w:r>
    </w:p>
    <w:bookmarkEnd w:id="137"/>
    <w:p>
      <w:pPr>
        <w:spacing w:after="0"/>
        <w:ind w:left="0"/>
        <w:jc w:val="left"/>
      </w:pPr>
      <w:r>
        <w:rPr>
          <w:rFonts w:ascii="Consolas"/>
          <w:b w:val="false"/>
          <w:i w:val="false"/>
          <w:color w:val="000000"/>
          <w:sz w:val="20"/>
        </w:rPr>
        <w:t>
      1) представлять и защищать трудовые права и интересы работников;</w:t>
      </w:r>
    </w:p>
    <w:p>
      <w:pPr>
        <w:spacing w:after="0"/>
        <w:ind w:left="0"/>
        <w:jc w:val="left"/>
      </w:pPr>
      <w:r>
        <w:rPr>
          <w:rFonts w:ascii="Consolas"/>
          <w:b w:val="false"/>
          <w:i w:val="false"/>
          <w:color w:val="000000"/>
          <w:sz w:val="20"/>
        </w:rPr>
        <w:t>
      2) вести с работодателем коллективные переговоры по разработке проектов и заключению коллективных договоров;</w:t>
      </w:r>
    </w:p>
    <w:p>
      <w:pPr>
        <w:spacing w:after="0"/>
        <w:ind w:left="0"/>
        <w:jc w:val="left"/>
      </w:pPr>
      <w:r>
        <w:rPr>
          <w:rFonts w:ascii="Consolas"/>
          <w:b w:val="false"/>
          <w:i w:val="false"/>
          <w:color w:val="000000"/>
          <w:sz w:val="20"/>
        </w:rPr>
        <w:t>
      3) в соответствии с коллективными договорами посещать рабочие места для изучения и принятия мер по обеспечению нормальных условий труда;</w:t>
      </w:r>
    </w:p>
    <w:p>
      <w:pPr>
        <w:spacing w:after="0"/>
        <w:ind w:left="0"/>
        <w:jc w:val="left"/>
      </w:pPr>
      <w:r>
        <w:rPr>
          <w:rFonts w:ascii="Consolas"/>
          <w:b w:val="false"/>
          <w:i w:val="false"/>
          <w:color w:val="000000"/>
          <w:sz w:val="20"/>
        </w:rPr>
        <w:t>
      4) участвовать в урегулировании трудовых споров между работником и работодателем в порядке, установленном настоящим Кодексом.</w:t>
      </w:r>
    </w:p>
    <w:bookmarkStart w:name="z21" w:id="138"/>
    <w:p>
      <w:pPr>
        <w:spacing w:after="0"/>
        <w:ind w:left="0"/>
        <w:jc w:val="left"/>
      </w:pPr>
      <w:r>
        <w:rPr>
          <w:rFonts w:ascii="Consolas"/>
          <w:b/>
          <w:i w:val="false"/>
          <w:color w:val="000000"/>
        </w:rPr>
        <w:t xml:space="preserve"> Статья 21. Основания возникновения трудовых отношений</w:t>
      </w:r>
    </w:p>
    <w:bookmarkEnd w:id="138"/>
    <w:bookmarkStart w:name="z350" w:id="139"/>
    <w:p>
      <w:pPr>
        <w:spacing w:after="0"/>
        <w:ind w:left="0"/>
        <w:jc w:val="left"/>
      </w:pPr>
      <w:r>
        <w:rPr>
          <w:rFonts w:ascii="Consolas"/>
          <w:b w:val="false"/>
          <w:i w:val="false"/>
          <w:color w:val="000000"/>
          <w:sz w:val="20"/>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bookmarkEnd w:id="139"/>
    <w:bookmarkStart w:name="z351" w:id="140"/>
    <w:p>
      <w:pPr>
        <w:spacing w:after="0"/>
        <w:ind w:left="0"/>
        <w:jc w:val="left"/>
      </w:pPr>
      <w:r>
        <w:rPr>
          <w:rFonts w:ascii="Consolas"/>
          <w:b w:val="false"/>
          <w:i w:val="false"/>
          <w:color w:val="000000"/>
          <w:sz w:val="20"/>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bookmarkEnd w:id="140"/>
    <w:p>
      <w:pPr>
        <w:spacing w:after="0"/>
        <w:ind w:left="0"/>
        <w:jc w:val="left"/>
      </w:pPr>
      <w:r>
        <w:rPr>
          <w:rFonts w:ascii="Consolas"/>
          <w:b w:val="false"/>
          <w:i w:val="false"/>
          <w:color w:val="000000"/>
          <w:sz w:val="20"/>
        </w:rPr>
        <w:t xml:space="preserve">
      1) избрание (выборы) на должность; </w:t>
      </w:r>
    </w:p>
    <w:p>
      <w:pPr>
        <w:spacing w:after="0"/>
        <w:ind w:left="0"/>
        <w:jc w:val="left"/>
      </w:pPr>
      <w:r>
        <w:rPr>
          <w:rFonts w:ascii="Consolas"/>
          <w:b w:val="false"/>
          <w:i w:val="false"/>
          <w:color w:val="000000"/>
          <w:sz w:val="20"/>
        </w:rPr>
        <w:t>
      2) избрание по конкурсу на замещение соответствующей должности;</w:t>
      </w:r>
    </w:p>
    <w:p>
      <w:pPr>
        <w:spacing w:after="0"/>
        <w:ind w:left="0"/>
        <w:jc w:val="left"/>
      </w:pPr>
      <w:r>
        <w:rPr>
          <w:rFonts w:ascii="Consolas"/>
          <w:b w:val="false"/>
          <w:i w:val="false"/>
          <w:color w:val="000000"/>
          <w:sz w:val="20"/>
        </w:rPr>
        <w:t>
      3) назначение на должность или утверждение в должности;</w:t>
      </w:r>
    </w:p>
    <w:p>
      <w:pPr>
        <w:spacing w:after="0"/>
        <w:ind w:left="0"/>
        <w:jc w:val="left"/>
      </w:pPr>
      <w:r>
        <w:rPr>
          <w:rFonts w:ascii="Consolas"/>
          <w:b w:val="false"/>
          <w:i w:val="false"/>
          <w:color w:val="000000"/>
          <w:sz w:val="20"/>
        </w:rPr>
        <w:t>
      4) направление на работу уполномоченными законами Республики Казахстан органами в счет установленной квоты;</w:t>
      </w:r>
    </w:p>
    <w:p>
      <w:pPr>
        <w:spacing w:after="0"/>
        <w:ind w:left="0"/>
        <w:jc w:val="left"/>
      </w:pPr>
      <w:r>
        <w:rPr>
          <w:rFonts w:ascii="Consolas"/>
          <w:b w:val="false"/>
          <w:i w:val="false"/>
          <w:color w:val="000000"/>
          <w:sz w:val="20"/>
        </w:rPr>
        <w:t>
      5) вынесение судебного решения о заключении трудового договора.</w:t>
      </w:r>
    </w:p>
    <w:bookmarkStart w:name="z352" w:id="141"/>
    <w:p>
      <w:pPr>
        <w:spacing w:after="0"/>
        <w:ind w:left="0"/>
        <w:jc w:val="left"/>
      </w:pPr>
      <w:r>
        <w:rPr>
          <w:rFonts w:ascii="Consolas"/>
          <w:b w:val="false"/>
          <w:i w:val="false"/>
          <w:color w:val="000000"/>
          <w:sz w:val="20"/>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bookmarkEnd w:id="141"/>
    <w:bookmarkStart w:name="z22" w:id="142"/>
    <w:p>
      <w:pPr>
        <w:spacing w:after="0"/>
        <w:ind w:left="0"/>
        <w:jc w:val="left"/>
      </w:pPr>
      <w:r>
        <w:rPr>
          <w:rFonts w:ascii="Consolas"/>
          <w:b/>
          <w:i w:val="false"/>
          <w:color w:val="000000"/>
        </w:rPr>
        <w:t xml:space="preserve"> Статья 22. Основные права и обязанности работника</w:t>
      </w:r>
    </w:p>
    <w:bookmarkEnd w:id="142"/>
    <w:bookmarkStart w:name="z353" w:id="143"/>
    <w:p>
      <w:pPr>
        <w:spacing w:after="0"/>
        <w:ind w:left="0"/>
        <w:jc w:val="left"/>
      </w:pPr>
      <w:r>
        <w:rPr>
          <w:rFonts w:ascii="Consolas"/>
          <w:b w:val="false"/>
          <w:i w:val="false"/>
          <w:color w:val="000000"/>
          <w:sz w:val="20"/>
        </w:rPr>
        <w:t>
      1. Работник имеет право на:</w:t>
      </w:r>
    </w:p>
    <w:bookmarkEnd w:id="143"/>
    <w:p>
      <w:pPr>
        <w:spacing w:after="0"/>
        <w:ind w:left="0"/>
        <w:jc w:val="left"/>
      </w:pPr>
      <w:r>
        <w:rPr>
          <w:rFonts w:ascii="Consolas"/>
          <w:b w:val="false"/>
          <w:i w:val="false"/>
          <w:color w:val="000000"/>
          <w:sz w:val="20"/>
        </w:rPr>
        <w:t xml:space="preserve">
      1) заключение, изменение, дополнение, прекращение и расторжение трудового договора в порядке и на условиях, предусмотренных настоящим Кодексом; </w:t>
      </w:r>
    </w:p>
    <w:p>
      <w:pPr>
        <w:spacing w:after="0"/>
        <w:ind w:left="0"/>
        <w:jc w:val="left"/>
      </w:pPr>
      <w:r>
        <w:rPr>
          <w:rFonts w:ascii="Consolas"/>
          <w:b w:val="false"/>
          <w:i w:val="false"/>
          <w:color w:val="000000"/>
          <w:sz w:val="20"/>
        </w:rPr>
        <w:t>
      2) требование от работодателя выполнения условий трудового, коллективного договоров;</w:t>
      </w:r>
    </w:p>
    <w:p>
      <w:pPr>
        <w:spacing w:after="0"/>
        <w:ind w:left="0"/>
        <w:jc w:val="left"/>
      </w:pPr>
      <w:r>
        <w:rPr>
          <w:rFonts w:ascii="Consolas"/>
          <w:b w:val="false"/>
          <w:i w:val="false"/>
          <w:color w:val="000000"/>
          <w:sz w:val="20"/>
        </w:rPr>
        <w:t>
      3) безопасность и охрану труда;</w:t>
      </w:r>
    </w:p>
    <w:p>
      <w:pPr>
        <w:spacing w:after="0"/>
        <w:ind w:left="0"/>
        <w:jc w:val="left"/>
      </w:pPr>
      <w:r>
        <w:rPr>
          <w:rFonts w:ascii="Consolas"/>
          <w:b w:val="false"/>
          <w:i w:val="false"/>
          <w:color w:val="000000"/>
          <w:sz w:val="20"/>
        </w:rPr>
        <w:t>
      4) получение полной и достоверной информации о состоянии условий труда и охраны труда;</w:t>
      </w:r>
    </w:p>
    <w:p>
      <w:pPr>
        <w:spacing w:after="0"/>
        <w:ind w:left="0"/>
        <w:jc w:val="left"/>
      </w:pPr>
      <w:r>
        <w:rPr>
          <w:rFonts w:ascii="Consolas"/>
          <w:b w:val="false"/>
          <w:i w:val="false"/>
          <w:color w:val="000000"/>
          <w:sz w:val="20"/>
        </w:rPr>
        <w:t>
      5) своевременную и в полном объеме выплату заработной платы в соответствии с условиями трудового, коллективного договоров;</w:t>
      </w:r>
    </w:p>
    <w:p>
      <w:pPr>
        <w:spacing w:after="0"/>
        <w:ind w:left="0"/>
        <w:jc w:val="left"/>
      </w:pPr>
      <w:r>
        <w:rPr>
          <w:rFonts w:ascii="Consolas"/>
          <w:b w:val="false"/>
          <w:i w:val="false"/>
          <w:color w:val="000000"/>
          <w:sz w:val="20"/>
        </w:rPr>
        <w:t>
      6) оплату простоя в соответствии с настоящим Кодексом;</w:t>
      </w:r>
    </w:p>
    <w:p>
      <w:pPr>
        <w:spacing w:after="0"/>
        <w:ind w:left="0"/>
        <w:jc w:val="left"/>
      </w:pPr>
      <w:r>
        <w:rPr>
          <w:rFonts w:ascii="Consolas"/>
          <w:b w:val="false"/>
          <w:i w:val="false"/>
          <w:color w:val="000000"/>
          <w:sz w:val="20"/>
        </w:rPr>
        <w:t>
      7) отдых, в том числе оплачиваемый ежегодный трудовой отпуск;</w:t>
      </w:r>
    </w:p>
    <w:p>
      <w:pPr>
        <w:spacing w:after="0"/>
        <w:ind w:left="0"/>
        <w:jc w:val="left"/>
      </w:pPr>
      <w:r>
        <w:rPr>
          <w:rFonts w:ascii="Consolas"/>
          <w:b w:val="false"/>
          <w:i w:val="false"/>
          <w:color w:val="000000"/>
          <w:sz w:val="20"/>
        </w:rP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pPr>
        <w:spacing w:after="0"/>
        <w:ind w:left="0"/>
        <w:jc w:val="left"/>
      </w:pPr>
      <w:r>
        <w:rPr>
          <w:rFonts w:ascii="Consolas"/>
          <w:b w:val="false"/>
          <w:i w:val="false"/>
          <w:color w:val="000000"/>
          <w:sz w:val="20"/>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pPr>
        <w:spacing w:after="0"/>
        <w:ind w:left="0"/>
        <w:jc w:val="left"/>
      </w:pPr>
      <w:r>
        <w:rPr>
          <w:rFonts w:ascii="Consolas"/>
          <w:b w:val="false"/>
          <w:i w:val="false"/>
          <w:color w:val="000000"/>
          <w:sz w:val="20"/>
        </w:rPr>
        <w:t>
      10) возмещение вреда, причиненного здоровью в связи с исполнением трудовых обязанностей;</w:t>
      </w:r>
    </w:p>
    <w:p>
      <w:pPr>
        <w:spacing w:after="0"/>
        <w:ind w:left="0"/>
        <w:jc w:val="left"/>
      </w:pPr>
      <w:r>
        <w:rPr>
          <w:rFonts w:ascii="Consolas"/>
          <w:b w:val="false"/>
          <w:i w:val="false"/>
          <w:color w:val="000000"/>
          <w:sz w:val="20"/>
        </w:rPr>
        <w:t>
      11) обязательное социальное страхование;</w:t>
      </w:r>
    </w:p>
    <w:p>
      <w:pPr>
        <w:spacing w:after="0"/>
        <w:ind w:left="0"/>
        <w:jc w:val="left"/>
      </w:pPr>
      <w:r>
        <w:rPr>
          <w:rFonts w:ascii="Consolas"/>
          <w:b w:val="false"/>
          <w:i w:val="false"/>
          <w:color w:val="000000"/>
          <w:sz w:val="20"/>
        </w:rPr>
        <w:t>
      12) страхование от несчастных случаев при исполнении трудовых (служебных) обязанностей;</w:t>
      </w:r>
    </w:p>
    <w:p>
      <w:pPr>
        <w:spacing w:after="0"/>
        <w:ind w:left="0"/>
        <w:jc w:val="left"/>
      </w:pPr>
      <w:r>
        <w:rPr>
          <w:rFonts w:ascii="Consolas"/>
          <w:b w:val="false"/>
          <w:i w:val="false"/>
          <w:color w:val="000000"/>
          <w:sz w:val="20"/>
        </w:rPr>
        <w:t xml:space="preserve">
      13) гарантии и компенсационные выплаты; </w:t>
      </w:r>
    </w:p>
    <w:p>
      <w:pPr>
        <w:spacing w:after="0"/>
        <w:ind w:left="0"/>
        <w:jc w:val="left"/>
      </w:pPr>
      <w:r>
        <w:rPr>
          <w:rFonts w:ascii="Consolas"/>
          <w:b w:val="false"/>
          <w:i w:val="false"/>
          <w:color w:val="000000"/>
          <w:sz w:val="20"/>
        </w:rPr>
        <w:t>
      14) защиту своих прав и законных интересов всеми не противоречащими закону способами;</w:t>
      </w:r>
    </w:p>
    <w:p>
      <w:pPr>
        <w:spacing w:after="0"/>
        <w:ind w:left="0"/>
        <w:jc w:val="left"/>
      </w:pPr>
      <w:r>
        <w:rPr>
          <w:rFonts w:ascii="Consolas"/>
          <w:b w:val="false"/>
          <w:i w:val="false"/>
          <w:color w:val="000000"/>
          <w:sz w:val="20"/>
        </w:rPr>
        <w:t>
      15) равную оплату за равный труд без какой-либо дискриминации;</w:t>
      </w:r>
    </w:p>
    <w:p>
      <w:pPr>
        <w:spacing w:after="0"/>
        <w:ind w:left="0"/>
        <w:jc w:val="left"/>
      </w:pPr>
      <w:r>
        <w:rPr>
          <w:rFonts w:ascii="Consolas"/>
          <w:b w:val="false"/>
          <w:i w:val="false"/>
          <w:color w:val="000000"/>
          <w:sz w:val="20"/>
        </w:rP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pPr>
        <w:spacing w:after="0"/>
        <w:ind w:left="0"/>
        <w:jc w:val="left"/>
      </w:pPr>
      <w:r>
        <w:rPr>
          <w:rFonts w:ascii="Consolas"/>
          <w:b w:val="false"/>
          <w:i w:val="false"/>
          <w:color w:val="000000"/>
          <w:sz w:val="20"/>
        </w:rPr>
        <w:t>
      17) рабочее место, оборудованное в соответствии с требованиями безопасности и охраны труда;</w:t>
      </w:r>
    </w:p>
    <w:p>
      <w:pPr>
        <w:spacing w:after="0"/>
        <w:ind w:left="0"/>
        <w:jc w:val="left"/>
      </w:pPr>
      <w:r>
        <w:rPr>
          <w:rFonts w:ascii="Consolas"/>
          <w:b w:val="false"/>
          <w:i w:val="false"/>
          <w:color w:val="000000"/>
          <w:sz w:val="20"/>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pPr>
        <w:spacing w:after="0"/>
        <w:ind w:left="0"/>
        <w:jc w:val="left"/>
      </w:pPr>
      <w:r>
        <w:rPr>
          <w:rFonts w:ascii="Consolas"/>
          <w:b w:val="false"/>
          <w:i w:val="false"/>
          <w:color w:val="000000"/>
          <w:sz w:val="20"/>
        </w:rPr>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pPr>
        <w:spacing w:after="0"/>
        <w:ind w:left="0"/>
        <w:jc w:val="left"/>
      </w:pPr>
      <w:r>
        <w:rPr>
          <w:rFonts w:ascii="Consolas"/>
          <w:b w:val="false"/>
          <w:i w:val="false"/>
          <w:color w:val="000000"/>
          <w:sz w:val="20"/>
        </w:rP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pPr>
        <w:spacing w:after="0"/>
        <w:ind w:left="0"/>
        <w:jc w:val="left"/>
      </w:pPr>
      <w:r>
        <w:rPr>
          <w:rFonts w:ascii="Consolas"/>
          <w:b w:val="false"/>
          <w:i w:val="false"/>
          <w:color w:val="000000"/>
          <w:sz w:val="20"/>
        </w:rPr>
        <w:t>
      21) обжалование действий (бездействия) работодателя в области трудовых и непосредственно связанных с ними отношений;</w:t>
      </w:r>
    </w:p>
    <w:p>
      <w:pPr>
        <w:spacing w:after="0"/>
        <w:ind w:left="0"/>
        <w:jc w:val="left"/>
      </w:pPr>
      <w:r>
        <w:rPr>
          <w:rFonts w:ascii="Consolas"/>
          <w:b w:val="false"/>
          <w:i w:val="false"/>
          <w:color w:val="000000"/>
          <w:sz w:val="20"/>
        </w:rPr>
        <w:t>
      22) оплату труда в соответствии с квалификацией, сложностью труда, количеством и качеством выполненной работы, а также условиями труда;</w:t>
      </w:r>
    </w:p>
    <w:p>
      <w:pPr>
        <w:spacing w:after="0"/>
        <w:ind w:left="0"/>
        <w:jc w:val="left"/>
      </w:pPr>
      <w:r>
        <w:rPr>
          <w:rFonts w:ascii="Consolas"/>
          <w:b w:val="false"/>
          <w:i w:val="false"/>
          <w:color w:val="000000"/>
          <w:sz w:val="20"/>
        </w:rPr>
        <w:t xml:space="preserve">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 </w:t>
      </w:r>
    </w:p>
    <w:p>
      <w:pPr>
        <w:spacing w:after="0"/>
        <w:ind w:left="0"/>
        <w:jc w:val="left"/>
      </w:pPr>
      <w:r>
        <w:rPr>
          <w:rFonts w:ascii="Consolas"/>
          <w:b w:val="false"/>
          <w:i w:val="false"/>
          <w:color w:val="000000"/>
          <w:sz w:val="20"/>
        </w:rPr>
        <w:t>
      24) обеспечение защиты персональных данных, хранящихся у работодателя.</w:t>
      </w:r>
    </w:p>
    <w:bookmarkStart w:name="z354" w:id="144"/>
    <w:p>
      <w:pPr>
        <w:spacing w:after="0"/>
        <w:ind w:left="0"/>
        <w:jc w:val="left"/>
      </w:pPr>
      <w:r>
        <w:rPr>
          <w:rFonts w:ascii="Consolas"/>
          <w:b w:val="false"/>
          <w:i w:val="false"/>
          <w:color w:val="000000"/>
          <w:sz w:val="20"/>
        </w:rPr>
        <w:t>
      2. Работник обязан:</w:t>
      </w:r>
    </w:p>
    <w:bookmarkEnd w:id="144"/>
    <w:p>
      <w:pPr>
        <w:spacing w:after="0"/>
        <w:ind w:left="0"/>
        <w:jc w:val="left"/>
      </w:pPr>
      <w:r>
        <w:rPr>
          <w:rFonts w:ascii="Consolas"/>
          <w:b w:val="false"/>
          <w:i w:val="false"/>
          <w:color w:val="000000"/>
          <w:sz w:val="20"/>
        </w:rPr>
        <w:t>
      1) выполнять трудовые обязанности в соответствии с соглашениями, трудовым, коллективным договорами, актами работодателя;</w:t>
      </w:r>
    </w:p>
    <w:p>
      <w:pPr>
        <w:spacing w:after="0"/>
        <w:ind w:left="0"/>
        <w:jc w:val="left"/>
      </w:pPr>
      <w:r>
        <w:rPr>
          <w:rFonts w:ascii="Consolas"/>
          <w:b w:val="false"/>
          <w:i w:val="false"/>
          <w:color w:val="000000"/>
          <w:sz w:val="20"/>
        </w:rPr>
        <w:t>
      2) соблюдать трудовую дисциплину;</w:t>
      </w:r>
    </w:p>
    <w:p>
      <w:pPr>
        <w:spacing w:after="0"/>
        <w:ind w:left="0"/>
        <w:jc w:val="left"/>
      </w:pPr>
      <w:r>
        <w:rPr>
          <w:rFonts w:ascii="Consolas"/>
          <w:b w:val="false"/>
          <w:i w:val="false"/>
          <w:color w:val="000000"/>
          <w:sz w:val="20"/>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pPr>
        <w:spacing w:after="0"/>
        <w:ind w:left="0"/>
        <w:jc w:val="left"/>
      </w:pPr>
      <w:r>
        <w:rPr>
          <w:rFonts w:ascii="Consolas"/>
          <w:b w:val="false"/>
          <w:i w:val="false"/>
          <w:color w:val="000000"/>
          <w:sz w:val="20"/>
        </w:rPr>
        <w:t>
      4) бережно относиться к имуществу работодателя и работников;</w:t>
      </w:r>
    </w:p>
    <w:p>
      <w:pPr>
        <w:spacing w:after="0"/>
        <w:ind w:left="0"/>
        <w:jc w:val="left"/>
      </w:pPr>
      <w:r>
        <w:rPr>
          <w:rFonts w:ascii="Consolas"/>
          <w:b w:val="false"/>
          <w:i w:val="false"/>
          <w:color w:val="000000"/>
          <w:sz w:val="20"/>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pPr>
        <w:spacing w:after="0"/>
        <w:ind w:left="0"/>
        <w:jc w:val="left"/>
      </w:pPr>
      <w:r>
        <w:rPr>
          <w:rFonts w:ascii="Consolas"/>
          <w:b w:val="false"/>
          <w:i w:val="false"/>
          <w:color w:val="000000"/>
          <w:sz w:val="20"/>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pPr>
        <w:spacing w:after="0"/>
        <w:ind w:left="0"/>
        <w:jc w:val="left"/>
      </w:pPr>
      <w:r>
        <w:rPr>
          <w:rFonts w:ascii="Consolas"/>
          <w:b w:val="false"/>
          <w:i w:val="false"/>
          <w:color w:val="000000"/>
          <w:sz w:val="20"/>
        </w:rPr>
        <w:t>
      7) возмещать работодателю причиненный ущерб в пределах, установленных настоящим Кодексом и иными законами Республики Казахстан.</w:t>
      </w:r>
    </w:p>
    <w:bookmarkStart w:name="z355" w:id="145"/>
    <w:p>
      <w:pPr>
        <w:spacing w:after="0"/>
        <w:ind w:left="0"/>
        <w:jc w:val="left"/>
      </w:pPr>
      <w:r>
        <w:rPr>
          <w:rFonts w:ascii="Consolas"/>
          <w:b w:val="false"/>
          <w:i w:val="false"/>
          <w:color w:val="000000"/>
          <w:sz w:val="20"/>
        </w:rPr>
        <w:t>
      3. Работник имеет иные права и исполняет иные обязанности, предусмотренные настоящим Кодексом.</w:t>
      </w:r>
    </w:p>
    <w:bookmarkEnd w:id="145"/>
    <w:bookmarkStart w:name="z23" w:id="146"/>
    <w:p>
      <w:pPr>
        <w:spacing w:after="0"/>
        <w:ind w:left="0"/>
        <w:jc w:val="left"/>
      </w:pPr>
      <w:r>
        <w:rPr>
          <w:rFonts w:ascii="Consolas"/>
          <w:b/>
          <w:i w:val="false"/>
          <w:color w:val="000000"/>
        </w:rPr>
        <w:t xml:space="preserve"> Статья 23. Основные права и обязанности работодателя</w:t>
      </w:r>
    </w:p>
    <w:bookmarkEnd w:id="146"/>
    <w:bookmarkStart w:name="z356" w:id="147"/>
    <w:p>
      <w:pPr>
        <w:spacing w:after="0"/>
        <w:ind w:left="0"/>
        <w:jc w:val="left"/>
      </w:pPr>
      <w:r>
        <w:rPr>
          <w:rFonts w:ascii="Consolas"/>
          <w:b w:val="false"/>
          <w:i w:val="false"/>
          <w:color w:val="000000"/>
          <w:sz w:val="20"/>
        </w:rPr>
        <w:t>
      1. Работодатель имеет право:</w:t>
      </w:r>
    </w:p>
    <w:bookmarkEnd w:id="147"/>
    <w:p>
      <w:pPr>
        <w:spacing w:after="0"/>
        <w:ind w:left="0"/>
        <w:jc w:val="left"/>
      </w:pPr>
      <w:r>
        <w:rPr>
          <w:rFonts w:ascii="Consolas"/>
          <w:b w:val="false"/>
          <w:i w:val="false"/>
          <w:color w:val="000000"/>
          <w:sz w:val="20"/>
        </w:rPr>
        <w:t>
      1) на свободу выбора при приеме на работу;</w:t>
      </w:r>
    </w:p>
    <w:p>
      <w:pPr>
        <w:spacing w:after="0"/>
        <w:ind w:left="0"/>
        <w:jc w:val="left"/>
      </w:pPr>
      <w:r>
        <w:rPr>
          <w:rFonts w:ascii="Consolas"/>
          <w:b w:val="false"/>
          <w:i w:val="false"/>
          <w:color w:val="000000"/>
          <w:sz w:val="20"/>
        </w:rPr>
        <w:t>
      2) изменять, дополнять, прекращать и расторгать трудовые договоры с работниками в порядке и по основаниям, установленным настоящим Кодексом;</w:t>
      </w:r>
    </w:p>
    <w:p>
      <w:pPr>
        <w:spacing w:after="0"/>
        <w:ind w:left="0"/>
        <w:jc w:val="left"/>
      </w:pPr>
      <w:r>
        <w:rPr>
          <w:rFonts w:ascii="Consolas"/>
          <w:b w:val="false"/>
          <w:i w:val="false"/>
          <w:color w:val="000000"/>
          <w:sz w:val="20"/>
        </w:rPr>
        <w:t>
      3) издавать в пределах своих полномочий акты работодателя;</w:t>
      </w:r>
    </w:p>
    <w:p>
      <w:pPr>
        <w:spacing w:after="0"/>
        <w:ind w:left="0"/>
        <w:jc w:val="left"/>
      </w:pPr>
      <w:r>
        <w:rPr>
          <w:rFonts w:ascii="Consolas"/>
          <w:b w:val="false"/>
          <w:i w:val="false"/>
          <w:color w:val="000000"/>
          <w:sz w:val="20"/>
        </w:rPr>
        <w:t>
      4) создавать и вступать в объединения в целях представительства и защиты своих прав и интересов;</w:t>
      </w:r>
    </w:p>
    <w:p>
      <w:pPr>
        <w:spacing w:after="0"/>
        <w:ind w:left="0"/>
        <w:jc w:val="left"/>
      </w:pPr>
      <w:r>
        <w:rPr>
          <w:rFonts w:ascii="Consolas"/>
          <w:b w:val="false"/>
          <w:i w:val="false"/>
          <w:color w:val="000000"/>
          <w:sz w:val="20"/>
        </w:rPr>
        <w:t>
      5) требовать от работников выполнения условий трудового, коллективного договоров, правил трудового распорядка и других актов работодателя;</w:t>
      </w:r>
    </w:p>
    <w:p>
      <w:pPr>
        <w:spacing w:after="0"/>
        <w:ind w:left="0"/>
        <w:jc w:val="left"/>
      </w:pPr>
      <w:r>
        <w:rPr>
          <w:rFonts w:ascii="Consolas"/>
          <w:b w:val="false"/>
          <w:i w:val="false"/>
          <w:color w:val="000000"/>
          <w:sz w:val="20"/>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pPr>
        <w:spacing w:after="0"/>
        <w:ind w:left="0"/>
        <w:jc w:val="left"/>
      </w:pPr>
      <w:r>
        <w:rPr>
          <w:rFonts w:ascii="Consolas"/>
          <w:b w:val="false"/>
          <w:i w:val="false"/>
          <w:color w:val="000000"/>
          <w:sz w:val="20"/>
        </w:rPr>
        <w:t>
      7) на возмещение ущерба, нанесенного работником при исполнении трудовых обязанностей;</w:t>
      </w:r>
    </w:p>
    <w:p>
      <w:pPr>
        <w:spacing w:after="0"/>
        <w:ind w:left="0"/>
        <w:jc w:val="left"/>
      </w:pPr>
      <w:r>
        <w:rPr>
          <w:rFonts w:ascii="Consolas"/>
          <w:b w:val="false"/>
          <w:i w:val="false"/>
          <w:color w:val="000000"/>
          <w:sz w:val="20"/>
        </w:rPr>
        <w:t xml:space="preserve">
      8) обращаться в суд в целях защиты своих прав и законных интересов в сфере труда; </w:t>
      </w:r>
    </w:p>
    <w:p>
      <w:pPr>
        <w:spacing w:after="0"/>
        <w:ind w:left="0"/>
        <w:jc w:val="left"/>
      </w:pPr>
      <w:r>
        <w:rPr>
          <w:rFonts w:ascii="Consolas"/>
          <w:b w:val="false"/>
          <w:i w:val="false"/>
          <w:color w:val="000000"/>
          <w:sz w:val="20"/>
        </w:rPr>
        <w:t>
      9) устанавливать работнику испытательный срок;</w:t>
      </w:r>
    </w:p>
    <w:p>
      <w:pPr>
        <w:spacing w:after="0"/>
        <w:ind w:left="0"/>
        <w:jc w:val="left"/>
      </w:pPr>
      <w:r>
        <w:rPr>
          <w:rFonts w:ascii="Consolas"/>
          <w:b w:val="false"/>
          <w:i w:val="false"/>
          <w:color w:val="000000"/>
          <w:sz w:val="20"/>
        </w:rPr>
        <w:t>
      10) обеспечивать работникам профессиональную подготовку, переподготовку и повышение их квалификации в соответствии с настоящим Кодексом;</w:t>
      </w:r>
    </w:p>
    <w:p>
      <w:pPr>
        <w:spacing w:after="0"/>
        <w:ind w:left="0"/>
        <w:jc w:val="left"/>
      </w:pPr>
      <w:r>
        <w:rPr>
          <w:rFonts w:ascii="Consolas"/>
          <w:b w:val="false"/>
          <w:i w:val="false"/>
          <w:color w:val="000000"/>
          <w:sz w:val="20"/>
        </w:rPr>
        <w:t>
      11) на возмещение своих затрат, связанных с обучением работника, в соответствии с настоящим Кодексом;</w:t>
      </w:r>
    </w:p>
    <w:p>
      <w:pPr>
        <w:spacing w:after="0"/>
        <w:ind w:left="0"/>
        <w:jc w:val="left"/>
      </w:pPr>
      <w:r>
        <w:rPr>
          <w:rFonts w:ascii="Consolas"/>
          <w:b w:val="false"/>
          <w:i w:val="false"/>
          <w:color w:val="000000"/>
          <w:sz w:val="20"/>
        </w:rPr>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bookmarkStart w:name="z357" w:id="148"/>
    <w:p>
      <w:pPr>
        <w:spacing w:after="0"/>
        <w:ind w:left="0"/>
        <w:jc w:val="left"/>
      </w:pPr>
      <w:r>
        <w:rPr>
          <w:rFonts w:ascii="Consolas"/>
          <w:b w:val="false"/>
          <w:i w:val="false"/>
          <w:color w:val="000000"/>
          <w:sz w:val="20"/>
        </w:rPr>
        <w:t>
      2. Работодатель обязан:</w:t>
      </w:r>
    </w:p>
    <w:bookmarkEnd w:id="148"/>
    <w:p>
      <w:pPr>
        <w:spacing w:after="0"/>
        <w:ind w:left="0"/>
        <w:jc w:val="left"/>
      </w:pPr>
      <w:r>
        <w:rPr>
          <w:rFonts w:ascii="Consolas"/>
          <w:b w:val="false"/>
          <w:i w:val="false"/>
          <w:color w:val="000000"/>
          <w:sz w:val="20"/>
        </w:rPr>
        <w:t>
      1) соблюдать требования трудового законодательства Республики Казахстан, соглашений, коллективного, трудового договоров, изданных им актов;</w:t>
      </w:r>
    </w:p>
    <w:p>
      <w:pPr>
        <w:spacing w:after="0"/>
        <w:ind w:left="0"/>
        <w:jc w:val="left"/>
      </w:pPr>
      <w:r>
        <w:rPr>
          <w:rFonts w:ascii="Consolas"/>
          <w:b w:val="false"/>
          <w:i w:val="false"/>
          <w:color w:val="000000"/>
          <w:sz w:val="20"/>
        </w:rPr>
        <w:t>
      2) при приеме на работу заключать трудовые договоры с работниками в порядке и на условиях, установленных настоящим Кодексом;</w:t>
      </w:r>
    </w:p>
    <w:p>
      <w:pPr>
        <w:spacing w:after="0"/>
        <w:ind w:left="0"/>
        <w:jc w:val="left"/>
      </w:pPr>
      <w:r>
        <w:rPr>
          <w:rFonts w:ascii="Consolas"/>
          <w:b w:val="false"/>
          <w:i w:val="false"/>
          <w:color w:val="000000"/>
          <w:sz w:val="20"/>
        </w:rPr>
        <w:t xml:space="preserve">
      3) требовать при приеме на работу документы, необходимые для заключения трудового договора, в соответствии со </w:t>
      </w:r>
      <w:r>
        <w:rPr>
          <w:rFonts w:ascii="Consolas"/>
          <w:b w:val="false"/>
          <w:i w:val="false"/>
          <w:color w:val="000000"/>
          <w:sz w:val="20"/>
        </w:rPr>
        <w:t>статьей 32</w:t>
      </w:r>
      <w:r>
        <w:rPr>
          <w:rFonts w:ascii="Consolas"/>
          <w:b w:val="false"/>
          <w:i w:val="false"/>
          <w:color w:val="000000"/>
          <w:sz w:val="20"/>
        </w:rPr>
        <w:t xml:space="preserve"> настоящего Кодекса;</w:t>
      </w:r>
    </w:p>
    <w:p>
      <w:pPr>
        <w:spacing w:after="0"/>
        <w:ind w:left="0"/>
        <w:jc w:val="left"/>
      </w:pPr>
      <w:r>
        <w:rPr>
          <w:rFonts w:ascii="Consolas"/>
          <w:b w:val="false"/>
          <w:i w:val="false"/>
          <w:color w:val="000000"/>
          <w:sz w:val="20"/>
        </w:rPr>
        <w:t>
      4) предоставить работнику работу, обусловленную трудовым договором;</w:t>
      </w:r>
    </w:p>
    <w:p>
      <w:pPr>
        <w:spacing w:after="0"/>
        <w:ind w:left="0"/>
        <w:jc w:val="left"/>
      </w:pPr>
      <w:r>
        <w:rPr>
          <w:rFonts w:ascii="Consolas"/>
          <w:b w:val="false"/>
          <w:i w:val="false"/>
          <w:color w:val="000000"/>
          <w:sz w:val="20"/>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left"/>
      </w:pPr>
      <w:r>
        <w:rPr>
          <w:rFonts w:ascii="Consolas"/>
          <w:b w:val="false"/>
          <w:i w:val="false"/>
          <w:color w:val="000000"/>
          <w:sz w:val="20"/>
        </w:rP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pPr>
        <w:spacing w:after="0"/>
        <w:ind w:left="0"/>
        <w:jc w:val="left"/>
      </w:pPr>
      <w:r>
        <w:rPr>
          <w:rFonts w:ascii="Consolas"/>
          <w:b w:val="false"/>
          <w:i w:val="false"/>
          <w:color w:val="000000"/>
          <w:sz w:val="20"/>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pPr>
        <w:spacing w:after="0"/>
        <w:ind w:left="0"/>
        <w:jc w:val="left"/>
      </w:pPr>
      <w:r>
        <w:rPr>
          <w:rFonts w:ascii="Consolas"/>
          <w:b w:val="false"/>
          <w:i w:val="false"/>
          <w:color w:val="000000"/>
          <w:sz w:val="20"/>
        </w:rPr>
        <w:t>
      8) вести коллективные переговоры в порядке, установленном настоящим Кодексом, заключать коллективный договор;</w:t>
      </w:r>
    </w:p>
    <w:p>
      <w:pPr>
        <w:spacing w:after="0"/>
        <w:ind w:left="0"/>
        <w:jc w:val="left"/>
      </w:pPr>
      <w:r>
        <w:rPr>
          <w:rFonts w:ascii="Consolas"/>
          <w:b w:val="false"/>
          <w:i w:val="false"/>
          <w:color w:val="000000"/>
          <w:sz w:val="20"/>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pPr>
        <w:spacing w:after="0"/>
        <w:ind w:left="0"/>
        <w:jc w:val="left"/>
      </w:pPr>
      <w:r>
        <w:rPr>
          <w:rFonts w:ascii="Consolas"/>
          <w:b w:val="false"/>
          <w:i w:val="false"/>
          <w:color w:val="000000"/>
          <w:sz w:val="20"/>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pPr>
        <w:spacing w:after="0"/>
        <w:ind w:left="0"/>
        <w:jc w:val="left"/>
      </w:pPr>
      <w:r>
        <w:rPr>
          <w:rFonts w:ascii="Consolas"/>
          <w:b w:val="false"/>
          <w:i w:val="false"/>
          <w:color w:val="000000"/>
          <w:sz w:val="20"/>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pPr>
        <w:spacing w:after="0"/>
        <w:ind w:left="0"/>
        <w:jc w:val="left"/>
      </w:pPr>
      <w:r>
        <w:rPr>
          <w:rFonts w:ascii="Consolas"/>
          <w:b w:val="false"/>
          <w:i w:val="false"/>
          <w:color w:val="000000"/>
          <w:sz w:val="20"/>
        </w:rPr>
        <w:t>
      12) выполнять предписания государственных инспекторов труда;</w:t>
      </w:r>
    </w:p>
    <w:p>
      <w:pPr>
        <w:spacing w:after="0"/>
        <w:ind w:left="0"/>
        <w:jc w:val="left"/>
      </w:pPr>
      <w:r>
        <w:rPr>
          <w:rFonts w:ascii="Consolas"/>
          <w:b w:val="false"/>
          <w:i w:val="false"/>
          <w:color w:val="000000"/>
          <w:sz w:val="20"/>
        </w:rPr>
        <w:t>
      13) приостанавливать работу, если ее продолжение создает угрозу жизни, здоровью работника и иных лиц;</w:t>
      </w:r>
    </w:p>
    <w:p>
      <w:pPr>
        <w:spacing w:after="0"/>
        <w:ind w:left="0"/>
        <w:jc w:val="left"/>
      </w:pPr>
      <w:r>
        <w:rPr>
          <w:rFonts w:ascii="Consolas"/>
          <w:b w:val="false"/>
          <w:i w:val="false"/>
          <w:color w:val="000000"/>
          <w:sz w:val="20"/>
        </w:rPr>
        <w:t>
      14) осуществлять обязательное социальное страхование работников;</w:t>
      </w:r>
    </w:p>
    <w:p>
      <w:pPr>
        <w:spacing w:after="0"/>
        <w:ind w:left="0"/>
        <w:jc w:val="left"/>
      </w:pPr>
      <w:r>
        <w:rPr>
          <w:rFonts w:ascii="Consolas"/>
          <w:b w:val="false"/>
          <w:i w:val="false"/>
          <w:color w:val="000000"/>
          <w:sz w:val="20"/>
        </w:rPr>
        <w:t>
      15) страховать работника от несчастных случаев при исполнении им трудовых (служебных) обязанностей;</w:t>
      </w:r>
    </w:p>
    <w:p>
      <w:pPr>
        <w:spacing w:after="0"/>
        <w:ind w:left="0"/>
        <w:jc w:val="left"/>
      </w:pPr>
      <w:r>
        <w:rPr>
          <w:rFonts w:ascii="Consolas"/>
          <w:b w:val="false"/>
          <w:i w:val="false"/>
          <w:color w:val="000000"/>
          <w:sz w:val="20"/>
        </w:rPr>
        <w:t>
      16) предоставлять работнику ежегодный оплачиваемый трудовой отпуск;</w:t>
      </w:r>
    </w:p>
    <w:p>
      <w:pPr>
        <w:spacing w:after="0"/>
        <w:ind w:left="0"/>
        <w:jc w:val="left"/>
      </w:pPr>
      <w:r>
        <w:rPr>
          <w:rFonts w:ascii="Consolas"/>
          <w:b w:val="false"/>
          <w:i w:val="false"/>
          <w:color w:val="000000"/>
          <w:sz w:val="20"/>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pPr>
        <w:spacing w:after="0"/>
        <w:ind w:left="0"/>
        <w:jc w:val="left"/>
      </w:pPr>
      <w:r>
        <w:rPr>
          <w:rFonts w:ascii="Consolas"/>
          <w:b w:val="false"/>
          <w:i w:val="false"/>
          <w:color w:val="000000"/>
          <w:sz w:val="20"/>
        </w:rPr>
        <w:t>
      18) предупреждать работника о вредных и (или) опасных условиях труда и возможности профессионального заболевания;</w:t>
      </w:r>
    </w:p>
    <w:p>
      <w:pPr>
        <w:spacing w:after="0"/>
        <w:ind w:left="0"/>
        <w:jc w:val="left"/>
      </w:pPr>
      <w:r>
        <w:rPr>
          <w:rFonts w:ascii="Consolas"/>
          <w:b w:val="false"/>
          <w:i w:val="false"/>
          <w:color w:val="000000"/>
          <w:sz w:val="20"/>
        </w:rP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pPr>
        <w:spacing w:after="0"/>
        <w:ind w:left="0"/>
        <w:jc w:val="left"/>
      </w:pPr>
      <w:r>
        <w:rPr>
          <w:rFonts w:ascii="Consolas"/>
          <w:b w:val="false"/>
          <w:i w:val="false"/>
          <w:color w:val="000000"/>
          <w:sz w:val="20"/>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pPr>
        <w:spacing w:after="0"/>
        <w:ind w:left="0"/>
        <w:jc w:val="left"/>
      </w:pPr>
      <w:r>
        <w:rPr>
          <w:rFonts w:ascii="Consolas"/>
          <w:b w:val="false"/>
          <w:i w:val="false"/>
          <w:color w:val="000000"/>
          <w:sz w:val="20"/>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pPr>
        <w:spacing w:after="0"/>
        <w:ind w:left="0"/>
        <w:jc w:val="left"/>
      </w:pPr>
      <w:r>
        <w:rPr>
          <w:rFonts w:ascii="Consolas"/>
          <w:b w:val="false"/>
          <w:i w:val="false"/>
          <w:color w:val="000000"/>
          <w:sz w:val="20"/>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pPr>
        <w:spacing w:after="0"/>
        <w:ind w:left="0"/>
        <w:jc w:val="left"/>
      </w:pPr>
      <w:r>
        <w:rPr>
          <w:rFonts w:ascii="Consolas"/>
          <w:b w:val="false"/>
          <w:i w:val="false"/>
          <w:color w:val="000000"/>
          <w:sz w:val="20"/>
        </w:rP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pPr>
        <w:spacing w:after="0"/>
        <w:ind w:left="0"/>
        <w:jc w:val="left"/>
      </w:pPr>
      <w:r>
        <w:rPr>
          <w:rFonts w:ascii="Consolas"/>
          <w:b w:val="false"/>
          <w:i w:val="false"/>
          <w:color w:val="000000"/>
          <w:sz w:val="20"/>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pPr>
        <w:spacing w:after="0"/>
        <w:ind w:left="0"/>
        <w:jc w:val="left"/>
      </w:pPr>
      <w:r>
        <w:rPr>
          <w:rFonts w:ascii="Consolas"/>
          <w:b w:val="false"/>
          <w:i w:val="false"/>
          <w:color w:val="000000"/>
          <w:sz w:val="20"/>
        </w:rPr>
        <w:t>
      25) осуществлять внутренний контроль по безопасности и охране труда.</w:t>
      </w:r>
    </w:p>
    <w:bookmarkStart w:name="z358" w:id="149"/>
    <w:p>
      <w:pPr>
        <w:spacing w:after="0"/>
        <w:ind w:left="0"/>
        <w:jc w:val="left"/>
      </w:pPr>
      <w:r>
        <w:rPr>
          <w:rFonts w:ascii="Consolas"/>
          <w:b w:val="false"/>
          <w:i w:val="false"/>
          <w:color w:val="000000"/>
          <w:sz w:val="20"/>
        </w:rPr>
        <w:t>
      3. Работодатель имеет иные права и исполняет иные обязанности, предусмотренные настоящим Кодексом.</w:t>
      </w:r>
    </w:p>
    <w:bookmarkEnd w:id="149"/>
    <w:bookmarkStart w:name="z210" w:id="150"/>
    <w:p>
      <w:pPr>
        <w:spacing w:after="0"/>
        <w:ind w:left="0"/>
        <w:jc w:val="left"/>
      </w:pPr>
      <w:r>
        <w:rPr>
          <w:rFonts w:ascii="Consolas"/>
          <w:b/>
          <w:i w:val="false"/>
          <w:color w:val="000000"/>
        </w:rPr>
        <w:t xml:space="preserve"> ОСОБЕННАЯ ЧАСТЬ</w:t>
      </w:r>
      <w:r>
        <w:br/>
      </w:r>
      <w:r>
        <w:rPr>
          <w:rFonts w:ascii="Consolas"/>
          <w:b/>
          <w:i w:val="false"/>
          <w:color w:val="000000"/>
        </w:rPr>
        <w:t>РАЗДЕЛ 2. ТРУДОВЫЕ ОТНОШЕНИЯ</w:t>
      </w:r>
      <w:r>
        <w:br/>
      </w:r>
      <w:r>
        <w:rPr>
          <w:rFonts w:ascii="Consolas"/>
          <w:b/>
          <w:i w:val="false"/>
          <w:color w:val="000000"/>
        </w:rPr>
        <w:t>Глава 4. ТРУДОВОЙ ДОГОВОР</w:t>
      </w:r>
    </w:p>
    <w:bookmarkEnd w:id="150"/>
    <w:bookmarkStart w:name="z24" w:id="151"/>
    <w:p>
      <w:pPr>
        <w:spacing w:after="0"/>
        <w:ind w:left="0"/>
        <w:jc w:val="left"/>
      </w:pPr>
      <w:r>
        <w:rPr>
          <w:rFonts w:ascii="Consolas"/>
          <w:b/>
          <w:i w:val="false"/>
          <w:color w:val="000000"/>
        </w:rPr>
        <w:t xml:space="preserve"> Статья 24. Предмет трудового договора</w:t>
      </w:r>
    </w:p>
    <w:bookmarkEnd w:id="151"/>
    <w:p>
      <w:pPr>
        <w:spacing w:after="0"/>
        <w:ind w:left="0"/>
        <w:jc w:val="left"/>
      </w:pPr>
      <w:r>
        <w:rPr>
          <w:rFonts w:ascii="Consolas"/>
          <w:b w:val="false"/>
          <w:i w:val="false"/>
          <w:color w:val="000000"/>
          <w:sz w:val="20"/>
        </w:rPr>
        <w:t>
      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Start w:name="z25" w:id="152"/>
    <w:p>
      <w:pPr>
        <w:spacing w:after="0"/>
        <w:ind w:left="0"/>
        <w:jc w:val="left"/>
      </w:pPr>
      <w:r>
        <w:rPr>
          <w:rFonts w:ascii="Consolas"/>
          <w:b/>
          <w:i w:val="false"/>
          <w:color w:val="000000"/>
        </w:rPr>
        <w:t xml:space="preserve"> Статья 25. Гарантии равенства прав и возможностей при заключении трудового договора</w:t>
      </w:r>
    </w:p>
    <w:bookmarkEnd w:id="152"/>
    <w:bookmarkStart w:name="z359" w:id="153"/>
    <w:p>
      <w:pPr>
        <w:spacing w:after="0"/>
        <w:ind w:left="0"/>
        <w:jc w:val="left"/>
      </w:pPr>
      <w:r>
        <w:rPr>
          <w:rFonts w:ascii="Consolas"/>
          <w:b w:val="false"/>
          <w:i w:val="false"/>
          <w:color w:val="000000"/>
          <w:sz w:val="20"/>
        </w:rPr>
        <w:t>
      1. Запрещается нарушение равенства прав и возможностей при заключении трудового договора.</w:t>
      </w:r>
    </w:p>
    <w:bookmarkEnd w:id="153"/>
    <w:bookmarkStart w:name="z360" w:id="154"/>
    <w:p>
      <w:pPr>
        <w:spacing w:after="0"/>
        <w:ind w:left="0"/>
        <w:jc w:val="left"/>
      </w:pPr>
      <w:r>
        <w:rPr>
          <w:rFonts w:ascii="Consolas"/>
          <w:b w:val="false"/>
          <w:i w:val="false"/>
          <w:color w:val="000000"/>
          <w:sz w:val="20"/>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bookmarkEnd w:id="154"/>
    <w:bookmarkStart w:name="z26" w:id="155"/>
    <w:p>
      <w:pPr>
        <w:spacing w:after="0"/>
        <w:ind w:left="0"/>
        <w:jc w:val="left"/>
      </w:pPr>
      <w:r>
        <w:rPr>
          <w:rFonts w:ascii="Consolas"/>
          <w:b/>
          <w:i w:val="false"/>
          <w:color w:val="000000"/>
        </w:rPr>
        <w:t xml:space="preserve"> Статья 26. Запреты и ограничения на заключение трудового договора и трудоустройство</w:t>
      </w:r>
    </w:p>
    <w:bookmarkEnd w:id="155"/>
    <w:bookmarkStart w:name="z361" w:id="156"/>
    <w:p>
      <w:pPr>
        <w:spacing w:after="0"/>
        <w:ind w:left="0"/>
        <w:jc w:val="left"/>
      </w:pPr>
      <w:r>
        <w:rPr>
          <w:rFonts w:ascii="Consolas"/>
          <w:b w:val="false"/>
          <w:i w:val="false"/>
          <w:color w:val="000000"/>
          <w:sz w:val="20"/>
        </w:rPr>
        <w:t xml:space="preserve">
      1. Не допускается заключение трудового договора: </w:t>
      </w:r>
    </w:p>
    <w:bookmarkEnd w:id="156"/>
    <w:p>
      <w:pPr>
        <w:spacing w:after="0"/>
        <w:ind w:left="0"/>
        <w:jc w:val="left"/>
      </w:pPr>
      <w:r>
        <w:rPr>
          <w:rFonts w:ascii="Consolas"/>
          <w:b w:val="false"/>
          <w:i w:val="false"/>
          <w:color w:val="000000"/>
          <w:sz w:val="20"/>
        </w:rPr>
        <w:t>
      1) на выполнение работы, противопоказанной лицу по состоянию</w:t>
      </w:r>
      <w:r>
        <w:rPr>
          <w:rFonts w:ascii="Consolas"/>
          <w:b w:val="false"/>
          <w:i w:val="false"/>
          <w:color w:val="000000"/>
          <w:sz w:val="20"/>
        </w:rPr>
        <w:t xml:space="preserve"> здоровья</w:t>
      </w:r>
      <w:r>
        <w:rPr>
          <w:rFonts w:ascii="Consolas"/>
          <w:b w:val="false"/>
          <w:i w:val="false"/>
          <w:color w:val="000000"/>
          <w:sz w:val="20"/>
        </w:rPr>
        <w:t xml:space="preserve"> на основании медицинского заключения;</w:t>
      </w:r>
    </w:p>
    <w:p>
      <w:pPr>
        <w:spacing w:after="0"/>
        <w:ind w:left="0"/>
        <w:jc w:val="left"/>
      </w:pPr>
      <w:r>
        <w:rPr>
          <w:rFonts w:ascii="Consolas"/>
          <w:b w:val="false"/>
          <w:i w:val="false"/>
          <w:color w:val="000000"/>
          <w:sz w:val="20"/>
        </w:rPr>
        <w:t>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pPr>
        <w:spacing w:after="0"/>
        <w:ind w:left="0"/>
        <w:jc w:val="left"/>
      </w:pPr>
      <w:r>
        <w:rPr>
          <w:rFonts w:ascii="Consolas"/>
          <w:b w:val="false"/>
          <w:i w:val="false"/>
          <w:color w:val="000000"/>
          <w:sz w:val="20"/>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pPr>
        <w:spacing w:after="0"/>
        <w:ind w:left="0"/>
        <w:jc w:val="left"/>
      </w:pPr>
      <w:r>
        <w:rPr>
          <w:rFonts w:ascii="Consolas"/>
          <w:b w:val="false"/>
          <w:i w:val="false"/>
          <w:color w:val="000000"/>
          <w:sz w:val="20"/>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pPr>
        <w:spacing w:after="0"/>
        <w:ind w:left="0"/>
        <w:jc w:val="left"/>
      </w:pPr>
      <w:r>
        <w:rPr>
          <w:rFonts w:ascii="Consolas"/>
          <w:b w:val="false"/>
          <w:i w:val="false"/>
          <w:color w:val="000000"/>
          <w:sz w:val="20"/>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pPr>
        <w:spacing w:after="0"/>
        <w:ind w:left="0"/>
        <w:jc w:val="left"/>
      </w:pPr>
      <w:r>
        <w:rPr>
          <w:rFonts w:ascii="Consolas"/>
          <w:b w:val="false"/>
          <w:i w:val="false"/>
          <w:color w:val="000000"/>
          <w:sz w:val="20"/>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p>
      <w:pPr>
        <w:spacing w:after="0"/>
        <w:ind w:left="0"/>
        <w:jc w:val="left"/>
      </w:pPr>
      <w:r>
        <w:rPr>
          <w:rFonts w:ascii="Consolas"/>
          <w:b w:val="false"/>
          <w:i w:val="false"/>
          <w:color w:val="000000"/>
          <w:sz w:val="20"/>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bookmarkStart w:name="z362" w:id="157"/>
    <w:p>
      <w:pPr>
        <w:spacing w:after="0"/>
        <w:ind w:left="0"/>
        <w:jc w:val="left"/>
      </w:pPr>
      <w:r>
        <w:rPr>
          <w:rFonts w:ascii="Consolas"/>
          <w:b w:val="false"/>
          <w:i w:val="false"/>
          <w:color w:val="000000"/>
          <w:sz w:val="20"/>
        </w:rPr>
        <w:t>
      2. Не допускается трудоустройство:</w:t>
      </w:r>
    </w:p>
    <w:bookmarkEnd w:id="157"/>
    <w:p>
      <w:pPr>
        <w:spacing w:after="0"/>
        <w:ind w:left="0"/>
        <w:jc w:val="left"/>
      </w:pPr>
      <w:r>
        <w:rPr>
          <w:rFonts w:ascii="Consolas"/>
          <w:b w:val="false"/>
          <w:i w:val="false"/>
          <w:color w:val="000000"/>
          <w:sz w:val="20"/>
        </w:rPr>
        <w:t>
      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pPr>
        <w:spacing w:after="0"/>
        <w:ind w:left="0"/>
        <w:jc w:val="left"/>
      </w:pPr>
      <w:r>
        <w:rPr>
          <w:rFonts w:ascii="Consolas"/>
          <w:b w:val="false"/>
          <w:i w:val="false"/>
          <w:color w:val="000000"/>
          <w:sz w:val="20"/>
        </w:rP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p>
    <w:p>
      <w:pPr>
        <w:spacing w:after="0"/>
        <w:ind w:left="0"/>
        <w:jc w:val="left"/>
      </w:pPr>
      <w:r>
        <w:rPr>
          <w:rFonts w:ascii="Consolas"/>
          <w:b w:val="false"/>
          <w:i w:val="false"/>
          <w:color w:val="000000"/>
          <w:sz w:val="20"/>
        </w:rPr>
        <w:t xml:space="preserve">
      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Consolas"/>
          <w:b w:val="false"/>
          <w:i w:val="false"/>
          <w:color w:val="000000"/>
          <w:sz w:val="20"/>
        </w:rPr>
        <w:t>статьи 35</w:t>
      </w:r>
      <w:r>
        <w:rPr>
          <w:rFonts w:ascii="Consolas"/>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0"/>
        <w:ind w:left="0"/>
        <w:jc w:val="left"/>
      </w:pPr>
      <w:r>
        <w:rPr>
          <w:rFonts w:ascii="Consolas"/>
          <w:b w:val="false"/>
          <w:i w:val="false"/>
          <w:color w:val="000000"/>
          <w:sz w:val="20"/>
        </w:rPr>
        <w:t>
      4) женщин на тяжелые работы, работы с вредными и (или) опасными условиями труда согласно Списку работ, на которых запрещается применение труда женщин;</w:t>
      </w:r>
    </w:p>
    <w:p>
      <w:pPr>
        <w:spacing w:after="0"/>
        <w:ind w:left="0"/>
        <w:jc w:val="left"/>
      </w:pPr>
      <w:r>
        <w:rPr>
          <w:rFonts w:ascii="Consolas"/>
          <w:b w:val="false"/>
          <w:i w:val="false"/>
          <w:color w:val="000000"/>
          <w:sz w:val="20"/>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26 с изменением, внесенным статьей 204 Трудового кодекса РК от 23.11.2015 </w:t>
      </w:r>
      <w:r>
        <w:rPr>
          <w:rFonts w:ascii="Consolas"/>
          <w:b w:val="false"/>
          <w:i w:val="false"/>
          <w:color w:val="ff0000"/>
          <w:sz w:val="20"/>
        </w:rPr>
        <w:t>№ 414-V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27" w:id="158"/>
    <w:p>
      <w:pPr>
        <w:spacing w:after="0"/>
        <w:ind w:left="0"/>
        <w:jc w:val="left"/>
      </w:pPr>
      <w:r>
        <w:rPr>
          <w:rFonts w:ascii="Consolas"/>
          <w:b/>
          <w:i w:val="false"/>
          <w:color w:val="000000"/>
        </w:rPr>
        <w:t xml:space="preserve"> Статья 27. Отличие трудового договора от иных видов договоров</w:t>
      </w:r>
    </w:p>
    <w:bookmarkEnd w:id="158"/>
    <w:p>
      <w:pPr>
        <w:spacing w:after="0"/>
        <w:ind w:left="0"/>
        <w:jc w:val="left"/>
      </w:pPr>
      <w:r>
        <w:rPr>
          <w:rFonts w:ascii="Consolas"/>
          <w:b w:val="false"/>
          <w:i w:val="false"/>
          <w:color w:val="000000"/>
          <w:sz w:val="20"/>
        </w:rPr>
        <w:t>
      Отличительными признаками трудового договора от иных видов договоров является наличие в нем одного из следующих условий:</w:t>
      </w:r>
    </w:p>
    <w:p>
      <w:pPr>
        <w:spacing w:after="0"/>
        <w:ind w:left="0"/>
        <w:jc w:val="left"/>
      </w:pPr>
      <w:r>
        <w:rPr>
          <w:rFonts w:ascii="Consolas"/>
          <w:b w:val="false"/>
          <w:i w:val="false"/>
          <w:color w:val="000000"/>
          <w:sz w:val="20"/>
        </w:rPr>
        <w:t>
      1) выполнение работником работы (трудовой функции) по определенной квалификации, специальности, профессии или должности;</w:t>
      </w:r>
    </w:p>
    <w:p>
      <w:pPr>
        <w:spacing w:after="0"/>
        <w:ind w:left="0"/>
        <w:jc w:val="left"/>
      </w:pPr>
      <w:r>
        <w:rPr>
          <w:rFonts w:ascii="Consolas"/>
          <w:b w:val="false"/>
          <w:i w:val="false"/>
          <w:color w:val="000000"/>
          <w:sz w:val="20"/>
        </w:rPr>
        <w:t>
      2) выполнение обязательств лично с подчинением трудовому распорядку;</w:t>
      </w:r>
    </w:p>
    <w:p>
      <w:pPr>
        <w:spacing w:after="0"/>
        <w:ind w:left="0"/>
        <w:jc w:val="left"/>
      </w:pPr>
      <w:r>
        <w:rPr>
          <w:rFonts w:ascii="Consolas"/>
          <w:b w:val="false"/>
          <w:i w:val="false"/>
          <w:color w:val="000000"/>
          <w:sz w:val="20"/>
        </w:rPr>
        <w:t>
      3) получение работником заработной платы за труд.</w:t>
      </w:r>
    </w:p>
    <w:bookmarkStart w:name="z28" w:id="159"/>
    <w:p>
      <w:pPr>
        <w:spacing w:after="0"/>
        <w:ind w:left="0"/>
        <w:jc w:val="left"/>
      </w:pPr>
      <w:r>
        <w:rPr>
          <w:rFonts w:ascii="Consolas"/>
          <w:b/>
          <w:i w:val="false"/>
          <w:color w:val="000000"/>
        </w:rPr>
        <w:t xml:space="preserve"> Статья 28. Содержание трудового договора</w:t>
      </w:r>
    </w:p>
    <w:bookmarkEnd w:id="159"/>
    <w:bookmarkStart w:name="z363" w:id="160"/>
    <w:p>
      <w:pPr>
        <w:spacing w:after="0"/>
        <w:ind w:left="0"/>
        <w:jc w:val="left"/>
      </w:pPr>
      <w:r>
        <w:rPr>
          <w:rFonts w:ascii="Consolas"/>
          <w:b w:val="false"/>
          <w:i w:val="false"/>
          <w:color w:val="000000"/>
          <w:sz w:val="20"/>
        </w:rPr>
        <w:t>
      1. Трудовой договор должен содержать:</w:t>
      </w:r>
    </w:p>
    <w:bookmarkEnd w:id="160"/>
    <w:p>
      <w:pPr>
        <w:spacing w:after="0"/>
        <w:ind w:left="0"/>
        <w:jc w:val="left"/>
      </w:pPr>
      <w:r>
        <w:rPr>
          <w:rFonts w:ascii="Consolas"/>
          <w:b w:val="false"/>
          <w:i w:val="false"/>
          <w:color w:val="000000"/>
          <w:sz w:val="20"/>
        </w:rPr>
        <w:t>
      1) реквизиты сторон:</w:t>
      </w:r>
    </w:p>
    <w:p>
      <w:pPr>
        <w:spacing w:after="0"/>
        <w:ind w:left="0"/>
        <w:jc w:val="left"/>
      </w:pPr>
      <w:r>
        <w:rPr>
          <w:rFonts w:ascii="Consolas"/>
          <w:b w:val="false"/>
          <w:i w:val="false"/>
          <w:color w:val="000000"/>
          <w:sz w:val="20"/>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pPr>
        <w:spacing w:after="0"/>
        <w:ind w:left="0"/>
        <w:jc w:val="left"/>
      </w:pPr>
      <w:r>
        <w:rPr>
          <w:rFonts w:ascii="Consolas"/>
          <w:b w:val="false"/>
          <w:i w:val="false"/>
          <w:color w:val="000000"/>
          <w:sz w:val="20"/>
        </w:rPr>
        <w:t>
      индивидуальный идентификационный номер (бизнес-идентификационный номер);</w:t>
      </w:r>
    </w:p>
    <w:p>
      <w:pPr>
        <w:spacing w:after="0"/>
        <w:ind w:left="0"/>
        <w:jc w:val="left"/>
      </w:pPr>
      <w:r>
        <w:rPr>
          <w:rFonts w:ascii="Consolas"/>
          <w:b w:val="false"/>
          <w:i w:val="false"/>
          <w:color w:val="000000"/>
          <w:sz w:val="20"/>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pPr>
        <w:spacing w:after="0"/>
        <w:ind w:left="0"/>
        <w:jc w:val="left"/>
      </w:pPr>
      <w:r>
        <w:rPr>
          <w:rFonts w:ascii="Consolas"/>
          <w:b w:val="false"/>
          <w:i w:val="false"/>
          <w:color w:val="000000"/>
          <w:sz w:val="20"/>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pPr>
        <w:spacing w:after="0"/>
        <w:ind w:left="0"/>
        <w:jc w:val="left"/>
      </w:pPr>
      <w:r>
        <w:rPr>
          <w:rFonts w:ascii="Consolas"/>
          <w:b w:val="false"/>
          <w:i w:val="false"/>
          <w:color w:val="000000"/>
          <w:sz w:val="20"/>
        </w:rPr>
        <w:t xml:space="preserve">
      2) работу по определенной специальности, профессии, квалификации или должности (трудовую функцию); </w:t>
      </w:r>
    </w:p>
    <w:p>
      <w:pPr>
        <w:spacing w:after="0"/>
        <w:ind w:left="0"/>
        <w:jc w:val="left"/>
      </w:pPr>
      <w:r>
        <w:rPr>
          <w:rFonts w:ascii="Consolas"/>
          <w:b w:val="false"/>
          <w:i w:val="false"/>
          <w:color w:val="000000"/>
          <w:sz w:val="20"/>
        </w:rPr>
        <w:t>
      3) место выполнения работы;</w:t>
      </w:r>
    </w:p>
    <w:p>
      <w:pPr>
        <w:spacing w:after="0"/>
        <w:ind w:left="0"/>
        <w:jc w:val="left"/>
      </w:pPr>
      <w:r>
        <w:rPr>
          <w:rFonts w:ascii="Consolas"/>
          <w:b w:val="false"/>
          <w:i w:val="false"/>
          <w:color w:val="000000"/>
          <w:sz w:val="20"/>
        </w:rPr>
        <w:t>
      4) срок трудового договора;</w:t>
      </w:r>
    </w:p>
    <w:p>
      <w:pPr>
        <w:spacing w:after="0"/>
        <w:ind w:left="0"/>
        <w:jc w:val="left"/>
      </w:pPr>
      <w:r>
        <w:rPr>
          <w:rFonts w:ascii="Consolas"/>
          <w:b w:val="false"/>
          <w:i w:val="false"/>
          <w:color w:val="000000"/>
          <w:sz w:val="20"/>
        </w:rPr>
        <w:t>
      5) дату начала работы;</w:t>
      </w:r>
    </w:p>
    <w:p>
      <w:pPr>
        <w:spacing w:after="0"/>
        <w:ind w:left="0"/>
        <w:jc w:val="left"/>
      </w:pPr>
      <w:r>
        <w:rPr>
          <w:rFonts w:ascii="Consolas"/>
          <w:b w:val="false"/>
          <w:i w:val="false"/>
          <w:color w:val="000000"/>
          <w:sz w:val="20"/>
        </w:rPr>
        <w:t>
      6) режим рабочего времени и времени отдыха;</w:t>
      </w:r>
    </w:p>
    <w:p>
      <w:pPr>
        <w:spacing w:after="0"/>
        <w:ind w:left="0"/>
        <w:jc w:val="left"/>
      </w:pPr>
      <w:r>
        <w:rPr>
          <w:rFonts w:ascii="Consolas"/>
          <w:b w:val="false"/>
          <w:i w:val="false"/>
          <w:color w:val="000000"/>
          <w:sz w:val="20"/>
        </w:rPr>
        <w:t xml:space="preserve">
      7) размер и иные условия оплаты труда; </w:t>
      </w:r>
    </w:p>
    <w:p>
      <w:pPr>
        <w:spacing w:after="0"/>
        <w:ind w:left="0"/>
        <w:jc w:val="left"/>
      </w:pPr>
      <w:r>
        <w:rPr>
          <w:rFonts w:ascii="Consolas"/>
          <w:b w:val="false"/>
          <w:i w:val="false"/>
          <w:color w:val="000000"/>
          <w:sz w:val="20"/>
        </w:rPr>
        <w:t>
      8) характеристику условий труда, гарантии и льготы, если работа относится к тяжелым и (или) выполняется во вредных и (или) опасных условиях;</w:t>
      </w:r>
    </w:p>
    <w:p>
      <w:pPr>
        <w:spacing w:after="0"/>
        <w:ind w:left="0"/>
        <w:jc w:val="left"/>
      </w:pPr>
      <w:r>
        <w:rPr>
          <w:rFonts w:ascii="Consolas"/>
          <w:b w:val="false"/>
          <w:i w:val="false"/>
          <w:color w:val="000000"/>
          <w:sz w:val="20"/>
        </w:rPr>
        <w:t>
      9) права и обязанности работника;</w:t>
      </w:r>
    </w:p>
    <w:p>
      <w:pPr>
        <w:spacing w:after="0"/>
        <w:ind w:left="0"/>
        <w:jc w:val="left"/>
      </w:pPr>
      <w:r>
        <w:rPr>
          <w:rFonts w:ascii="Consolas"/>
          <w:b w:val="false"/>
          <w:i w:val="false"/>
          <w:color w:val="000000"/>
          <w:sz w:val="20"/>
        </w:rPr>
        <w:t>
      10) права и обязанности работодателя;</w:t>
      </w:r>
    </w:p>
    <w:p>
      <w:pPr>
        <w:spacing w:after="0"/>
        <w:ind w:left="0"/>
        <w:jc w:val="left"/>
      </w:pPr>
      <w:r>
        <w:rPr>
          <w:rFonts w:ascii="Consolas"/>
          <w:b w:val="false"/>
          <w:i w:val="false"/>
          <w:color w:val="000000"/>
          <w:sz w:val="20"/>
        </w:rPr>
        <w:t>
      11) порядок изменения и прекращения трудового договора;</w:t>
      </w:r>
    </w:p>
    <w:p>
      <w:pPr>
        <w:spacing w:after="0"/>
        <w:ind w:left="0"/>
        <w:jc w:val="left"/>
      </w:pPr>
      <w:r>
        <w:rPr>
          <w:rFonts w:ascii="Consolas"/>
          <w:b w:val="false"/>
          <w:i w:val="false"/>
          <w:color w:val="000000"/>
          <w:sz w:val="20"/>
        </w:rPr>
        <w:t>
      12) ответственность сторон;</w:t>
      </w:r>
    </w:p>
    <w:p>
      <w:pPr>
        <w:spacing w:after="0"/>
        <w:ind w:left="0"/>
        <w:jc w:val="left"/>
      </w:pPr>
      <w:r>
        <w:rPr>
          <w:rFonts w:ascii="Consolas"/>
          <w:b w:val="false"/>
          <w:i w:val="false"/>
          <w:color w:val="000000"/>
          <w:sz w:val="20"/>
        </w:rPr>
        <w:t>
      13) дату заключения и порядковый номер.</w:t>
      </w:r>
    </w:p>
    <w:bookmarkStart w:name="z364" w:id="161"/>
    <w:p>
      <w:pPr>
        <w:spacing w:after="0"/>
        <w:ind w:left="0"/>
        <w:jc w:val="left"/>
      </w:pPr>
      <w:r>
        <w:rPr>
          <w:rFonts w:ascii="Consolas"/>
          <w:b w:val="false"/>
          <w:i w:val="false"/>
          <w:color w:val="000000"/>
          <w:sz w:val="20"/>
        </w:rPr>
        <w:t>
      2. Заключаемый с инвалидом трудовой договор должен содержать условия по оборудованию рабочих мест с учетом их индивидуальных возможностей.</w:t>
      </w:r>
    </w:p>
    <w:bookmarkEnd w:id="161"/>
    <w:bookmarkStart w:name="z365" w:id="162"/>
    <w:p>
      <w:pPr>
        <w:spacing w:after="0"/>
        <w:ind w:left="0"/>
        <w:jc w:val="left"/>
      </w:pPr>
      <w:r>
        <w:rPr>
          <w:rFonts w:ascii="Consolas"/>
          <w:b w:val="false"/>
          <w:i w:val="false"/>
          <w:color w:val="000000"/>
          <w:sz w:val="20"/>
        </w:rPr>
        <w:t>
      3. По соглашению сторон в трудовой договор могут включаться и иные условия, не противоречащие законодательству Республики Казахстан.</w:t>
      </w:r>
    </w:p>
    <w:bookmarkEnd w:id="162"/>
    <w:bookmarkStart w:name="z29" w:id="163"/>
    <w:p>
      <w:pPr>
        <w:spacing w:after="0"/>
        <w:ind w:left="0"/>
        <w:jc w:val="left"/>
      </w:pPr>
      <w:r>
        <w:rPr>
          <w:rFonts w:ascii="Consolas"/>
          <w:b/>
          <w:i w:val="false"/>
          <w:color w:val="000000"/>
        </w:rPr>
        <w:t xml:space="preserve"> Статья 29. Условие о неконкуренции</w:t>
      </w:r>
    </w:p>
    <w:bookmarkEnd w:id="163"/>
    <w:bookmarkStart w:name="z366" w:id="164"/>
    <w:p>
      <w:pPr>
        <w:spacing w:after="0"/>
        <w:ind w:left="0"/>
        <w:jc w:val="left"/>
      </w:pPr>
      <w:r>
        <w:rPr>
          <w:rFonts w:ascii="Consolas"/>
          <w:b w:val="false"/>
          <w:i w:val="false"/>
          <w:color w:val="000000"/>
          <w:sz w:val="20"/>
        </w:rPr>
        <w:t>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bookmarkEnd w:id="164"/>
    <w:bookmarkStart w:name="z367" w:id="165"/>
    <w:p>
      <w:pPr>
        <w:spacing w:after="0"/>
        <w:ind w:left="0"/>
        <w:jc w:val="left"/>
      </w:pPr>
      <w:r>
        <w:rPr>
          <w:rFonts w:ascii="Consolas"/>
          <w:b w:val="false"/>
          <w:i w:val="false"/>
          <w:color w:val="000000"/>
          <w:sz w:val="20"/>
        </w:rPr>
        <w:t>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bookmarkEnd w:id="165"/>
    <w:bookmarkStart w:name="z368" w:id="166"/>
    <w:p>
      <w:pPr>
        <w:spacing w:after="0"/>
        <w:ind w:left="0"/>
        <w:jc w:val="left"/>
      </w:pPr>
      <w:r>
        <w:rPr>
          <w:rFonts w:ascii="Consolas"/>
          <w:b w:val="false"/>
          <w:i w:val="false"/>
          <w:color w:val="000000"/>
          <w:sz w:val="20"/>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bookmarkEnd w:id="166"/>
    <w:bookmarkStart w:name="z30" w:id="167"/>
    <w:p>
      <w:pPr>
        <w:spacing w:after="0"/>
        <w:ind w:left="0"/>
        <w:jc w:val="left"/>
      </w:pPr>
      <w:r>
        <w:rPr>
          <w:rFonts w:ascii="Consolas"/>
          <w:b/>
          <w:i w:val="false"/>
          <w:color w:val="000000"/>
        </w:rPr>
        <w:t xml:space="preserve"> Статья 30. Срок трудового договора </w:t>
      </w:r>
    </w:p>
    <w:bookmarkEnd w:id="167"/>
    <w:bookmarkStart w:name="z369" w:id="168"/>
    <w:p>
      <w:pPr>
        <w:spacing w:after="0"/>
        <w:ind w:left="0"/>
        <w:jc w:val="left"/>
      </w:pPr>
      <w:r>
        <w:rPr>
          <w:rFonts w:ascii="Consolas"/>
          <w:b w:val="false"/>
          <w:i w:val="false"/>
          <w:color w:val="000000"/>
          <w:sz w:val="20"/>
        </w:rPr>
        <w:t xml:space="preserve">
      1. Трудовой договор может быть заключен: </w:t>
      </w:r>
    </w:p>
    <w:bookmarkEnd w:id="168"/>
    <w:p>
      <w:pPr>
        <w:spacing w:after="0"/>
        <w:ind w:left="0"/>
        <w:jc w:val="left"/>
      </w:pPr>
      <w:r>
        <w:rPr>
          <w:rFonts w:ascii="Consolas"/>
          <w:b w:val="false"/>
          <w:i w:val="false"/>
          <w:color w:val="000000"/>
          <w:sz w:val="20"/>
        </w:rPr>
        <w:t>
      1) на неопределенный срок;</w:t>
      </w:r>
    </w:p>
    <w:p>
      <w:pPr>
        <w:spacing w:after="0"/>
        <w:ind w:left="0"/>
        <w:jc w:val="left"/>
      </w:pPr>
      <w:r>
        <w:rPr>
          <w:rFonts w:ascii="Consolas"/>
          <w:b w:val="false"/>
          <w:i w:val="false"/>
          <w:color w:val="000000"/>
          <w:sz w:val="20"/>
        </w:rPr>
        <w:t>
      2) на определенный срок не менее одного года, кроме случаев, установленных подпунктами 3), 4), 5) и 6) настоящего пункта.</w:t>
      </w:r>
    </w:p>
    <w:p>
      <w:pPr>
        <w:spacing w:after="0"/>
        <w:ind w:left="0"/>
        <w:jc w:val="left"/>
      </w:pPr>
      <w:r>
        <w:rPr>
          <w:rFonts w:ascii="Consolas"/>
          <w:b w:val="false"/>
          <w:i w:val="false"/>
          <w:color w:val="000000"/>
          <w:sz w:val="20"/>
        </w:rPr>
        <w:t>
      При истечении срока трудового договора стороны вправе продлить его на неопределенный или определенный срок не менее одного года.</w:t>
      </w:r>
    </w:p>
    <w:p>
      <w:pPr>
        <w:spacing w:after="0"/>
        <w:ind w:left="0"/>
        <w:jc w:val="left"/>
      </w:pPr>
      <w:r>
        <w:rPr>
          <w:rFonts w:ascii="Consolas"/>
          <w:b w:val="false"/>
          <w:i w:val="false"/>
          <w:color w:val="000000"/>
          <w:sz w:val="20"/>
        </w:rPr>
        <w:t xml:space="preserve">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 </w:t>
      </w:r>
    </w:p>
    <w:p>
      <w:pPr>
        <w:spacing w:after="0"/>
        <w:ind w:left="0"/>
        <w:jc w:val="left"/>
      </w:pPr>
      <w:r>
        <w:rPr>
          <w:rFonts w:ascii="Consolas"/>
          <w:b w:val="false"/>
          <w:i w:val="false"/>
          <w:color w:val="000000"/>
          <w:sz w:val="20"/>
        </w:rPr>
        <w:t>
      Количество продлений срока трудового договора, заключенного на определенный срок не менее одного года, не может превышать двух раз.</w:t>
      </w:r>
    </w:p>
    <w:p>
      <w:pPr>
        <w:spacing w:after="0"/>
        <w:ind w:left="0"/>
        <w:jc w:val="left"/>
      </w:pPr>
      <w:r>
        <w:rPr>
          <w:rFonts w:ascii="Consolas"/>
          <w:b w:val="false"/>
          <w:i w:val="false"/>
          <w:color w:val="000000"/>
          <w:sz w:val="20"/>
        </w:rPr>
        <w:t>
      При продолжении трудовых отношений трудовой договор считается заключенным на неопределенный срок;</w:t>
      </w:r>
    </w:p>
    <w:p>
      <w:pPr>
        <w:spacing w:after="0"/>
        <w:ind w:left="0"/>
        <w:jc w:val="left"/>
      </w:pPr>
      <w:r>
        <w:rPr>
          <w:rFonts w:ascii="Consolas"/>
          <w:b w:val="false"/>
          <w:i w:val="false"/>
          <w:color w:val="000000"/>
          <w:sz w:val="20"/>
        </w:rPr>
        <w:t>
      3) на время выполнения определенной работы;</w:t>
      </w:r>
    </w:p>
    <w:p>
      <w:pPr>
        <w:spacing w:after="0"/>
        <w:ind w:left="0"/>
        <w:jc w:val="left"/>
      </w:pPr>
      <w:r>
        <w:rPr>
          <w:rFonts w:ascii="Consolas"/>
          <w:b w:val="false"/>
          <w:i w:val="false"/>
          <w:color w:val="000000"/>
          <w:sz w:val="20"/>
        </w:rPr>
        <w:t>
      4) на время замещения временно отсутствующего работника;</w:t>
      </w:r>
    </w:p>
    <w:p>
      <w:pPr>
        <w:spacing w:after="0"/>
        <w:ind w:left="0"/>
        <w:jc w:val="left"/>
      </w:pPr>
      <w:r>
        <w:rPr>
          <w:rFonts w:ascii="Consolas"/>
          <w:b w:val="false"/>
          <w:i w:val="false"/>
          <w:color w:val="000000"/>
          <w:sz w:val="20"/>
        </w:rPr>
        <w:t>
      5) на время выполнения сезонной работы;</w:t>
      </w:r>
    </w:p>
    <w:p>
      <w:pPr>
        <w:spacing w:after="0"/>
        <w:ind w:left="0"/>
        <w:jc w:val="left"/>
      </w:pPr>
      <w:r>
        <w:rPr>
          <w:rFonts w:ascii="Consolas"/>
          <w:b w:val="false"/>
          <w:i w:val="false"/>
          <w:color w:val="000000"/>
          <w:sz w:val="20"/>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370" w:id="169"/>
    <w:p>
      <w:pPr>
        <w:spacing w:after="0"/>
        <w:ind w:left="0"/>
        <w:jc w:val="left"/>
      </w:pPr>
      <w:r>
        <w:rPr>
          <w:rFonts w:ascii="Consolas"/>
          <w:b w:val="false"/>
          <w:i w:val="false"/>
          <w:color w:val="000000"/>
          <w:sz w:val="20"/>
        </w:rPr>
        <w:t xml:space="preserve">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r>
        <w:rPr>
          <w:rFonts w:ascii="Consolas"/>
          <w:b w:val="false"/>
          <w:i w:val="false"/>
          <w:color w:val="000000"/>
          <w:sz w:val="20"/>
        </w:rPr>
        <w:t>пункта 1</w:t>
      </w:r>
      <w:r>
        <w:rPr>
          <w:rFonts w:ascii="Consolas"/>
          <w:b w:val="false"/>
          <w:i w:val="false"/>
          <w:color w:val="000000"/>
          <w:sz w:val="20"/>
        </w:rPr>
        <w:t xml:space="preserve"> настоящей статьи.</w:t>
      </w:r>
    </w:p>
    <w:bookmarkEnd w:id="169"/>
    <w:bookmarkStart w:name="z371" w:id="170"/>
    <w:p>
      <w:pPr>
        <w:spacing w:after="0"/>
        <w:ind w:left="0"/>
        <w:jc w:val="left"/>
      </w:pPr>
      <w:r>
        <w:rPr>
          <w:rFonts w:ascii="Consolas"/>
          <w:b w:val="false"/>
          <w:i w:val="false"/>
          <w:color w:val="000000"/>
          <w:sz w:val="20"/>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bookmarkEnd w:id="170"/>
    <w:bookmarkStart w:name="z372" w:id="171"/>
    <w:p>
      <w:pPr>
        <w:spacing w:after="0"/>
        <w:ind w:left="0"/>
        <w:jc w:val="left"/>
      </w:pPr>
      <w:r>
        <w:rPr>
          <w:rFonts w:ascii="Consolas"/>
          <w:b w:val="false"/>
          <w:i w:val="false"/>
          <w:color w:val="000000"/>
          <w:sz w:val="20"/>
        </w:rPr>
        <w:t xml:space="preserve">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 </w:t>
      </w:r>
    </w:p>
    <w:bookmarkEnd w:id="171"/>
    <w:p>
      <w:pPr>
        <w:spacing w:after="0"/>
        <w:ind w:left="0"/>
        <w:jc w:val="left"/>
      </w:pPr>
      <w:r>
        <w:rPr>
          <w:rFonts w:ascii="Consolas"/>
          <w:b w:val="false"/>
          <w:i w:val="false"/>
          <w:color w:val="000000"/>
          <w:sz w:val="20"/>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bookmarkStart w:name="z373" w:id="172"/>
    <w:p>
      <w:pPr>
        <w:spacing w:after="0"/>
        <w:ind w:left="0"/>
        <w:jc w:val="left"/>
      </w:pPr>
      <w:r>
        <w:rPr>
          <w:rFonts w:ascii="Consolas"/>
          <w:b w:val="false"/>
          <w:i w:val="false"/>
          <w:color w:val="000000"/>
          <w:sz w:val="20"/>
        </w:rPr>
        <w:t xml:space="preserve">
      5. С работником, достигшим пенсионного возраста в соответствии с </w:t>
      </w:r>
      <w:r>
        <w:rPr>
          <w:rFonts w:ascii="Consolas"/>
          <w:b w:val="false"/>
          <w:i w:val="false"/>
          <w:color w:val="000000"/>
          <w:sz w:val="20"/>
        </w:rPr>
        <w:t>пунктом 1</w:t>
      </w:r>
      <w:r>
        <w:rPr>
          <w:rFonts w:ascii="Consolas"/>
          <w:b w:val="false"/>
          <w:i w:val="false"/>
          <w:color w:val="000000"/>
          <w:sz w:val="20"/>
        </w:rPr>
        <w:t xml:space="preserve"> статьи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r>
        <w:rPr>
          <w:rFonts w:ascii="Consolas"/>
          <w:b w:val="false"/>
          <w:i w:val="false"/>
          <w:color w:val="000000"/>
          <w:sz w:val="20"/>
        </w:rPr>
        <w:t>пункта 1</w:t>
      </w:r>
      <w:r>
        <w:rPr>
          <w:rFonts w:ascii="Consolas"/>
          <w:b w:val="false"/>
          <w:i w:val="false"/>
          <w:color w:val="000000"/>
          <w:sz w:val="20"/>
        </w:rPr>
        <w:t xml:space="preserve"> настоящей статьи.</w:t>
      </w:r>
    </w:p>
    <w:bookmarkEnd w:id="17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30 с изменениями, внесенными законами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23.11.2015 </w:t>
      </w:r>
      <w:r>
        <w:rPr>
          <w:rFonts w:ascii="Consolas"/>
          <w:b w:val="false"/>
          <w:i w:val="false"/>
          <w:color w:val="ff0000"/>
          <w:sz w:val="20"/>
        </w:rPr>
        <w:t>№ 414-V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31" w:id="173"/>
    <w:p>
      <w:pPr>
        <w:spacing w:after="0"/>
        <w:ind w:left="0"/>
        <w:jc w:val="left"/>
      </w:pPr>
      <w:r>
        <w:rPr>
          <w:rFonts w:ascii="Consolas"/>
          <w:b/>
          <w:i w:val="false"/>
          <w:color w:val="000000"/>
        </w:rPr>
        <w:t xml:space="preserve">  Статья 31. Возраст, с которого допускается заключение трудового договора</w:t>
      </w:r>
    </w:p>
    <w:bookmarkEnd w:id="173"/>
    <w:bookmarkStart w:name="z374" w:id="174"/>
    <w:p>
      <w:pPr>
        <w:spacing w:after="0"/>
        <w:ind w:left="0"/>
        <w:jc w:val="left"/>
      </w:pPr>
      <w:r>
        <w:rPr>
          <w:rFonts w:ascii="Consolas"/>
          <w:b w:val="false"/>
          <w:i w:val="false"/>
          <w:color w:val="000000"/>
          <w:sz w:val="20"/>
        </w:rPr>
        <w:t>
      1. Заключение трудового договора допускается с гражданами, достигшими шестнадцатилетнего возраста.</w:t>
      </w:r>
    </w:p>
    <w:bookmarkEnd w:id="174"/>
    <w:bookmarkStart w:name="z375" w:id="175"/>
    <w:p>
      <w:pPr>
        <w:spacing w:after="0"/>
        <w:ind w:left="0"/>
        <w:jc w:val="left"/>
      </w:pPr>
      <w:r>
        <w:rPr>
          <w:rFonts w:ascii="Consolas"/>
          <w:b w:val="false"/>
          <w:i w:val="false"/>
          <w:color w:val="000000"/>
          <w:sz w:val="20"/>
        </w:rPr>
        <w:t>
      2. Трудовой договор может быть заключен с:</w:t>
      </w:r>
    </w:p>
    <w:bookmarkEnd w:id="175"/>
    <w:p>
      <w:pPr>
        <w:spacing w:after="0"/>
        <w:ind w:left="0"/>
        <w:jc w:val="left"/>
      </w:pPr>
      <w:r>
        <w:rPr>
          <w:rFonts w:ascii="Consolas"/>
          <w:b w:val="false"/>
          <w:i w:val="false"/>
          <w:color w:val="000000"/>
          <w:sz w:val="20"/>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pPr>
        <w:spacing w:after="0"/>
        <w:ind w:left="0"/>
        <w:jc w:val="left"/>
      </w:pPr>
      <w:r>
        <w:rPr>
          <w:rFonts w:ascii="Consolas"/>
          <w:b w:val="false"/>
          <w:i w:val="false"/>
          <w:color w:val="000000"/>
          <w:sz w:val="20"/>
        </w:rPr>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pPr>
        <w:spacing w:after="0"/>
        <w:ind w:left="0"/>
        <w:jc w:val="left"/>
      </w:pPr>
      <w:r>
        <w:rPr>
          <w:rFonts w:ascii="Consolas"/>
          <w:b w:val="false"/>
          <w:i w:val="false"/>
          <w:color w:val="000000"/>
          <w:sz w:val="20"/>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bookmarkStart w:name="z376" w:id="176"/>
    <w:p>
      <w:pPr>
        <w:spacing w:after="0"/>
        <w:ind w:left="0"/>
        <w:jc w:val="left"/>
      </w:pPr>
      <w:r>
        <w:rPr>
          <w:rFonts w:ascii="Consolas"/>
          <w:b w:val="false"/>
          <w:i w:val="false"/>
          <w:color w:val="000000"/>
          <w:sz w:val="20"/>
        </w:rPr>
        <w:t xml:space="preserve">
      3. В случаях, определенных </w:t>
      </w:r>
      <w:r>
        <w:rPr>
          <w:rFonts w:ascii="Consolas"/>
          <w:b w:val="false"/>
          <w:i w:val="false"/>
          <w:color w:val="000000"/>
          <w:sz w:val="20"/>
        </w:rPr>
        <w:t>пунктом 2</w:t>
      </w:r>
      <w:r>
        <w:rPr>
          <w:rFonts w:ascii="Consolas"/>
          <w:b w:val="false"/>
          <w:i w:val="false"/>
          <w:color w:val="000000"/>
          <w:sz w:val="20"/>
        </w:rPr>
        <w:t xml:space="preserve">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bookmarkEnd w:id="176"/>
    <w:bookmarkStart w:name="z32" w:id="177"/>
    <w:p>
      <w:pPr>
        <w:spacing w:after="0"/>
        <w:ind w:left="0"/>
        <w:jc w:val="left"/>
      </w:pPr>
      <w:r>
        <w:rPr>
          <w:rFonts w:ascii="Consolas"/>
          <w:b/>
          <w:i w:val="false"/>
          <w:color w:val="000000"/>
        </w:rPr>
        <w:t xml:space="preserve"> Статья 32. Документы, необходимые для заключения трудового договора</w:t>
      </w:r>
    </w:p>
    <w:bookmarkEnd w:id="177"/>
    <w:bookmarkStart w:name="z377" w:id="178"/>
    <w:p>
      <w:pPr>
        <w:spacing w:after="0"/>
        <w:ind w:left="0"/>
        <w:jc w:val="left"/>
      </w:pPr>
      <w:r>
        <w:rPr>
          <w:rFonts w:ascii="Consolas"/>
          <w:b w:val="false"/>
          <w:i w:val="false"/>
          <w:color w:val="000000"/>
          <w:sz w:val="20"/>
        </w:rPr>
        <w:t>
      1. Для заключения трудового договора необходимы следующие документы:</w:t>
      </w:r>
    </w:p>
    <w:bookmarkEnd w:id="178"/>
    <w:p>
      <w:pPr>
        <w:spacing w:after="0"/>
        <w:ind w:left="0"/>
        <w:jc w:val="left"/>
      </w:pPr>
      <w:r>
        <w:rPr>
          <w:rFonts w:ascii="Consolas"/>
          <w:b w:val="false"/>
          <w:i w:val="false"/>
          <w:color w:val="000000"/>
          <w:sz w:val="20"/>
        </w:rPr>
        <w:t>
      1) удостоверение личности или паспорт (свидетельство о рождении для лиц, не достигших шестнадцатилетнего возраста).</w:t>
      </w:r>
    </w:p>
    <w:p>
      <w:pPr>
        <w:spacing w:after="0"/>
        <w:ind w:left="0"/>
        <w:jc w:val="left"/>
      </w:pPr>
      <w:r>
        <w:rPr>
          <w:rFonts w:ascii="Consolas"/>
          <w:b w:val="false"/>
          <w:i w:val="false"/>
          <w:color w:val="000000"/>
          <w:sz w:val="20"/>
        </w:rPr>
        <w:t>
      Оралманы представляют удостоверение оралмана, выданное местными исполнительными органами;</w:t>
      </w:r>
    </w:p>
    <w:p>
      <w:pPr>
        <w:spacing w:after="0"/>
        <w:ind w:left="0"/>
        <w:jc w:val="left"/>
      </w:pPr>
      <w:r>
        <w:rPr>
          <w:rFonts w:ascii="Consolas"/>
          <w:b w:val="false"/>
          <w:i w:val="false"/>
          <w:color w:val="000000"/>
          <w:sz w:val="20"/>
        </w:rPr>
        <w:t>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pPr>
        <w:spacing w:after="0"/>
        <w:ind w:left="0"/>
        <w:jc w:val="left"/>
      </w:pPr>
      <w:r>
        <w:rPr>
          <w:rFonts w:ascii="Consolas"/>
          <w:b w:val="false"/>
          <w:i w:val="false"/>
          <w:color w:val="000000"/>
          <w:sz w:val="20"/>
        </w:rPr>
        <w:t>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pPr>
        <w:spacing w:after="0"/>
        <w:ind w:left="0"/>
        <w:jc w:val="left"/>
      </w:pPr>
      <w:r>
        <w:rPr>
          <w:rFonts w:ascii="Consolas"/>
          <w:b w:val="false"/>
          <w:i w:val="false"/>
          <w:color w:val="000000"/>
          <w:sz w:val="20"/>
        </w:rPr>
        <w:t>
      4) документ, подтверждающий трудовую деятельность (для лиц, имеющих трудовой стаж);</w:t>
      </w:r>
    </w:p>
    <w:p>
      <w:pPr>
        <w:spacing w:after="0"/>
        <w:ind w:left="0"/>
        <w:jc w:val="left"/>
      </w:pPr>
      <w:r>
        <w:rPr>
          <w:rFonts w:ascii="Consolas"/>
          <w:b w:val="false"/>
          <w:i w:val="false"/>
          <w:color w:val="000000"/>
          <w:sz w:val="20"/>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bookmarkStart w:name="z378" w:id="179"/>
    <w:p>
      <w:pPr>
        <w:spacing w:after="0"/>
        <w:ind w:left="0"/>
        <w:jc w:val="left"/>
      </w:pPr>
      <w:r>
        <w:rPr>
          <w:rFonts w:ascii="Consolas"/>
          <w:b w:val="false"/>
          <w:i w:val="false"/>
          <w:color w:val="000000"/>
          <w:sz w:val="20"/>
        </w:rPr>
        <w:t>
      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179"/>
    <w:bookmarkStart w:name="z379" w:id="180"/>
    <w:p>
      <w:pPr>
        <w:spacing w:after="0"/>
        <w:ind w:left="0"/>
        <w:jc w:val="left"/>
      </w:pPr>
      <w:r>
        <w:rPr>
          <w:rFonts w:ascii="Consolas"/>
          <w:b w:val="false"/>
          <w:i w:val="false"/>
          <w:color w:val="000000"/>
          <w:sz w:val="20"/>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справку о наличии либо отсутствии сведений о совершении коррупционного преступления.</w:t>
      </w:r>
    </w:p>
    <w:bookmarkEnd w:id="180"/>
    <w:bookmarkStart w:name="z380" w:id="181"/>
    <w:p>
      <w:pPr>
        <w:spacing w:after="0"/>
        <w:ind w:left="0"/>
        <w:jc w:val="left"/>
      </w:pPr>
      <w:r>
        <w:rPr>
          <w:rFonts w:ascii="Consolas"/>
          <w:b w:val="false"/>
          <w:i w:val="false"/>
          <w:color w:val="000000"/>
          <w:sz w:val="20"/>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181"/>
    <w:bookmarkStart w:name="z381" w:id="182"/>
    <w:p>
      <w:pPr>
        <w:spacing w:after="0"/>
        <w:ind w:left="0"/>
        <w:jc w:val="left"/>
      </w:pPr>
      <w:r>
        <w:rPr>
          <w:rFonts w:ascii="Consolas"/>
          <w:b w:val="false"/>
          <w:i w:val="false"/>
          <w:color w:val="000000"/>
          <w:sz w:val="20"/>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bookmarkEnd w:id="182"/>
    <w:bookmarkStart w:name="z382" w:id="183"/>
    <w:p>
      <w:pPr>
        <w:spacing w:after="0"/>
        <w:ind w:left="0"/>
        <w:jc w:val="left"/>
      </w:pPr>
      <w:r>
        <w:rPr>
          <w:rFonts w:ascii="Consolas"/>
          <w:b w:val="false"/>
          <w:i w:val="false"/>
          <w:color w:val="000000"/>
          <w:sz w:val="20"/>
        </w:rPr>
        <w:t xml:space="preserve">
      6. Работодатель не вправе требовать документы, не предусмотренные </w:t>
      </w:r>
      <w:r>
        <w:rPr>
          <w:rFonts w:ascii="Consolas"/>
          <w:b w:val="false"/>
          <w:i w:val="false"/>
          <w:color w:val="000000"/>
          <w:sz w:val="20"/>
        </w:rPr>
        <w:t>пунктом 1</w:t>
      </w:r>
      <w:r>
        <w:rPr>
          <w:rFonts w:ascii="Consolas"/>
          <w:b w:val="false"/>
          <w:i w:val="false"/>
          <w:color w:val="000000"/>
          <w:sz w:val="20"/>
        </w:rPr>
        <w:t xml:space="preserve"> настоящей статьи, за исключением случаев, предусмотренных законами и иными нормативными правовыми актами Республики Казахстан.</w:t>
      </w:r>
    </w:p>
    <w:bookmarkEnd w:id="183"/>
    <w:bookmarkStart w:name="z383" w:id="184"/>
    <w:p>
      <w:pPr>
        <w:spacing w:after="0"/>
        <w:ind w:left="0"/>
        <w:jc w:val="left"/>
      </w:pPr>
      <w:r>
        <w:rPr>
          <w:rFonts w:ascii="Consolas"/>
          <w:b w:val="false"/>
          <w:i w:val="false"/>
          <w:color w:val="000000"/>
          <w:sz w:val="20"/>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bookmarkEnd w:id="184"/>
    <w:bookmarkStart w:name="z33" w:id="185"/>
    <w:p>
      <w:pPr>
        <w:spacing w:after="0"/>
        <w:ind w:left="0"/>
        <w:jc w:val="left"/>
      </w:pPr>
      <w:r>
        <w:rPr>
          <w:rFonts w:ascii="Consolas"/>
          <w:b/>
          <w:i w:val="false"/>
          <w:color w:val="000000"/>
        </w:rPr>
        <w:t xml:space="preserve"> Статья 33. Порядок заключения, изменения и дополнения трудового договора</w:t>
      </w:r>
    </w:p>
    <w:bookmarkEnd w:id="185"/>
    <w:bookmarkStart w:name="z384" w:id="186"/>
    <w:p>
      <w:pPr>
        <w:spacing w:after="0"/>
        <w:ind w:left="0"/>
        <w:jc w:val="left"/>
      </w:pPr>
      <w:r>
        <w:rPr>
          <w:rFonts w:ascii="Consolas"/>
          <w:b w:val="false"/>
          <w:i w:val="false"/>
          <w:color w:val="000000"/>
          <w:sz w:val="20"/>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bookmarkEnd w:id="186"/>
    <w:bookmarkStart w:name="z385" w:id="187"/>
    <w:p>
      <w:pPr>
        <w:spacing w:after="0"/>
        <w:ind w:left="0"/>
        <w:jc w:val="left"/>
      </w:pPr>
      <w:r>
        <w:rPr>
          <w:rFonts w:ascii="Consolas"/>
          <w:b w:val="false"/>
          <w:i w:val="false"/>
          <w:color w:val="000000"/>
          <w:sz w:val="20"/>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r>
        <w:rPr>
          <w:rFonts w:ascii="Consolas"/>
          <w:b w:val="false"/>
          <w:i w:val="false"/>
          <w:color w:val="000000"/>
          <w:sz w:val="20"/>
        </w:rPr>
        <w:t>пунктом 1</w:t>
      </w:r>
      <w:r>
        <w:rPr>
          <w:rFonts w:ascii="Consolas"/>
          <w:b w:val="false"/>
          <w:i w:val="false"/>
          <w:color w:val="000000"/>
          <w:sz w:val="20"/>
        </w:rPr>
        <w:t xml:space="preserve"> настоящей статьи.</w:t>
      </w:r>
    </w:p>
    <w:bookmarkEnd w:id="187"/>
    <w:p>
      <w:pPr>
        <w:spacing w:after="0"/>
        <w:ind w:left="0"/>
        <w:jc w:val="left"/>
      </w:pPr>
      <w:r>
        <w:rPr>
          <w:rFonts w:ascii="Consolas"/>
          <w:b w:val="false"/>
          <w:i w:val="false"/>
          <w:color w:val="000000"/>
          <w:sz w:val="20"/>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bookmarkStart w:name="z386" w:id="188"/>
    <w:p>
      <w:pPr>
        <w:spacing w:after="0"/>
        <w:ind w:left="0"/>
        <w:jc w:val="left"/>
      </w:pPr>
      <w:r>
        <w:rPr>
          <w:rFonts w:ascii="Consolas"/>
          <w:b w:val="false"/>
          <w:i w:val="false"/>
          <w:color w:val="000000"/>
          <w:sz w:val="20"/>
        </w:rPr>
        <w:t>
      3. Допуск к работе лица осуществляется только после заключения трудового договора.</w:t>
      </w:r>
    </w:p>
    <w:bookmarkEnd w:id="188"/>
    <w:p>
      <w:pPr>
        <w:spacing w:after="0"/>
        <w:ind w:left="0"/>
        <w:jc w:val="left"/>
      </w:pPr>
      <w:r>
        <w:rPr>
          <w:rFonts w:ascii="Consolas"/>
          <w:b w:val="false"/>
          <w:i w:val="false"/>
          <w:color w:val="000000"/>
          <w:sz w:val="20"/>
        </w:rPr>
        <w:t>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bookmarkStart w:name="z387" w:id="189"/>
    <w:p>
      <w:pPr>
        <w:spacing w:after="0"/>
        <w:ind w:left="0"/>
        <w:jc w:val="left"/>
      </w:pPr>
      <w:r>
        <w:rPr>
          <w:rFonts w:ascii="Consolas"/>
          <w:b w:val="false"/>
          <w:i w:val="false"/>
          <w:color w:val="000000"/>
          <w:sz w:val="20"/>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bookmarkEnd w:id="189"/>
    <w:p>
      <w:pPr>
        <w:spacing w:after="0"/>
        <w:ind w:left="0"/>
        <w:jc w:val="left"/>
      </w:pPr>
      <w:r>
        <w:rPr>
          <w:rFonts w:ascii="Consolas"/>
          <w:b w:val="false"/>
          <w:i w:val="false"/>
          <w:color w:val="000000"/>
          <w:sz w:val="20"/>
        </w:rPr>
        <w:t>
      Признание недействительными отдельных условий трудового договора не влечет недействительности трудового договора в целом.</w:t>
      </w:r>
    </w:p>
    <w:bookmarkStart w:name="z34" w:id="190"/>
    <w:p>
      <w:pPr>
        <w:spacing w:after="0"/>
        <w:ind w:left="0"/>
        <w:jc w:val="left"/>
      </w:pPr>
      <w:r>
        <w:rPr>
          <w:rFonts w:ascii="Consolas"/>
          <w:b/>
          <w:i w:val="false"/>
          <w:color w:val="000000"/>
        </w:rPr>
        <w:t xml:space="preserve"> Статья 34. Оформление приема на работу</w:t>
      </w:r>
    </w:p>
    <w:bookmarkEnd w:id="190"/>
    <w:p>
      <w:pPr>
        <w:spacing w:after="0"/>
        <w:ind w:left="0"/>
        <w:jc w:val="left"/>
      </w:pPr>
      <w:r>
        <w:rPr>
          <w:rFonts w:ascii="Consolas"/>
          <w:b w:val="false"/>
          <w:i w:val="false"/>
          <w:color w:val="000000"/>
          <w:sz w:val="20"/>
        </w:rPr>
        <w:t>
      Прием на работу оформляется актом работодателя, издаваемым на основании заключенного трудового договора.</w:t>
      </w:r>
    </w:p>
    <w:bookmarkStart w:name="z35" w:id="191"/>
    <w:p>
      <w:pPr>
        <w:spacing w:after="0"/>
        <w:ind w:left="0"/>
        <w:jc w:val="left"/>
      </w:pPr>
      <w:r>
        <w:rPr>
          <w:rFonts w:ascii="Consolas"/>
          <w:b/>
          <w:i w:val="false"/>
          <w:color w:val="000000"/>
        </w:rPr>
        <w:t xml:space="preserve"> Статья 35. Документы, подтверждающие трудовую деятельность работника</w:t>
      </w:r>
    </w:p>
    <w:bookmarkEnd w:id="191"/>
    <w:p>
      <w:pPr>
        <w:spacing w:after="0"/>
        <w:ind w:left="0"/>
        <w:jc w:val="left"/>
      </w:pPr>
      <w:r>
        <w:rPr>
          <w:rFonts w:ascii="Consolas"/>
          <w:b w:val="false"/>
          <w:i w:val="false"/>
          <w:color w:val="000000"/>
          <w:sz w:val="20"/>
        </w:rPr>
        <w:t>
      Документом, подтверждающим трудовую деятельность работника, может быть любой из следующих:</w:t>
      </w:r>
    </w:p>
    <w:p>
      <w:pPr>
        <w:spacing w:after="0"/>
        <w:ind w:left="0"/>
        <w:jc w:val="left"/>
      </w:pPr>
      <w:r>
        <w:rPr>
          <w:rFonts w:ascii="Consolas"/>
          <w:b w:val="false"/>
          <w:i w:val="false"/>
          <w:color w:val="000000"/>
          <w:sz w:val="20"/>
        </w:rPr>
        <w:t>
      1) трудовая книжка;</w:t>
      </w:r>
    </w:p>
    <w:p>
      <w:pPr>
        <w:spacing w:after="0"/>
        <w:ind w:left="0"/>
        <w:jc w:val="left"/>
      </w:pPr>
      <w:r>
        <w:rPr>
          <w:rFonts w:ascii="Consolas"/>
          <w:b w:val="false"/>
          <w:i w:val="false"/>
          <w:color w:val="000000"/>
          <w:sz w:val="20"/>
        </w:rPr>
        <w:t>
      2) трудовой договор с отметкой работодателя о дате и основании его прекращения;</w:t>
      </w:r>
    </w:p>
    <w:p>
      <w:pPr>
        <w:spacing w:after="0"/>
        <w:ind w:left="0"/>
        <w:jc w:val="left"/>
      </w:pPr>
      <w:r>
        <w:rPr>
          <w:rFonts w:ascii="Consolas"/>
          <w:b w:val="false"/>
          <w:i w:val="false"/>
          <w:color w:val="000000"/>
          <w:sz w:val="20"/>
        </w:rP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left"/>
      </w:pPr>
      <w:r>
        <w:rPr>
          <w:rFonts w:ascii="Consolas"/>
          <w:b w:val="false"/>
          <w:i w:val="false"/>
          <w:color w:val="000000"/>
          <w:sz w:val="20"/>
        </w:rPr>
        <w:t>
      4) выписки из ведомости выдачи заработной платы работникам;</w:t>
      </w:r>
    </w:p>
    <w:p>
      <w:pPr>
        <w:spacing w:after="0"/>
        <w:ind w:left="0"/>
        <w:jc w:val="left"/>
      </w:pPr>
      <w:r>
        <w:rPr>
          <w:rFonts w:ascii="Consolas"/>
          <w:b w:val="false"/>
          <w:i w:val="false"/>
          <w:color w:val="000000"/>
          <w:sz w:val="20"/>
        </w:rPr>
        <w:t>
      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pPr>
        <w:spacing w:after="0"/>
        <w:ind w:left="0"/>
        <w:jc w:val="left"/>
      </w:pPr>
      <w:r>
        <w:rPr>
          <w:rFonts w:ascii="Consolas"/>
          <w:b w:val="false"/>
          <w:i w:val="false"/>
          <w:color w:val="000000"/>
          <w:sz w:val="20"/>
        </w:rPr>
        <w:t>
      6) выписки из единого накопительного пенсионного фонда о перечисленных обязательных пенсионных взносах;</w:t>
      </w:r>
    </w:p>
    <w:p>
      <w:pPr>
        <w:spacing w:after="0"/>
        <w:ind w:left="0"/>
        <w:jc w:val="left"/>
      </w:pPr>
      <w:r>
        <w:rPr>
          <w:rFonts w:ascii="Consolas"/>
          <w:b w:val="false"/>
          <w:i w:val="false"/>
          <w:color w:val="000000"/>
          <w:sz w:val="20"/>
        </w:rPr>
        <w:t>
      7) сведения из Государственного фонда социального страхования о произведенных социальных отчислениях;</w:t>
      </w:r>
    </w:p>
    <w:p>
      <w:pPr>
        <w:spacing w:after="0"/>
        <w:ind w:left="0"/>
        <w:jc w:val="left"/>
      </w:pPr>
      <w:r>
        <w:rPr>
          <w:rFonts w:ascii="Consolas"/>
          <w:b w:val="false"/>
          <w:i w:val="false"/>
          <w:color w:val="000000"/>
          <w:sz w:val="20"/>
        </w:rPr>
        <w:t>
      8) архивная справка, содержащая сведения о трудовой деятельности работника.</w:t>
      </w:r>
    </w:p>
    <w:bookmarkStart w:name="z36" w:id="192"/>
    <w:p>
      <w:pPr>
        <w:spacing w:after="0"/>
        <w:ind w:left="0"/>
        <w:jc w:val="left"/>
      </w:pPr>
      <w:r>
        <w:rPr>
          <w:rFonts w:ascii="Consolas"/>
          <w:b/>
          <w:i w:val="false"/>
          <w:color w:val="000000"/>
        </w:rPr>
        <w:t xml:space="preserve"> Статья 36. Условие об испытательном сроке в трудовом договоре</w:t>
      </w:r>
    </w:p>
    <w:bookmarkEnd w:id="192"/>
    <w:bookmarkStart w:name="z388" w:id="193"/>
    <w:p>
      <w:pPr>
        <w:spacing w:after="0"/>
        <w:ind w:left="0"/>
        <w:jc w:val="left"/>
      </w:pPr>
      <w:r>
        <w:rPr>
          <w:rFonts w:ascii="Consolas"/>
          <w:b w:val="false"/>
          <w:i w:val="false"/>
          <w:color w:val="000000"/>
          <w:sz w:val="20"/>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bookmarkEnd w:id="193"/>
    <w:bookmarkStart w:name="z389" w:id="194"/>
    <w:p>
      <w:pPr>
        <w:spacing w:after="0"/>
        <w:ind w:left="0"/>
        <w:jc w:val="left"/>
      </w:pPr>
      <w:r>
        <w:rPr>
          <w:rFonts w:ascii="Consolas"/>
          <w:b w:val="false"/>
          <w:i w:val="false"/>
          <w:color w:val="000000"/>
          <w:sz w:val="20"/>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bookmarkEnd w:id="194"/>
    <w:bookmarkStart w:name="z390" w:id="195"/>
    <w:p>
      <w:pPr>
        <w:spacing w:after="0"/>
        <w:ind w:left="0"/>
        <w:jc w:val="left"/>
      </w:pPr>
      <w:r>
        <w:rPr>
          <w:rFonts w:ascii="Consolas"/>
          <w:b w:val="false"/>
          <w:i w:val="false"/>
          <w:color w:val="000000"/>
          <w:sz w:val="20"/>
        </w:rPr>
        <w:t>
      3. Испытательный срок приостанавливается на период, когда работник фактически отсутствовал на работе.</w:t>
      </w:r>
    </w:p>
    <w:bookmarkEnd w:id="195"/>
    <w:bookmarkStart w:name="z37" w:id="196"/>
    <w:p>
      <w:pPr>
        <w:spacing w:after="0"/>
        <w:ind w:left="0"/>
        <w:jc w:val="left"/>
      </w:pPr>
      <w:r>
        <w:rPr>
          <w:rFonts w:ascii="Consolas"/>
          <w:b/>
          <w:i w:val="false"/>
          <w:color w:val="000000"/>
        </w:rPr>
        <w:t xml:space="preserve"> Статья 37. Результат испытания при приеме на работу</w:t>
      </w:r>
    </w:p>
    <w:bookmarkEnd w:id="196"/>
    <w:bookmarkStart w:name="z391" w:id="197"/>
    <w:p>
      <w:pPr>
        <w:spacing w:after="0"/>
        <w:ind w:left="0"/>
        <w:jc w:val="left"/>
      </w:pPr>
      <w:r>
        <w:rPr>
          <w:rFonts w:ascii="Consolas"/>
          <w:b w:val="false"/>
          <w:i w:val="false"/>
          <w:color w:val="000000"/>
          <w:sz w:val="20"/>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bookmarkEnd w:id="197"/>
    <w:bookmarkStart w:name="z392" w:id="198"/>
    <w:p>
      <w:pPr>
        <w:spacing w:after="0"/>
        <w:ind w:left="0"/>
        <w:jc w:val="left"/>
      </w:pPr>
      <w:r>
        <w:rPr>
          <w:rFonts w:ascii="Consolas"/>
          <w:b w:val="false"/>
          <w:i w:val="false"/>
          <w:color w:val="000000"/>
          <w:sz w:val="20"/>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bookmarkEnd w:id="198"/>
    <w:bookmarkStart w:name="z38" w:id="199"/>
    <w:p>
      <w:pPr>
        <w:spacing w:after="0"/>
        <w:ind w:left="0"/>
        <w:jc w:val="left"/>
      </w:pPr>
      <w:r>
        <w:rPr>
          <w:rFonts w:ascii="Consolas"/>
          <w:b/>
          <w:i w:val="false"/>
          <w:color w:val="000000"/>
        </w:rPr>
        <w:t xml:space="preserve"> Статья 38. Перевод работника на другую работу</w:t>
      </w:r>
    </w:p>
    <w:bookmarkEnd w:id="199"/>
    <w:bookmarkStart w:name="z393" w:id="200"/>
    <w:p>
      <w:pPr>
        <w:spacing w:after="0"/>
        <w:ind w:left="0"/>
        <w:jc w:val="left"/>
      </w:pPr>
      <w:r>
        <w:rPr>
          <w:rFonts w:ascii="Consolas"/>
          <w:b w:val="false"/>
          <w:i w:val="false"/>
          <w:color w:val="000000"/>
          <w:sz w:val="20"/>
        </w:rPr>
        <w:t xml:space="preserve">
      1. Переводом работника на другую работу является: </w:t>
      </w:r>
    </w:p>
    <w:bookmarkEnd w:id="200"/>
    <w:p>
      <w:pPr>
        <w:spacing w:after="0"/>
        <w:ind w:left="0"/>
        <w:jc w:val="left"/>
      </w:pPr>
      <w:r>
        <w:rPr>
          <w:rFonts w:ascii="Consolas"/>
          <w:b w:val="false"/>
          <w:i w:val="false"/>
          <w:color w:val="000000"/>
          <w:sz w:val="20"/>
        </w:rPr>
        <w:t>
      1) изменение работы (трудовой функции) работника, то есть выполнение работы по другой должности, специальности, профессии, квалификации;</w:t>
      </w:r>
    </w:p>
    <w:p>
      <w:pPr>
        <w:spacing w:after="0"/>
        <w:ind w:left="0"/>
        <w:jc w:val="left"/>
      </w:pPr>
      <w:r>
        <w:rPr>
          <w:rFonts w:ascii="Consolas"/>
          <w:b w:val="false"/>
          <w:i w:val="false"/>
          <w:color w:val="000000"/>
          <w:sz w:val="20"/>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pPr>
        <w:spacing w:after="0"/>
        <w:ind w:left="0"/>
        <w:jc w:val="left"/>
      </w:pPr>
      <w:r>
        <w:rPr>
          <w:rFonts w:ascii="Consolas"/>
          <w:b w:val="false"/>
          <w:i w:val="false"/>
          <w:color w:val="000000"/>
          <w:sz w:val="20"/>
        </w:rPr>
        <w:t>
      3) перевод в обособленное структурное подразделение работодателя;</w:t>
      </w:r>
    </w:p>
    <w:p>
      <w:pPr>
        <w:spacing w:after="0"/>
        <w:ind w:left="0"/>
        <w:jc w:val="left"/>
      </w:pPr>
      <w:r>
        <w:rPr>
          <w:rFonts w:ascii="Consolas"/>
          <w:b w:val="false"/>
          <w:i w:val="false"/>
          <w:color w:val="000000"/>
          <w:sz w:val="20"/>
        </w:rPr>
        <w:t>
      4) перевод в другую местность вместе с работодателем.</w:t>
      </w:r>
    </w:p>
    <w:bookmarkStart w:name="z394" w:id="201"/>
    <w:p>
      <w:pPr>
        <w:spacing w:after="0"/>
        <w:ind w:left="0"/>
        <w:jc w:val="left"/>
      </w:pPr>
      <w:r>
        <w:rPr>
          <w:rFonts w:ascii="Consolas"/>
          <w:b w:val="false"/>
          <w:i w:val="false"/>
          <w:color w:val="000000"/>
          <w:sz w:val="20"/>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bookmarkEnd w:id="201"/>
    <w:bookmarkStart w:name="z395" w:id="202"/>
    <w:p>
      <w:pPr>
        <w:spacing w:after="0"/>
        <w:ind w:left="0"/>
        <w:jc w:val="left"/>
      </w:pPr>
      <w:r>
        <w:rPr>
          <w:rFonts w:ascii="Consolas"/>
          <w:b w:val="false"/>
          <w:i w:val="false"/>
          <w:color w:val="000000"/>
          <w:sz w:val="20"/>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202"/>
    <w:bookmarkStart w:name="z39" w:id="203"/>
    <w:p>
      <w:pPr>
        <w:spacing w:after="0"/>
        <w:ind w:left="0"/>
        <w:jc w:val="left"/>
      </w:pPr>
      <w:r>
        <w:rPr>
          <w:rFonts w:ascii="Consolas"/>
          <w:b/>
          <w:i w:val="false"/>
          <w:color w:val="000000"/>
        </w:rPr>
        <w:t xml:space="preserve"> Статья 39. Перевод работника в другую местность вместе с работодателем</w:t>
      </w:r>
    </w:p>
    <w:bookmarkEnd w:id="203"/>
    <w:bookmarkStart w:name="z396" w:id="204"/>
    <w:p>
      <w:pPr>
        <w:spacing w:after="0"/>
        <w:ind w:left="0"/>
        <w:jc w:val="left"/>
      </w:pPr>
      <w:r>
        <w:rPr>
          <w:rFonts w:ascii="Consolas"/>
          <w:b w:val="false"/>
          <w:i w:val="false"/>
          <w:color w:val="000000"/>
          <w:sz w:val="20"/>
        </w:rPr>
        <w:t>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bookmarkEnd w:id="204"/>
    <w:bookmarkStart w:name="z397" w:id="205"/>
    <w:p>
      <w:pPr>
        <w:spacing w:after="0"/>
        <w:ind w:left="0"/>
        <w:jc w:val="left"/>
      </w:pPr>
      <w:r>
        <w:rPr>
          <w:rFonts w:ascii="Consolas"/>
          <w:b w:val="false"/>
          <w:i w:val="false"/>
          <w:color w:val="000000"/>
          <w:sz w:val="20"/>
        </w:rPr>
        <w:t xml:space="preserve">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 </w:t>
      </w:r>
    </w:p>
    <w:bookmarkEnd w:id="205"/>
    <w:bookmarkStart w:name="z40" w:id="206"/>
    <w:p>
      <w:pPr>
        <w:spacing w:after="0"/>
        <w:ind w:left="0"/>
        <w:jc w:val="left"/>
      </w:pPr>
      <w:r>
        <w:rPr>
          <w:rFonts w:ascii="Consolas"/>
          <w:b/>
          <w:i w:val="false"/>
          <w:color w:val="000000"/>
        </w:rPr>
        <w:t xml:space="preserve"> Статья 40. Прикомандирование работника к другому юридическому лицу</w:t>
      </w:r>
    </w:p>
    <w:bookmarkEnd w:id="206"/>
    <w:bookmarkStart w:name="z398" w:id="207"/>
    <w:p>
      <w:pPr>
        <w:spacing w:after="0"/>
        <w:ind w:left="0"/>
        <w:jc w:val="left"/>
      </w:pPr>
      <w:r>
        <w:rPr>
          <w:rFonts w:ascii="Consolas"/>
          <w:b w:val="false"/>
          <w:i w:val="false"/>
          <w:color w:val="000000"/>
          <w:sz w:val="20"/>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bookmarkEnd w:id="207"/>
    <w:p>
      <w:pPr>
        <w:spacing w:after="0"/>
        <w:ind w:left="0"/>
        <w:jc w:val="left"/>
      </w:pPr>
      <w:r>
        <w:rPr>
          <w:rFonts w:ascii="Consolas"/>
          <w:b w:val="false"/>
          <w:i w:val="false"/>
          <w:color w:val="000000"/>
          <w:sz w:val="20"/>
        </w:rPr>
        <w:t>
      В целях обеспечения выполнения определенных задач допускается прикомандирование работников:</w:t>
      </w:r>
    </w:p>
    <w:p>
      <w:pPr>
        <w:spacing w:after="0"/>
        <w:ind w:left="0"/>
        <w:jc w:val="left"/>
      </w:pPr>
      <w:r>
        <w:rPr>
          <w:rFonts w:ascii="Consolas"/>
          <w:b w:val="false"/>
          <w:i w:val="false"/>
          <w:color w:val="000000"/>
          <w:sz w:val="20"/>
        </w:rPr>
        <w:t>
      1) в юридическое лицо, акции (доля участия) которого прямо или косвенно принадлежат юридическому лицу, из которого прикомандирован работник;</w:t>
      </w:r>
    </w:p>
    <w:p>
      <w:pPr>
        <w:spacing w:after="0"/>
        <w:ind w:left="0"/>
        <w:jc w:val="left"/>
      </w:pPr>
      <w:r>
        <w:rPr>
          <w:rFonts w:ascii="Consolas"/>
          <w:b w:val="false"/>
          <w:i w:val="false"/>
          <w:color w:val="000000"/>
          <w:sz w:val="20"/>
        </w:rP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bookmarkStart w:name="z399" w:id="208"/>
    <w:p>
      <w:pPr>
        <w:spacing w:after="0"/>
        <w:ind w:left="0"/>
        <w:jc w:val="left"/>
      </w:pPr>
      <w:r>
        <w:rPr>
          <w:rFonts w:ascii="Consolas"/>
          <w:b w:val="false"/>
          <w:i w:val="false"/>
          <w:color w:val="000000"/>
          <w:sz w:val="20"/>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bookmarkEnd w:id="208"/>
    <w:bookmarkStart w:name="z400" w:id="209"/>
    <w:p>
      <w:pPr>
        <w:spacing w:after="0"/>
        <w:ind w:left="0"/>
        <w:jc w:val="left"/>
      </w:pPr>
      <w:r>
        <w:rPr>
          <w:rFonts w:ascii="Consolas"/>
          <w:b w:val="false"/>
          <w:i w:val="false"/>
          <w:color w:val="000000"/>
          <w:sz w:val="20"/>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bookmarkEnd w:id="209"/>
    <w:p>
      <w:pPr>
        <w:spacing w:after="0"/>
        <w:ind w:left="0"/>
        <w:jc w:val="left"/>
      </w:pPr>
      <w:r>
        <w:rPr>
          <w:rFonts w:ascii="Consolas"/>
          <w:b w:val="false"/>
          <w:i w:val="false"/>
          <w:color w:val="000000"/>
          <w:sz w:val="20"/>
        </w:rP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pPr>
        <w:spacing w:after="0"/>
        <w:ind w:left="0"/>
        <w:jc w:val="left"/>
      </w:pPr>
      <w:r>
        <w:rPr>
          <w:rFonts w:ascii="Consolas"/>
          <w:b w:val="false"/>
          <w:i w:val="false"/>
          <w:color w:val="000000"/>
          <w:sz w:val="20"/>
        </w:rPr>
        <w:t>
      Порядок согласования определяется соглашением сторон между юридическими лицами и представителями работников.</w:t>
      </w:r>
    </w:p>
    <w:bookmarkStart w:name="z401" w:id="210"/>
    <w:p>
      <w:pPr>
        <w:spacing w:after="0"/>
        <w:ind w:left="0"/>
        <w:jc w:val="left"/>
      </w:pPr>
      <w:r>
        <w:rPr>
          <w:rFonts w:ascii="Consolas"/>
          <w:b w:val="false"/>
          <w:i w:val="false"/>
          <w:color w:val="000000"/>
          <w:sz w:val="20"/>
        </w:rPr>
        <w:t>
      4. За прикомандированным работником сохраняется место работы (должность) у работодателя, который осуществляет прикомандирование.</w:t>
      </w:r>
    </w:p>
    <w:bookmarkEnd w:id="210"/>
    <w:bookmarkStart w:name="z402" w:id="211"/>
    <w:p>
      <w:pPr>
        <w:spacing w:after="0"/>
        <w:ind w:left="0"/>
        <w:jc w:val="left"/>
      </w:pPr>
      <w:r>
        <w:rPr>
          <w:rFonts w:ascii="Consolas"/>
          <w:b w:val="false"/>
          <w:i w:val="false"/>
          <w:color w:val="000000"/>
          <w:sz w:val="20"/>
        </w:rPr>
        <w:t xml:space="preserve">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 </w:t>
      </w:r>
    </w:p>
    <w:bookmarkEnd w:id="211"/>
    <w:bookmarkStart w:name="z403" w:id="212"/>
    <w:p>
      <w:pPr>
        <w:spacing w:after="0"/>
        <w:ind w:left="0"/>
        <w:jc w:val="left"/>
      </w:pPr>
      <w:r>
        <w:rPr>
          <w:rFonts w:ascii="Consolas"/>
          <w:b w:val="false"/>
          <w:i w:val="false"/>
          <w:color w:val="000000"/>
          <w:sz w:val="20"/>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bookmarkEnd w:id="212"/>
    <w:bookmarkStart w:name="z404" w:id="213"/>
    <w:p>
      <w:pPr>
        <w:spacing w:after="0"/>
        <w:ind w:left="0"/>
        <w:jc w:val="left"/>
      </w:pPr>
      <w:r>
        <w:rPr>
          <w:rFonts w:ascii="Consolas"/>
          <w:b w:val="false"/>
          <w:i w:val="false"/>
          <w:color w:val="000000"/>
          <w:sz w:val="20"/>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213"/>
    <w:bookmarkStart w:name="z405" w:id="214"/>
    <w:p>
      <w:pPr>
        <w:spacing w:after="0"/>
        <w:ind w:left="0"/>
        <w:jc w:val="left"/>
      </w:pPr>
      <w:r>
        <w:rPr>
          <w:rFonts w:ascii="Consolas"/>
          <w:b w:val="false"/>
          <w:i w:val="false"/>
          <w:color w:val="000000"/>
          <w:sz w:val="20"/>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bookmarkEnd w:id="214"/>
    <w:bookmarkStart w:name="z41" w:id="215"/>
    <w:p>
      <w:pPr>
        <w:spacing w:after="0"/>
        <w:ind w:left="0"/>
        <w:jc w:val="left"/>
      </w:pPr>
      <w:r>
        <w:rPr>
          <w:rFonts w:ascii="Consolas"/>
          <w:b/>
          <w:i w:val="false"/>
          <w:color w:val="000000"/>
        </w:rPr>
        <w:t xml:space="preserve"> Статья 41. Временный перевод на другую работу в случае производственной необходимости</w:t>
      </w:r>
    </w:p>
    <w:bookmarkEnd w:id="215"/>
    <w:p>
      <w:pPr>
        <w:spacing w:after="0"/>
        <w:ind w:left="0"/>
        <w:jc w:val="left"/>
      </w:pPr>
      <w:r>
        <w:rPr>
          <w:rFonts w:ascii="Consolas"/>
          <w:b w:val="false"/>
          <w:i w:val="false"/>
          <w:color w:val="000000"/>
          <w:sz w:val="20"/>
        </w:rPr>
        <w:t>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pPr>
        <w:spacing w:after="0"/>
        <w:ind w:left="0"/>
        <w:jc w:val="left"/>
      </w:pPr>
      <w:r>
        <w:rPr>
          <w:rFonts w:ascii="Consolas"/>
          <w:b w:val="false"/>
          <w:i w:val="false"/>
          <w:color w:val="000000"/>
          <w:sz w:val="20"/>
        </w:rPr>
        <w:t xml:space="preserve">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r>
        <w:rPr>
          <w:rFonts w:ascii="Consolas"/>
          <w:b w:val="false"/>
          <w:i w:val="false"/>
          <w:color w:val="000000"/>
          <w:sz w:val="20"/>
        </w:rPr>
        <w:t>статьей 127</w:t>
      </w:r>
      <w:r>
        <w:rPr>
          <w:rFonts w:ascii="Consolas"/>
          <w:b w:val="false"/>
          <w:i w:val="false"/>
          <w:color w:val="000000"/>
          <w:sz w:val="20"/>
        </w:rPr>
        <w:t xml:space="preserve"> настоящего Кодекса. </w:t>
      </w:r>
    </w:p>
    <w:bookmarkStart w:name="z42" w:id="216"/>
    <w:p>
      <w:pPr>
        <w:spacing w:after="0"/>
        <w:ind w:left="0"/>
        <w:jc w:val="left"/>
      </w:pPr>
      <w:r>
        <w:rPr>
          <w:rFonts w:ascii="Consolas"/>
          <w:b/>
          <w:i w:val="false"/>
          <w:color w:val="000000"/>
        </w:rPr>
        <w:t xml:space="preserve"> Статья 42. Временный перевод на другую работу в случае простоя</w:t>
      </w:r>
    </w:p>
    <w:bookmarkEnd w:id="216"/>
    <w:bookmarkStart w:name="z406" w:id="217"/>
    <w:p>
      <w:pPr>
        <w:spacing w:after="0"/>
        <w:ind w:left="0"/>
        <w:jc w:val="left"/>
      </w:pPr>
      <w:r>
        <w:rPr>
          <w:rFonts w:ascii="Consolas"/>
          <w:b w:val="false"/>
          <w:i w:val="false"/>
          <w:color w:val="000000"/>
          <w:sz w:val="20"/>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bookmarkEnd w:id="217"/>
    <w:bookmarkStart w:name="z407" w:id="218"/>
    <w:p>
      <w:pPr>
        <w:spacing w:after="0"/>
        <w:ind w:left="0"/>
        <w:jc w:val="left"/>
      </w:pPr>
      <w:r>
        <w:rPr>
          <w:rFonts w:ascii="Consolas"/>
          <w:b w:val="false"/>
          <w:i w:val="false"/>
          <w:color w:val="000000"/>
          <w:sz w:val="20"/>
        </w:rPr>
        <w:t>
      2. При временном переводе на другую работу в случае простоя оплата труда работнику производится по выполняемой работе.</w:t>
      </w:r>
    </w:p>
    <w:bookmarkEnd w:id="218"/>
    <w:bookmarkStart w:name="z43" w:id="219"/>
    <w:p>
      <w:pPr>
        <w:spacing w:after="0"/>
        <w:ind w:left="0"/>
        <w:jc w:val="left"/>
      </w:pPr>
      <w:r>
        <w:rPr>
          <w:rFonts w:ascii="Consolas"/>
          <w:b/>
          <w:i w:val="false"/>
          <w:color w:val="000000"/>
        </w:rPr>
        <w:t xml:space="preserve"> Статья 43. Временный перевод на другую работу по состоянию здоровья</w:t>
      </w:r>
    </w:p>
    <w:bookmarkEnd w:id="219"/>
    <w:bookmarkStart w:name="z408" w:id="220"/>
    <w:p>
      <w:pPr>
        <w:spacing w:after="0"/>
        <w:ind w:left="0"/>
        <w:jc w:val="left"/>
      </w:pPr>
      <w:r>
        <w:rPr>
          <w:rFonts w:ascii="Consolas"/>
          <w:b w:val="false"/>
          <w:i w:val="false"/>
          <w:color w:val="000000"/>
          <w:sz w:val="20"/>
        </w:rPr>
        <w:t xml:space="preserve">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 </w:t>
      </w:r>
    </w:p>
    <w:bookmarkEnd w:id="220"/>
    <w:bookmarkStart w:name="z409" w:id="221"/>
    <w:p>
      <w:pPr>
        <w:spacing w:after="0"/>
        <w:ind w:left="0"/>
        <w:jc w:val="left"/>
      </w:pPr>
      <w:r>
        <w:rPr>
          <w:rFonts w:ascii="Consolas"/>
          <w:b w:val="false"/>
          <w:i w:val="false"/>
          <w:color w:val="000000"/>
          <w:sz w:val="20"/>
        </w:rPr>
        <w:t xml:space="preserve">
      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w:t>
      </w:r>
    </w:p>
    <w:bookmarkEnd w:id="221"/>
    <w:bookmarkStart w:name="z44" w:id="222"/>
    <w:p>
      <w:pPr>
        <w:spacing w:after="0"/>
        <w:ind w:left="0"/>
        <w:jc w:val="left"/>
      </w:pPr>
      <w:r>
        <w:rPr>
          <w:rFonts w:ascii="Consolas"/>
          <w:b/>
          <w:i w:val="false"/>
          <w:color w:val="000000"/>
        </w:rPr>
        <w:t xml:space="preserve"> Статья 44. Временный перевод на другую работу беременных женщин</w:t>
      </w:r>
    </w:p>
    <w:bookmarkEnd w:id="222"/>
    <w:p>
      <w:pPr>
        <w:spacing w:after="0"/>
        <w:ind w:left="0"/>
        <w:jc w:val="left"/>
      </w:pPr>
      <w:r>
        <w:rPr>
          <w:rFonts w:ascii="Consolas"/>
          <w:b w:val="false"/>
          <w:i w:val="false"/>
          <w:color w:val="000000"/>
          <w:sz w:val="20"/>
        </w:rPr>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pPr>
        <w:spacing w:after="0"/>
        <w:ind w:left="0"/>
        <w:jc w:val="left"/>
      </w:pPr>
      <w:r>
        <w:rPr>
          <w:rFonts w:ascii="Consolas"/>
          <w:b w:val="false"/>
          <w:i w:val="false"/>
          <w:color w:val="000000"/>
          <w:sz w:val="20"/>
        </w:rPr>
        <w:t>
      До предоставления беременной женщине другой работы она подлежит освобождению от выполнения работы с сохранением средней заработной платы.</w:t>
      </w:r>
    </w:p>
    <w:p>
      <w:pPr>
        <w:spacing w:after="0"/>
        <w:ind w:left="0"/>
        <w:jc w:val="left"/>
      </w:pPr>
      <w:r>
        <w:rPr>
          <w:rFonts w:ascii="Consolas"/>
          <w:b w:val="false"/>
          <w:i w:val="false"/>
          <w:color w:val="000000"/>
          <w:sz w:val="20"/>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bookmarkStart w:name="z45" w:id="223"/>
    <w:p>
      <w:pPr>
        <w:spacing w:after="0"/>
        <w:ind w:left="0"/>
        <w:jc w:val="left"/>
      </w:pPr>
      <w:r>
        <w:rPr>
          <w:rFonts w:ascii="Consolas"/>
          <w:b/>
          <w:i w:val="false"/>
          <w:color w:val="000000"/>
        </w:rPr>
        <w:t xml:space="preserve"> Статья 45. Перемещение работника на другое рабочее место.Изменение наименования должности (работы)</w:t>
      </w:r>
    </w:p>
    <w:bookmarkEnd w:id="223"/>
    <w:bookmarkStart w:name="z410" w:id="224"/>
    <w:p>
      <w:pPr>
        <w:spacing w:after="0"/>
        <w:ind w:left="0"/>
        <w:jc w:val="left"/>
      </w:pPr>
      <w:r>
        <w:rPr>
          <w:rFonts w:ascii="Consolas"/>
          <w:b w:val="false"/>
          <w:i w:val="false"/>
          <w:color w:val="000000"/>
          <w:sz w:val="20"/>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bookmarkEnd w:id="224"/>
    <w:bookmarkStart w:name="z411" w:id="225"/>
    <w:p>
      <w:pPr>
        <w:spacing w:after="0"/>
        <w:ind w:left="0"/>
        <w:jc w:val="left"/>
      </w:pPr>
      <w:r>
        <w:rPr>
          <w:rFonts w:ascii="Consolas"/>
          <w:b w:val="false"/>
          <w:i w:val="false"/>
          <w:color w:val="000000"/>
          <w:sz w:val="20"/>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bookmarkEnd w:id="225"/>
    <w:bookmarkStart w:name="z46" w:id="226"/>
    <w:p>
      <w:pPr>
        <w:spacing w:after="0"/>
        <w:ind w:left="0"/>
        <w:jc w:val="left"/>
      </w:pPr>
      <w:r>
        <w:rPr>
          <w:rFonts w:ascii="Consolas"/>
          <w:b/>
          <w:i w:val="false"/>
          <w:color w:val="000000"/>
        </w:rPr>
        <w:t xml:space="preserve"> Статья 46. Изменение условий труда</w:t>
      </w:r>
    </w:p>
    <w:bookmarkEnd w:id="226"/>
    <w:bookmarkStart w:name="z412" w:id="227"/>
    <w:p>
      <w:pPr>
        <w:spacing w:after="0"/>
        <w:ind w:left="0"/>
        <w:jc w:val="left"/>
      </w:pPr>
      <w:r>
        <w:rPr>
          <w:rFonts w:ascii="Consolas"/>
          <w:b w:val="false"/>
          <w:i w:val="false"/>
          <w:color w:val="000000"/>
          <w:sz w:val="20"/>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bookmarkEnd w:id="227"/>
    <w:bookmarkStart w:name="z413" w:id="228"/>
    <w:p>
      <w:pPr>
        <w:spacing w:after="0"/>
        <w:ind w:left="0"/>
        <w:jc w:val="left"/>
      </w:pPr>
      <w:r>
        <w:rPr>
          <w:rFonts w:ascii="Consolas"/>
          <w:b w:val="false"/>
          <w:i w:val="false"/>
          <w:color w:val="000000"/>
          <w:sz w:val="20"/>
        </w:rPr>
        <w:t xml:space="preserve">
      2. Работодатель обязан письменно уведомить работника об изменении условий труда, произошедшем по причинам, указанным в </w:t>
      </w:r>
      <w:r>
        <w:rPr>
          <w:rFonts w:ascii="Consolas"/>
          <w:b w:val="false"/>
          <w:i w:val="false"/>
          <w:color w:val="000000"/>
          <w:sz w:val="20"/>
        </w:rPr>
        <w:t>пункте 1</w:t>
      </w:r>
      <w:r>
        <w:rPr>
          <w:rFonts w:ascii="Consolas"/>
          <w:b w:val="false"/>
          <w:i w:val="false"/>
          <w:color w:val="000000"/>
          <w:sz w:val="20"/>
        </w:rPr>
        <w:t xml:space="preserve">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bookmarkEnd w:id="228"/>
    <w:bookmarkStart w:name="z414" w:id="229"/>
    <w:p>
      <w:pPr>
        <w:spacing w:after="0"/>
        <w:ind w:left="0"/>
        <w:jc w:val="left"/>
      </w:pPr>
      <w:r>
        <w:rPr>
          <w:rFonts w:ascii="Consolas"/>
          <w:b w:val="false"/>
          <w:i w:val="false"/>
          <w:color w:val="000000"/>
          <w:sz w:val="20"/>
        </w:rPr>
        <w:t xml:space="preserve">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w:t>
      </w:r>
      <w:r>
        <w:rPr>
          <w:rFonts w:ascii="Consolas"/>
          <w:b w:val="false"/>
          <w:i w:val="false"/>
          <w:color w:val="000000"/>
          <w:sz w:val="20"/>
        </w:rPr>
        <w:t>пункта 1</w:t>
      </w:r>
      <w:r>
        <w:rPr>
          <w:rFonts w:ascii="Consolas"/>
          <w:b w:val="false"/>
          <w:i w:val="false"/>
          <w:color w:val="000000"/>
          <w:sz w:val="20"/>
        </w:rPr>
        <w:t xml:space="preserve"> статьи 58 настоящего Кодекса.</w:t>
      </w:r>
    </w:p>
    <w:bookmarkEnd w:id="229"/>
    <w:p>
      <w:pPr>
        <w:spacing w:after="0"/>
        <w:ind w:left="0"/>
        <w:jc w:val="left"/>
      </w:pPr>
      <w:r>
        <w:rPr>
          <w:rFonts w:ascii="Consolas"/>
          <w:b w:val="false"/>
          <w:i w:val="false"/>
          <w:color w:val="000000"/>
          <w:sz w:val="20"/>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bookmarkStart w:name="z47" w:id="230"/>
    <w:p>
      <w:pPr>
        <w:spacing w:after="0"/>
        <w:ind w:left="0"/>
        <w:jc w:val="left"/>
      </w:pPr>
      <w:r>
        <w:rPr>
          <w:rFonts w:ascii="Consolas"/>
          <w:b/>
          <w:i w:val="false"/>
          <w:color w:val="000000"/>
        </w:rPr>
        <w:t xml:space="preserve"> Статья 47. Трудовые отношения при изменении наименования, ведомственной принадлежности работодателя, смене собственника акций (долей участия)юридического лица, реорганизации работодателя –юридического лица</w:t>
      </w:r>
    </w:p>
    <w:bookmarkEnd w:id="230"/>
    <w:p>
      <w:pPr>
        <w:spacing w:after="0"/>
        <w:ind w:left="0"/>
        <w:jc w:val="left"/>
      </w:pPr>
      <w:r>
        <w:rPr>
          <w:rFonts w:ascii="Consolas"/>
          <w:b w:val="false"/>
          <w:i w:val="false"/>
          <w:color w:val="000000"/>
          <w:sz w:val="20"/>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bookmarkStart w:name="z48" w:id="231"/>
    <w:p>
      <w:pPr>
        <w:spacing w:after="0"/>
        <w:ind w:left="0"/>
        <w:jc w:val="left"/>
      </w:pPr>
      <w:r>
        <w:rPr>
          <w:rFonts w:ascii="Consolas"/>
          <w:b/>
          <w:i w:val="false"/>
          <w:color w:val="000000"/>
        </w:rPr>
        <w:t xml:space="preserve"> Статья 48. Отстранение от работы</w:t>
      </w:r>
    </w:p>
    <w:bookmarkEnd w:id="231"/>
    <w:bookmarkStart w:name="z415" w:id="232"/>
    <w:p>
      <w:pPr>
        <w:spacing w:after="0"/>
        <w:ind w:left="0"/>
        <w:jc w:val="left"/>
      </w:pPr>
      <w:r>
        <w:rPr>
          <w:rFonts w:ascii="Consolas"/>
          <w:b w:val="false"/>
          <w:i w:val="false"/>
          <w:color w:val="000000"/>
          <w:sz w:val="20"/>
        </w:rPr>
        <w:t>
      1. В случаях, предусмотренных</w:t>
      </w:r>
      <w:r>
        <w:rPr>
          <w:rFonts w:ascii="Consolas"/>
          <w:b w:val="false"/>
          <w:i w:val="false"/>
          <w:color w:val="000000"/>
          <w:sz w:val="20"/>
        </w:rPr>
        <w:t xml:space="preserve"> законами</w:t>
      </w:r>
      <w:r>
        <w:rPr>
          <w:rFonts w:ascii="Consolas"/>
          <w:b w:val="false"/>
          <w:i w:val="false"/>
          <w:color w:val="000000"/>
          <w:sz w:val="20"/>
        </w:rPr>
        <w:t xml:space="preserve"> Республики</w:t>
      </w:r>
      <w:r>
        <w:rPr>
          <w:rFonts w:ascii="Consolas"/>
          <w:b w:val="false"/>
          <w:i w:val="false"/>
          <w:color w:val="000000"/>
          <w:sz w:val="20"/>
        </w:rPr>
        <w:t xml:space="preserve"> Казахстан</w:t>
      </w:r>
      <w:r>
        <w:rPr>
          <w:rFonts w:ascii="Consolas"/>
          <w:b w:val="false"/>
          <w:i w:val="false"/>
          <w:color w:val="000000"/>
          <w:sz w:val="20"/>
        </w:rPr>
        <w:t>, работодатель обязан отстранить работника от работы на основании актов соответствующих уполномоченных государственных органов.</w:t>
      </w:r>
    </w:p>
    <w:bookmarkEnd w:id="232"/>
    <w:bookmarkStart w:name="z416" w:id="233"/>
    <w:p>
      <w:pPr>
        <w:spacing w:after="0"/>
        <w:ind w:left="0"/>
        <w:jc w:val="left"/>
      </w:pPr>
      <w:r>
        <w:rPr>
          <w:rFonts w:ascii="Consolas"/>
          <w:b w:val="false"/>
          <w:i w:val="false"/>
          <w:color w:val="000000"/>
          <w:sz w:val="20"/>
        </w:rPr>
        <w:t xml:space="preserve">
      2. Помимо случаев, предусмотренных в </w:t>
      </w:r>
      <w:r>
        <w:rPr>
          <w:rFonts w:ascii="Consolas"/>
          <w:b w:val="false"/>
          <w:i w:val="false"/>
          <w:color w:val="000000"/>
          <w:sz w:val="20"/>
        </w:rPr>
        <w:t>пункте 1</w:t>
      </w:r>
      <w:r>
        <w:rPr>
          <w:rFonts w:ascii="Consolas"/>
          <w:b w:val="false"/>
          <w:i w:val="false"/>
          <w:color w:val="000000"/>
          <w:sz w:val="20"/>
        </w:rPr>
        <w:t xml:space="preserve"> настоящей статьи, работодатель обязан отстранить от работы работника:</w:t>
      </w:r>
    </w:p>
    <w:bookmarkEnd w:id="233"/>
    <w:p>
      <w:pPr>
        <w:spacing w:after="0"/>
        <w:ind w:left="0"/>
        <w:jc w:val="left"/>
      </w:pPr>
      <w:r>
        <w:rPr>
          <w:rFonts w:ascii="Consolas"/>
          <w:b w:val="false"/>
          <w:i w:val="false"/>
          <w:color w:val="000000"/>
          <w:sz w:val="20"/>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pPr>
        <w:spacing w:after="0"/>
        <w:ind w:left="0"/>
        <w:jc w:val="left"/>
      </w:pPr>
      <w:r>
        <w:rPr>
          <w:rFonts w:ascii="Consolas"/>
          <w:b w:val="false"/>
          <w:i w:val="false"/>
          <w:color w:val="000000"/>
          <w:sz w:val="20"/>
        </w:rPr>
        <w:t xml:space="preserve">
      2) не сдавшего экзамены по проверке знаний по вопросам безопасности и охраны труда или промышленной безопасности; </w:t>
      </w:r>
    </w:p>
    <w:p>
      <w:pPr>
        <w:spacing w:after="0"/>
        <w:ind w:left="0"/>
        <w:jc w:val="left"/>
      </w:pPr>
      <w:r>
        <w:rPr>
          <w:rFonts w:ascii="Consolas"/>
          <w:b w:val="false"/>
          <w:i w:val="false"/>
          <w:color w:val="000000"/>
          <w:sz w:val="20"/>
        </w:rPr>
        <w:t xml:space="preserve">
      3) не использующего средства индивидуальной и (или) коллективной защиты, предоставленные работодателем; </w:t>
      </w:r>
    </w:p>
    <w:p>
      <w:pPr>
        <w:spacing w:after="0"/>
        <w:ind w:left="0"/>
        <w:jc w:val="left"/>
      </w:pPr>
      <w:r>
        <w:rPr>
          <w:rFonts w:ascii="Consolas"/>
          <w:b w:val="false"/>
          <w:i w:val="false"/>
          <w:color w:val="000000"/>
          <w:sz w:val="20"/>
        </w:rPr>
        <w:t>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pPr>
        <w:spacing w:after="0"/>
        <w:ind w:left="0"/>
        <w:jc w:val="left"/>
      </w:pPr>
      <w:r>
        <w:rPr>
          <w:rFonts w:ascii="Consolas"/>
          <w:b w:val="false"/>
          <w:i w:val="false"/>
          <w:color w:val="000000"/>
          <w:sz w:val="20"/>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pPr>
        <w:spacing w:after="0"/>
        <w:ind w:left="0"/>
        <w:jc w:val="left"/>
      </w:pPr>
      <w:r>
        <w:rPr>
          <w:rFonts w:ascii="Consolas"/>
          <w:b w:val="false"/>
          <w:i w:val="false"/>
          <w:color w:val="000000"/>
          <w:sz w:val="20"/>
        </w:rPr>
        <w:t>
      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bookmarkStart w:name="z417" w:id="234"/>
    <w:p>
      <w:pPr>
        <w:spacing w:after="0"/>
        <w:ind w:left="0"/>
        <w:jc w:val="left"/>
      </w:pPr>
      <w:r>
        <w:rPr>
          <w:rFonts w:ascii="Consolas"/>
          <w:b w:val="false"/>
          <w:i w:val="false"/>
          <w:color w:val="000000"/>
          <w:sz w:val="20"/>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bookmarkEnd w:id="234"/>
    <w:bookmarkStart w:name="z418" w:id="235"/>
    <w:p>
      <w:pPr>
        <w:spacing w:after="0"/>
        <w:ind w:left="0"/>
        <w:jc w:val="left"/>
      </w:pPr>
      <w:r>
        <w:rPr>
          <w:rFonts w:ascii="Consolas"/>
          <w:b w:val="false"/>
          <w:i w:val="false"/>
          <w:color w:val="000000"/>
          <w:sz w:val="20"/>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bookmarkEnd w:id="235"/>
    <w:bookmarkStart w:name="z419" w:id="236"/>
    <w:p>
      <w:pPr>
        <w:spacing w:after="0"/>
        <w:ind w:left="0"/>
        <w:jc w:val="left"/>
      </w:pPr>
      <w:r>
        <w:rPr>
          <w:rFonts w:ascii="Consolas"/>
          <w:b w:val="false"/>
          <w:i w:val="false"/>
          <w:color w:val="000000"/>
          <w:sz w:val="20"/>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bookmarkEnd w:id="236"/>
    <w:bookmarkStart w:name="z420" w:id="237"/>
    <w:p>
      <w:pPr>
        <w:spacing w:after="0"/>
        <w:ind w:left="0"/>
        <w:jc w:val="left"/>
      </w:pPr>
      <w:r>
        <w:rPr>
          <w:rFonts w:ascii="Consolas"/>
          <w:b w:val="false"/>
          <w:i w:val="false"/>
          <w:color w:val="000000"/>
          <w:sz w:val="20"/>
        </w:rPr>
        <w:t>
      6. Заработная плата сохраняется за работником в случае его незаконного отстранения работодателем от работы.</w:t>
      </w:r>
    </w:p>
    <w:bookmarkEnd w:id="237"/>
    <w:bookmarkStart w:name="z49" w:id="238"/>
    <w:p>
      <w:pPr>
        <w:spacing w:after="0"/>
        <w:ind w:left="0"/>
        <w:jc w:val="left"/>
      </w:pPr>
      <w:r>
        <w:rPr>
          <w:rFonts w:ascii="Consolas"/>
          <w:b/>
          <w:i w:val="false"/>
          <w:color w:val="000000"/>
        </w:rPr>
        <w:t xml:space="preserve"> Статья 49. Основания прекращения трудового договора</w:t>
      </w:r>
    </w:p>
    <w:bookmarkEnd w:id="238"/>
    <w:p>
      <w:pPr>
        <w:spacing w:after="0"/>
        <w:ind w:left="0"/>
        <w:jc w:val="left"/>
      </w:pPr>
      <w:r>
        <w:rPr>
          <w:rFonts w:ascii="Consolas"/>
          <w:b w:val="false"/>
          <w:i w:val="false"/>
          <w:color w:val="000000"/>
          <w:sz w:val="20"/>
        </w:rPr>
        <w:t>
      Основаниями прекращения трудового договора являются:</w:t>
      </w:r>
    </w:p>
    <w:p>
      <w:pPr>
        <w:spacing w:after="0"/>
        <w:ind w:left="0"/>
        <w:jc w:val="left"/>
      </w:pPr>
      <w:r>
        <w:rPr>
          <w:rFonts w:ascii="Consolas"/>
          <w:b w:val="false"/>
          <w:i w:val="false"/>
          <w:color w:val="000000"/>
          <w:sz w:val="20"/>
        </w:rPr>
        <w:t>
      1) расторжение трудового договора по соглашению сторон;</w:t>
      </w:r>
    </w:p>
    <w:p>
      <w:pPr>
        <w:spacing w:after="0"/>
        <w:ind w:left="0"/>
        <w:jc w:val="left"/>
      </w:pPr>
      <w:r>
        <w:rPr>
          <w:rFonts w:ascii="Consolas"/>
          <w:b w:val="false"/>
          <w:i w:val="false"/>
          <w:color w:val="000000"/>
          <w:sz w:val="20"/>
        </w:rPr>
        <w:t>
      2) истечение срока трудового договора;</w:t>
      </w:r>
    </w:p>
    <w:p>
      <w:pPr>
        <w:spacing w:after="0"/>
        <w:ind w:left="0"/>
        <w:jc w:val="left"/>
      </w:pPr>
      <w:r>
        <w:rPr>
          <w:rFonts w:ascii="Consolas"/>
          <w:b w:val="false"/>
          <w:i w:val="false"/>
          <w:color w:val="000000"/>
          <w:sz w:val="20"/>
        </w:rPr>
        <w:t>
      3) расторжение трудового договора по инициативе работодателя;</w:t>
      </w:r>
    </w:p>
    <w:p>
      <w:pPr>
        <w:spacing w:after="0"/>
        <w:ind w:left="0"/>
        <w:jc w:val="left"/>
      </w:pPr>
      <w:r>
        <w:rPr>
          <w:rFonts w:ascii="Consolas"/>
          <w:b w:val="false"/>
          <w:i w:val="false"/>
          <w:color w:val="000000"/>
          <w:sz w:val="20"/>
        </w:rPr>
        <w:t>
      4) в связи с переводом работника к другому работодателю;</w:t>
      </w:r>
    </w:p>
    <w:p>
      <w:pPr>
        <w:spacing w:after="0"/>
        <w:ind w:left="0"/>
        <w:jc w:val="left"/>
      </w:pPr>
      <w:r>
        <w:rPr>
          <w:rFonts w:ascii="Consolas"/>
          <w:b w:val="false"/>
          <w:i w:val="false"/>
          <w:color w:val="000000"/>
          <w:sz w:val="20"/>
        </w:rPr>
        <w:t>
      5) расторжение трудового договора по инициативе работника;</w:t>
      </w:r>
    </w:p>
    <w:p>
      <w:pPr>
        <w:spacing w:after="0"/>
        <w:ind w:left="0"/>
        <w:jc w:val="left"/>
      </w:pPr>
      <w:r>
        <w:rPr>
          <w:rFonts w:ascii="Consolas"/>
          <w:b w:val="false"/>
          <w:i w:val="false"/>
          <w:color w:val="000000"/>
          <w:sz w:val="20"/>
        </w:rPr>
        <w:t>
      6) обстоятельства, не зависящие от воли сторон;</w:t>
      </w:r>
    </w:p>
    <w:p>
      <w:pPr>
        <w:spacing w:after="0"/>
        <w:ind w:left="0"/>
        <w:jc w:val="left"/>
      </w:pPr>
      <w:r>
        <w:rPr>
          <w:rFonts w:ascii="Consolas"/>
          <w:b w:val="false"/>
          <w:i w:val="false"/>
          <w:color w:val="000000"/>
          <w:sz w:val="20"/>
        </w:rPr>
        <w:t>
      7) отказ работника от продолжения трудовых отношений;</w:t>
      </w:r>
    </w:p>
    <w:p>
      <w:pPr>
        <w:spacing w:after="0"/>
        <w:ind w:left="0"/>
        <w:jc w:val="left"/>
      </w:pPr>
      <w:r>
        <w:rPr>
          <w:rFonts w:ascii="Consolas"/>
          <w:b w:val="false"/>
          <w:i w:val="false"/>
          <w:color w:val="000000"/>
          <w:sz w:val="20"/>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pPr>
        <w:spacing w:after="0"/>
        <w:ind w:left="0"/>
        <w:jc w:val="left"/>
      </w:pPr>
      <w:r>
        <w:rPr>
          <w:rFonts w:ascii="Consolas"/>
          <w:b w:val="false"/>
          <w:i w:val="false"/>
          <w:color w:val="000000"/>
          <w:sz w:val="20"/>
        </w:rPr>
        <w:t>
      9) нарушение условий заключения трудового договора.</w:t>
      </w:r>
    </w:p>
    <w:bookmarkStart w:name="z50" w:id="239"/>
    <w:p>
      <w:pPr>
        <w:spacing w:after="0"/>
        <w:ind w:left="0"/>
        <w:jc w:val="left"/>
      </w:pPr>
      <w:r>
        <w:rPr>
          <w:rFonts w:ascii="Consolas"/>
          <w:b/>
          <w:i w:val="false"/>
          <w:color w:val="000000"/>
        </w:rPr>
        <w:t xml:space="preserve"> Статья 50. Порядок расторжения трудового договора по соглашению сторон</w:t>
      </w:r>
    </w:p>
    <w:bookmarkEnd w:id="239"/>
    <w:bookmarkStart w:name="z421" w:id="240"/>
    <w:p>
      <w:pPr>
        <w:spacing w:after="0"/>
        <w:ind w:left="0"/>
        <w:jc w:val="left"/>
      </w:pPr>
      <w:r>
        <w:rPr>
          <w:rFonts w:ascii="Consolas"/>
          <w:b w:val="false"/>
          <w:i w:val="false"/>
          <w:color w:val="000000"/>
          <w:sz w:val="20"/>
        </w:rPr>
        <w:t>
      1. Трудовой договор может быть расторгнут по соглашению сторон.</w:t>
      </w:r>
    </w:p>
    <w:bookmarkEnd w:id="240"/>
    <w:bookmarkStart w:name="z422" w:id="241"/>
    <w:p>
      <w:pPr>
        <w:spacing w:after="0"/>
        <w:ind w:left="0"/>
        <w:jc w:val="left"/>
      </w:pPr>
      <w:r>
        <w:rPr>
          <w:rFonts w:ascii="Consolas"/>
          <w:b w:val="false"/>
          <w:i w:val="false"/>
          <w:color w:val="000000"/>
          <w:sz w:val="20"/>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w:t>
      </w:r>
    </w:p>
    <w:bookmarkEnd w:id="241"/>
    <w:p>
      <w:pPr>
        <w:spacing w:after="0"/>
        <w:ind w:left="0"/>
        <w:jc w:val="left"/>
      </w:pPr>
      <w:r>
        <w:rPr>
          <w:rFonts w:ascii="Consolas"/>
          <w:b w:val="false"/>
          <w:i w:val="false"/>
          <w:color w:val="000000"/>
          <w:sz w:val="20"/>
        </w:rPr>
        <w:t>
      Сторона, получившая уведомление, обязана в течение трех рабочих дней в письменной форме сообщить другой стороне о принятом решении.</w:t>
      </w:r>
    </w:p>
    <w:p>
      <w:pPr>
        <w:spacing w:after="0"/>
        <w:ind w:left="0"/>
        <w:jc w:val="left"/>
      </w:pPr>
      <w:r>
        <w:rPr>
          <w:rFonts w:ascii="Consolas"/>
          <w:b w:val="false"/>
          <w:i w:val="false"/>
          <w:color w:val="000000"/>
          <w:sz w:val="20"/>
        </w:rPr>
        <w:t>
      Дата расторжения трудового договора по соглашению сторон определяется по согласованию между работником и работодателем.</w:t>
      </w:r>
    </w:p>
    <w:bookmarkStart w:name="z423" w:id="242"/>
    <w:p>
      <w:pPr>
        <w:spacing w:after="0"/>
        <w:ind w:left="0"/>
        <w:jc w:val="left"/>
      </w:pPr>
      <w:r>
        <w:rPr>
          <w:rFonts w:ascii="Consolas"/>
          <w:b w:val="false"/>
          <w:i w:val="false"/>
          <w:color w:val="000000"/>
          <w:sz w:val="20"/>
        </w:rPr>
        <w:t xml:space="preserve">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r>
        <w:rPr>
          <w:rFonts w:ascii="Consolas"/>
          <w:b w:val="false"/>
          <w:i w:val="false"/>
          <w:color w:val="000000"/>
          <w:sz w:val="20"/>
        </w:rPr>
        <w:t>пунктом 2</w:t>
      </w:r>
      <w:r>
        <w:rPr>
          <w:rFonts w:ascii="Consolas"/>
          <w:b w:val="false"/>
          <w:i w:val="false"/>
          <w:color w:val="000000"/>
          <w:sz w:val="20"/>
        </w:rPr>
        <w:t xml:space="preserve"> настоящей статьи, с компенсационной выплатой, размер которой определяется трудовым договором.</w:t>
      </w:r>
    </w:p>
    <w:bookmarkEnd w:id="242"/>
    <w:bookmarkStart w:name="z51" w:id="243"/>
    <w:p>
      <w:pPr>
        <w:spacing w:after="0"/>
        <w:ind w:left="0"/>
        <w:jc w:val="left"/>
      </w:pPr>
      <w:r>
        <w:rPr>
          <w:rFonts w:ascii="Consolas"/>
          <w:b/>
          <w:i w:val="false"/>
          <w:color w:val="000000"/>
        </w:rPr>
        <w:t xml:space="preserve"> Статья 51. Порядок прекращения трудового договора по истечении срока</w:t>
      </w:r>
    </w:p>
    <w:bookmarkEnd w:id="243"/>
    <w:bookmarkStart w:name="z424" w:id="244"/>
    <w:p>
      <w:pPr>
        <w:spacing w:after="0"/>
        <w:ind w:left="0"/>
        <w:jc w:val="left"/>
      </w:pPr>
      <w:r>
        <w:rPr>
          <w:rFonts w:ascii="Consolas"/>
          <w:b w:val="false"/>
          <w:i w:val="false"/>
          <w:color w:val="000000"/>
          <w:sz w:val="20"/>
        </w:rPr>
        <w:t>
      1. Трудовой договор, заключенный на определенный срок, прекращается в связи с истечением его срока.</w:t>
      </w:r>
    </w:p>
    <w:bookmarkEnd w:id="244"/>
    <w:bookmarkStart w:name="z425" w:id="245"/>
    <w:p>
      <w:pPr>
        <w:spacing w:after="0"/>
        <w:ind w:left="0"/>
        <w:jc w:val="left"/>
      </w:pPr>
      <w:r>
        <w:rPr>
          <w:rFonts w:ascii="Consolas"/>
          <w:b w:val="false"/>
          <w:i w:val="false"/>
          <w:color w:val="000000"/>
          <w:sz w:val="20"/>
        </w:rPr>
        <w:t>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bookmarkEnd w:id="245"/>
    <w:bookmarkStart w:name="z426" w:id="246"/>
    <w:p>
      <w:pPr>
        <w:spacing w:after="0"/>
        <w:ind w:left="0"/>
        <w:jc w:val="left"/>
      </w:pPr>
      <w:r>
        <w:rPr>
          <w:rFonts w:ascii="Consolas"/>
          <w:b w:val="false"/>
          <w:i w:val="false"/>
          <w:color w:val="000000"/>
          <w:sz w:val="20"/>
        </w:rPr>
        <w:t xml:space="preserve">
      3. Датой истечения срока трудового договора, заключенного на время выполнения определенной работы, является день завершения работы. </w:t>
      </w:r>
    </w:p>
    <w:bookmarkEnd w:id="246"/>
    <w:bookmarkStart w:name="z427" w:id="247"/>
    <w:p>
      <w:pPr>
        <w:spacing w:after="0"/>
        <w:ind w:left="0"/>
        <w:jc w:val="left"/>
      </w:pPr>
      <w:r>
        <w:rPr>
          <w:rFonts w:ascii="Consolas"/>
          <w:b w:val="false"/>
          <w:i w:val="false"/>
          <w:color w:val="000000"/>
          <w:sz w:val="20"/>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bookmarkEnd w:id="247"/>
    <w:bookmarkStart w:name="z52" w:id="248"/>
    <w:p>
      <w:pPr>
        <w:spacing w:after="0"/>
        <w:ind w:left="0"/>
        <w:jc w:val="left"/>
      </w:pPr>
      <w:r>
        <w:rPr>
          <w:rFonts w:ascii="Consolas"/>
          <w:b/>
          <w:i w:val="false"/>
          <w:color w:val="000000"/>
        </w:rPr>
        <w:t xml:space="preserve"> Статья 52. Основания расторжения трудового договора по инициативе работодателя</w:t>
      </w:r>
    </w:p>
    <w:bookmarkEnd w:id="248"/>
    <w:bookmarkStart w:name="z428" w:id="249"/>
    <w:p>
      <w:pPr>
        <w:spacing w:after="0"/>
        <w:ind w:left="0"/>
        <w:jc w:val="left"/>
      </w:pPr>
      <w:r>
        <w:rPr>
          <w:rFonts w:ascii="Consolas"/>
          <w:b w:val="false"/>
          <w:i w:val="false"/>
          <w:color w:val="000000"/>
          <w:sz w:val="20"/>
        </w:rPr>
        <w:t>
      1. Трудовой договор с работником по инициативе работодателя может быть расторгнут в случаях:</w:t>
      </w:r>
    </w:p>
    <w:bookmarkEnd w:id="249"/>
    <w:p>
      <w:pPr>
        <w:spacing w:after="0"/>
        <w:ind w:left="0"/>
        <w:jc w:val="left"/>
      </w:pPr>
      <w:r>
        <w:rPr>
          <w:rFonts w:ascii="Consolas"/>
          <w:b w:val="false"/>
          <w:i w:val="false"/>
          <w:color w:val="000000"/>
          <w:sz w:val="20"/>
        </w:rPr>
        <w:t xml:space="preserve">
      1) ликвидации работодателя – юридического лица либо прекращения деятельности работодателя – физического лица; </w:t>
      </w:r>
    </w:p>
    <w:p>
      <w:pPr>
        <w:spacing w:after="0"/>
        <w:ind w:left="0"/>
        <w:jc w:val="left"/>
      </w:pPr>
      <w:r>
        <w:rPr>
          <w:rFonts w:ascii="Consolas"/>
          <w:b w:val="false"/>
          <w:i w:val="false"/>
          <w:color w:val="000000"/>
          <w:sz w:val="20"/>
        </w:rPr>
        <w:t>
      2) сокращения численности или штата работников;</w:t>
      </w:r>
    </w:p>
    <w:p>
      <w:pPr>
        <w:spacing w:after="0"/>
        <w:ind w:left="0"/>
        <w:jc w:val="left"/>
      </w:pPr>
      <w:r>
        <w:rPr>
          <w:rFonts w:ascii="Consolas"/>
          <w:b w:val="false"/>
          <w:i w:val="false"/>
          <w:color w:val="000000"/>
          <w:sz w:val="20"/>
        </w:rPr>
        <w:t>
      3) снижения объема производства, выполняемых работ и оказываемых услуг, повлекшего ухудшение экономического состояния работодателя;</w:t>
      </w:r>
    </w:p>
    <w:p>
      <w:pPr>
        <w:spacing w:after="0"/>
        <w:ind w:left="0"/>
        <w:jc w:val="left"/>
      </w:pPr>
      <w:r>
        <w:rPr>
          <w:rFonts w:ascii="Consolas"/>
          <w:b w:val="false"/>
          <w:i w:val="false"/>
          <w:color w:val="000000"/>
          <w:sz w:val="20"/>
        </w:rPr>
        <w:t xml:space="preserve">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pPr>
        <w:spacing w:after="0"/>
        <w:ind w:left="0"/>
        <w:jc w:val="left"/>
      </w:pPr>
      <w:r>
        <w:rPr>
          <w:rFonts w:ascii="Consolas"/>
          <w:b w:val="false"/>
          <w:i w:val="false"/>
          <w:color w:val="000000"/>
          <w:sz w:val="20"/>
        </w:rPr>
        <w:t>
      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pPr>
        <w:spacing w:after="0"/>
        <w:ind w:left="0"/>
        <w:jc w:val="left"/>
      </w:pPr>
      <w:r>
        <w:rPr>
          <w:rFonts w:ascii="Consolas"/>
          <w:b w:val="false"/>
          <w:i w:val="false"/>
          <w:color w:val="000000"/>
          <w:sz w:val="20"/>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pPr>
        <w:spacing w:after="0"/>
        <w:ind w:left="0"/>
        <w:jc w:val="left"/>
      </w:pPr>
      <w:r>
        <w:rPr>
          <w:rFonts w:ascii="Consolas"/>
          <w:b w:val="false"/>
          <w:i w:val="false"/>
          <w:color w:val="000000"/>
          <w:sz w:val="20"/>
        </w:rPr>
        <w:t>
      7) отрицательного результата работы в период испытательного срока;</w:t>
      </w:r>
    </w:p>
    <w:p>
      <w:pPr>
        <w:spacing w:after="0"/>
        <w:ind w:left="0"/>
        <w:jc w:val="left"/>
      </w:pPr>
      <w:r>
        <w:rPr>
          <w:rFonts w:ascii="Consolas"/>
          <w:b w:val="false"/>
          <w:i w:val="false"/>
          <w:color w:val="000000"/>
          <w:sz w:val="20"/>
        </w:rPr>
        <w:t>
      8) отсутствия работника на работе без уважительной причины в течение трех и более часов подряд за один рабочий день (рабочую смену);</w:t>
      </w:r>
    </w:p>
    <w:p>
      <w:pPr>
        <w:spacing w:after="0"/>
        <w:ind w:left="0"/>
        <w:jc w:val="left"/>
      </w:pPr>
      <w:r>
        <w:rPr>
          <w:rFonts w:ascii="Consolas"/>
          <w:b w:val="false"/>
          <w:i w:val="false"/>
          <w:color w:val="000000"/>
          <w:sz w:val="20"/>
        </w:rPr>
        <w:t>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left"/>
      </w:pPr>
      <w:r>
        <w:rPr>
          <w:rFonts w:ascii="Consolas"/>
          <w:b w:val="false"/>
          <w:i w:val="false"/>
          <w:color w:val="000000"/>
          <w:sz w:val="20"/>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pPr>
        <w:spacing w:after="0"/>
        <w:ind w:left="0"/>
        <w:jc w:val="left"/>
      </w:pPr>
      <w:r>
        <w:rPr>
          <w:rFonts w:ascii="Consolas"/>
          <w:b w:val="false"/>
          <w:i w:val="false"/>
          <w:color w:val="000000"/>
          <w:sz w:val="20"/>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 </w:t>
      </w:r>
    </w:p>
    <w:p>
      <w:pPr>
        <w:spacing w:after="0"/>
        <w:ind w:left="0"/>
        <w:jc w:val="left"/>
      </w:pPr>
      <w:r>
        <w:rPr>
          <w:rFonts w:ascii="Consolas"/>
          <w:b w:val="false"/>
          <w:i w:val="false"/>
          <w:color w:val="000000"/>
          <w:sz w:val="20"/>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pPr>
        <w:spacing w:after="0"/>
        <w:ind w:left="0"/>
        <w:jc w:val="left"/>
      </w:pPr>
      <w:r>
        <w:rPr>
          <w:rFonts w:ascii="Consolas"/>
          <w:b w:val="false"/>
          <w:i w:val="false"/>
          <w:color w:val="000000"/>
          <w:sz w:val="20"/>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pPr>
        <w:spacing w:after="0"/>
        <w:ind w:left="0"/>
        <w:jc w:val="left"/>
      </w:pPr>
      <w:r>
        <w:rPr>
          <w:rFonts w:ascii="Consolas"/>
          <w:b w:val="false"/>
          <w:i w:val="false"/>
          <w:color w:val="000000"/>
          <w:sz w:val="20"/>
        </w:rPr>
        <w:t>
      14) совершения работником, выполняющим воспитательные функции, аморального проступка, не совместимого с продолжением данной работы;</w:t>
      </w:r>
    </w:p>
    <w:p>
      <w:pPr>
        <w:spacing w:after="0"/>
        <w:ind w:left="0"/>
        <w:jc w:val="left"/>
      </w:pPr>
      <w:r>
        <w:rPr>
          <w:rFonts w:ascii="Consolas"/>
          <w:b w:val="false"/>
          <w:i w:val="false"/>
          <w:color w:val="000000"/>
          <w:sz w:val="20"/>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pPr>
        <w:spacing w:after="0"/>
        <w:ind w:left="0"/>
        <w:jc w:val="left"/>
      </w:pPr>
      <w:r>
        <w:rPr>
          <w:rFonts w:ascii="Consolas"/>
          <w:b w:val="false"/>
          <w:i w:val="false"/>
          <w:color w:val="000000"/>
          <w:sz w:val="20"/>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pPr>
        <w:spacing w:after="0"/>
        <w:ind w:left="0"/>
        <w:jc w:val="left"/>
      </w:pPr>
      <w:r>
        <w:rPr>
          <w:rFonts w:ascii="Consolas"/>
          <w:b w:val="false"/>
          <w:i w:val="false"/>
          <w:color w:val="000000"/>
          <w:sz w:val="20"/>
        </w:rPr>
        <w:t>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pPr>
        <w:spacing w:after="0"/>
        <w:ind w:left="0"/>
        <w:jc w:val="left"/>
      </w:pPr>
      <w:r>
        <w:rPr>
          <w:rFonts w:ascii="Consolas"/>
          <w:b w:val="false"/>
          <w:i w:val="false"/>
          <w:color w:val="000000"/>
          <w:sz w:val="20"/>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pPr>
        <w:spacing w:after="0"/>
        <w:ind w:left="0"/>
        <w:jc w:val="left"/>
      </w:pPr>
      <w:r>
        <w:rPr>
          <w:rFonts w:ascii="Consolas"/>
          <w:b w:val="false"/>
          <w:i w:val="false"/>
          <w:color w:val="000000"/>
          <w:sz w:val="20"/>
        </w:rPr>
        <w:t>
      19) прекращения допуска работника к государственным секретам в случаях, установленных законами Республики Казахстан;</w:t>
      </w:r>
    </w:p>
    <w:p>
      <w:pPr>
        <w:spacing w:after="0"/>
        <w:ind w:left="0"/>
        <w:jc w:val="left"/>
      </w:pPr>
      <w:r>
        <w:rPr>
          <w:rFonts w:ascii="Consolas"/>
          <w:b w:val="false"/>
          <w:i w:val="false"/>
          <w:color w:val="000000"/>
          <w:sz w:val="20"/>
        </w:rPr>
        <w:t>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pPr>
        <w:spacing w:after="0"/>
        <w:ind w:left="0"/>
        <w:jc w:val="left"/>
      </w:pPr>
      <w:r>
        <w:rPr>
          <w:rFonts w:ascii="Consolas"/>
          <w:b w:val="false"/>
          <w:i w:val="false"/>
          <w:color w:val="000000"/>
          <w:sz w:val="20"/>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pPr>
        <w:spacing w:after="0"/>
        <w:ind w:left="0"/>
        <w:jc w:val="left"/>
      </w:pPr>
      <w:r>
        <w:rPr>
          <w:rFonts w:ascii="Consolas"/>
          <w:b w:val="false"/>
          <w:i w:val="false"/>
          <w:color w:val="000000"/>
          <w:sz w:val="20"/>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pPr>
        <w:spacing w:after="0"/>
        <w:ind w:left="0"/>
        <w:jc w:val="left"/>
      </w:pPr>
      <w:r>
        <w:rPr>
          <w:rFonts w:ascii="Consolas"/>
          <w:b w:val="false"/>
          <w:i w:val="false"/>
          <w:color w:val="000000"/>
          <w:sz w:val="20"/>
        </w:rPr>
        <w:t xml:space="preserve">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 </w:t>
      </w:r>
    </w:p>
    <w:p>
      <w:pPr>
        <w:spacing w:after="0"/>
        <w:ind w:left="0"/>
        <w:jc w:val="left"/>
      </w:pPr>
      <w:r>
        <w:rPr>
          <w:rFonts w:ascii="Consolas"/>
          <w:b w:val="false"/>
          <w:i w:val="false"/>
          <w:color w:val="000000"/>
          <w:sz w:val="20"/>
        </w:rPr>
        <w:t xml:space="preserve">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pPr>
        <w:spacing w:after="0"/>
        <w:ind w:left="0"/>
        <w:jc w:val="left"/>
      </w:pPr>
      <w:r>
        <w:rPr>
          <w:rFonts w:ascii="Consolas"/>
          <w:b w:val="false"/>
          <w:i w:val="false"/>
          <w:color w:val="000000"/>
          <w:sz w:val="20"/>
        </w:rPr>
        <w:t xml:space="preserve">
      24) достижения работником пенсионного возраста, установленного </w:t>
      </w:r>
      <w:r>
        <w:rPr>
          <w:rFonts w:ascii="Consolas"/>
          <w:b w:val="false"/>
          <w:i w:val="false"/>
          <w:color w:val="000000"/>
          <w:sz w:val="20"/>
        </w:rPr>
        <w:t>пунктом 1</w:t>
      </w:r>
      <w:r>
        <w:rPr>
          <w:rFonts w:ascii="Consolas"/>
          <w:b w:val="false"/>
          <w:i w:val="false"/>
          <w:color w:val="000000"/>
          <w:sz w:val="20"/>
        </w:rPr>
        <w:t xml:space="preserve"> статьи 11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pPr>
        <w:spacing w:after="0"/>
        <w:ind w:left="0"/>
        <w:jc w:val="left"/>
      </w:pPr>
      <w:r>
        <w:rPr>
          <w:rFonts w:ascii="Consolas"/>
          <w:b w:val="false"/>
          <w:i w:val="false"/>
          <w:color w:val="000000"/>
          <w:sz w:val="20"/>
        </w:rPr>
        <w:t>
      25) отсутствия работника на работе более одного месяца по неизвестным работодателю причинам.</w:t>
      </w:r>
    </w:p>
    <w:bookmarkStart w:name="z429" w:id="250"/>
    <w:p>
      <w:pPr>
        <w:spacing w:after="0"/>
        <w:ind w:left="0"/>
        <w:jc w:val="left"/>
      </w:pPr>
      <w:r>
        <w:rPr>
          <w:rFonts w:ascii="Consolas"/>
          <w:b w:val="false"/>
          <w:i w:val="false"/>
          <w:color w:val="000000"/>
          <w:sz w:val="20"/>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bookmarkEnd w:id="25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52 с изменением, внесенным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53" w:id="251"/>
    <w:p>
      <w:pPr>
        <w:spacing w:after="0"/>
        <w:ind w:left="0"/>
        <w:jc w:val="left"/>
      </w:pPr>
      <w:r>
        <w:rPr>
          <w:rFonts w:ascii="Consolas"/>
          <w:b/>
          <w:i w:val="false"/>
          <w:color w:val="000000"/>
        </w:rPr>
        <w:t xml:space="preserve">  Статья 53. Порядок расторжения трудового договора по инициативе работодателя</w:t>
      </w:r>
    </w:p>
    <w:bookmarkEnd w:id="251"/>
    <w:bookmarkStart w:name="z430" w:id="252"/>
    <w:p>
      <w:pPr>
        <w:spacing w:after="0"/>
        <w:ind w:left="0"/>
        <w:jc w:val="left"/>
      </w:pPr>
      <w:r>
        <w:rPr>
          <w:rFonts w:ascii="Consolas"/>
          <w:b w:val="false"/>
          <w:i w:val="false"/>
          <w:color w:val="000000"/>
          <w:sz w:val="20"/>
        </w:rPr>
        <w:t xml:space="preserve">
      1. Работодатель при расторжении трудового договора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bookmarkEnd w:id="252"/>
    <w:p>
      <w:pPr>
        <w:spacing w:after="0"/>
        <w:ind w:left="0"/>
        <w:jc w:val="left"/>
      </w:pPr>
      <w:r>
        <w:rPr>
          <w:rFonts w:ascii="Consolas"/>
          <w:b w:val="false"/>
          <w:i w:val="false"/>
          <w:color w:val="000000"/>
          <w:sz w:val="20"/>
        </w:rPr>
        <w:t xml:space="preserve">
      Не допускается расторжение трудового договора с работниками до достижения пенсионного возраста, установленного </w:t>
      </w:r>
      <w:r>
        <w:rPr>
          <w:rFonts w:ascii="Consolas"/>
          <w:b w:val="false"/>
          <w:i w:val="false"/>
          <w:color w:val="000000"/>
          <w:sz w:val="20"/>
        </w:rPr>
        <w:t>Законом</w:t>
      </w:r>
      <w:r>
        <w:rPr>
          <w:rFonts w:ascii="Consolas"/>
          <w:b w:val="false"/>
          <w:i w:val="false"/>
          <w:color w:val="000000"/>
          <w:sz w:val="20"/>
        </w:rPr>
        <w:t xml:space="preserve"> 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без наличия положительного решения комиссии, созданной из равного числа представителей от работодателя и работников.</w:t>
      </w:r>
    </w:p>
    <w:bookmarkStart w:name="z431" w:id="253"/>
    <w:p>
      <w:pPr>
        <w:spacing w:after="0"/>
        <w:ind w:left="0"/>
        <w:jc w:val="left"/>
      </w:pPr>
      <w:r>
        <w:rPr>
          <w:rFonts w:ascii="Consolas"/>
          <w:b w:val="false"/>
          <w:i w:val="false"/>
          <w:color w:val="000000"/>
          <w:sz w:val="20"/>
        </w:rPr>
        <w:t xml:space="preserve">
      2. При расторжении трудового договора по основанию, предусмотренному подпунктом 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bookmarkEnd w:id="253"/>
    <w:p>
      <w:pPr>
        <w:spacing w:after="0"/>
        <w:ind w:left="0"/>
        <w:jc w:val="left"/>
      </w:pPr>
      <w:r>
        <w:rPr>
          <w:rFonts w:ascii="Consolas"/>
          <w:b w:val="false"/>
          <w:i w:val="false"/>
          <w:color w:val="000000"/>
          <w:sz w:val="20"/>
        </w:rPr>
        <w:t>
      Расторжение трудового договора по данному основанию возможно при одновременном соблюдении следующих условий:</w:t>
      </w:r>
    </w:p>
    <w:p>
      <w:pPr>
        <w:spacing w:after="0"/>
        <w:ind w:left="0"/>
        <w:jc w:val="left"/>
      </w:pPr>
      <w:r>
        <w:rPr>
          <w:rFonts w:ascii="Consolas"/>
          <w:b w:val="false"/>
          <w:i w:val="false"/>
          <w:color w:val="000000"/>
          <w:sz w:val="20"/>
        </w:rPr>
        <w:t>
      1) закрытие структурного подразделения (цеха, участка);</w:t>
      </w:r>
    </w:p>
    <w:p>
      <w:pPr>
        <w:spacing w:after="0"/>
        <w:ind w:left="0"/>
        <w:jc w:val="left"/>
      </w:pPr>
      <w:r>
        <w:rPr>
          <w:rFonts w:ascii="Consolas"/>
          <w:b w:val="false"/>
          <w:i w:val="false"/>
          <w:color w:val="000000"/>
          <w:sz w:val="20"/>
        </w:rPr>
        <w:t>
      2) отсутствие возможности перевода работника на другую работу;</w:t>
      </w:r>
    </w:p>
    <w:p>
      <w:pPr>
        <w:spacing w:after="0"/>
        <w:ind w:left="0"/>
        <w:jc w:val="left"/>
      </w:pPr>
      <w:r>
        <w:rPr>
          <w:rFonts w:ascii="Consolas"/>
          <w:b w:val="false"/>
          <w:i w:val="false"/>
          <w:color w:val="000000"/>
          <w:sz w:val="20"/>
        </w:rP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bookmarkStart w:name="z432" w:id="254"/>
    <w:p>
      <w:pPr>
        <w:spacing w:after="0"/>
        <w:ind w:left="0"/>
        <w:jc w:val="left"/>
      </w:pPr>
      <w:r>
        <w:rPr>
          <w:rFonts w:ascii="Consolas"/>
          <w:b w:val="false"/>
          <w:i w:val="false"/>
          <w:color w:val="000000"/>
          <w:sz w:val="20"/>
        </w:rPr>
        <w:t xml:space="preserve">
      3. Расторжение трудового договора по основанию, предусмотренному подпунктом 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bookmarkEnd w:id="254"/>
    <w:p>
      <w:pPr>
        <w:spacing w:after="0"/>
        <w:ind w:left="0"/>
        <w:jc w:val="left"/>
      </w:pPr>
      <w:r>
        <w:rPr>
          <w:rFonts w:ascii="Consolas"/>
          <w:b w:val="false"/>
          <w:i w:val="false"/>
          <w:color w:val="000000"/>
          <w:sz w:val="20"/>
        </w:rPr>
        <w:t xml:space="preserve">
      Порядок, условия и периодичность проведения аттестации работников определяются коллективным договором или актом работодателя. </w:t>
      </w:r>
    </w:p>
    <w:bookmarkStart w:name="z433" w:id="255"/>
    <w:p>
      <w:pPr>
        <w:spacing w:after="0"/>
        <w:ind w:left="0"/>
        <w:jc w:val="left"/>
      </w:pPr>
      <w:r>
        <w:rPr>
          <w:rFonts w:ascii="Consolas"/>
          <w:b w:val="false"/>
          <w:i w:val="false"/>
          <w:color w:val="000000"/>
          <w:sz w:val="20"/>
        </w:rPr>
        <w:t xml:space="preserve">
      4. Расторжение трудового договора по основанию, предусмотренному подпунктом 5)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bookmarkEnd w:id="255"/>
    <w:bookmarkStart w:name="z434" w:id="256"/>
    <w:p>
      <w:pPr>
        <w:spacing w:after="0"/>
        <w:ind w:left="0"/>
        <w:jc w:val="left"/>
      </w:pPr>
      <w:r>
        <w:rPr>
          <w:rFonts w:ascii="Consolas"/>
          <w:b w:val="false"/>
          <w:i w:val="false"/>
          <w:color w:val="000000"/>
          <w:sz w:val="20"/>
        </w:rPr>
        <w:t xml:space="preserve">
      5. Для расторжения трудового договора по основанию, предусмотренному подпунктом 6)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bookmarkEnd w:id="256"/>
    <w:bookmarkStart w:name="z435" w:id="257"/>
    <w:p>
      <w:pPr>
        <w:spacing w:after="0"/>
        <w:ind w:left="0"/>
        <w:jc w:val="left"/>
      </w:pPr>
      <w:r>
        <w:rPr>
          <w:rFonts w:ascii="Consolas"/>
          <w:b w:val="false"/>
          <w:i w:val="false"/>
          <w:color w:val="000000"/>
          <w:sz w:val="20"/>
        </w:rPr>
        <w:t xml:space="preserve">
      6. Расторжение трудового договора по основаниям, предусмотренным подпунктами 8), 9), 10), 11), 12), 13), 14), 15), 16), 17) и 18)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производится с соблюдением порядка применения дисциплинарного взыскания, предусмотренного </w:t>
      </w:r>
      <w:r>
        <w:rPr>
          <w:rFonts w:ascii="Consolas"/>
          <w:b w:val="false"/>
          <w:i w:val="false"/>
          <w:color w:val="000000"/>
          <w:sz w:val="20"/>
        </w:rPr>
        <w:t>статьей 65</w:t>
      </w:r>
      <w:r>
        <w:rPr>
          <w:rFonts w:ascii="Consolas"/>
          <w:b w:val="false"/>
          <w:i w:val="false"/>
          <w:color w:val="000000"/>
          <w:sz w:val="20"/>
        </w:rPr>
        <w:t xml:space="preserve">, и требований </w:t>
      </w:r>
      <w:r>
        <w:rPr>
          <w:rFonts w:ascii="Consolas"/>
          <w:b w:val="false"/>
          <w:i w:val="false"/>
          <w:color w:val="000000"/>
          <w:sz w:val="20"/>
        </w:rPr>
        <w:t>статьи 66</w:t>
      </w:r>
      <w:r>
        <w:rPr>
          <w:rFonts w:ascii="Consolas"/>
          <w:b w:val="false"/>
          <w:i w:val="false"/>
          <w:color w:val="000000"/>
          <w:sz w:val="20"/>
        </w:rPr>
        <w:t xml:space="preserve"> настоящего Кодекса.</w:t>
      </w:r>
    </w:p>
    <w:bookmarkEnd w:id="257"/>
    <w:bookmarkStart w:name="z436" w:id="258"/>
    <w:p>
      <w:pPr>
        <w:spacing w:after="0"/>
        <w:ind w:left="0"/>
        <w:jc w:val="left"/>
      </w:pPr>
      <w:r>
        <w:rPr>
          <w:rFonts w:ascii="Consolas"/>
          <w:b w:val="false"/>
          <w:i w:val="false"/>
          <w:color w:val="000000"/>
          <w:sz w:val="20"/>
        </w:rPr>
        <w:t xml:space="preserve">
      7. Расторжение трудового договора по основаниям, предусмотренным подпунктами 9) и 10)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должно быть подтверждено медицинским заключением.</w:t>
      </w:r>
    </w:p>
    <w:bookmarkEnd w:id="258"/>
    <w:p>
      <w:pPr>
        <w:spacing w:after="0"/>
        <w:ind w:left="0"/>
        <w:jc w:val="left"/>
      </w:pPr>
      <w:r>
        <w:rPr>
          <w:rFonts w:ascii="Consolas"/>
          <w:b w:val="false"/>
          <w:i w:val="false"/>
          <w:color w:val="000000"/>
          <w:sz w:val="20"/>
        </w:rP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bookmarkStart w:name="z963" w:id="259"/>
    <w:p>
      <w:pPr>
        <w:spacing w:after="0"/>
        <w:ind w:left="0"/>
        <w:jc w:val="left"/>
      </w:pPr>
      <w:r>
        <w:rPr>
          <w:rFonts w:ascii="Consolas"/>
          <w:b w:val="false"/>
          <w:i w:val="false"/>
          <w:color w:val="000000"/>
          <w:sz w:val="20"/>
        </w:rPr>
        <w:t xml:space="preserve">
      8. Расторжение трудового договора по основанию, предусмотренному подпунктом 20)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после предъявления работником листка временной нетрудоспособности.</w:t>
      </w:r>
    </w:p>
    <w:bookmarkEnd w:id="259"/>
    <w:bookmarkStart w:name="z437" w:id="260"/>
    <w:p>
      <w:pPr>
        <w:spacing w:after="0"/>
        <w:ind w:left="0"/>
        <w:jc w:val="left"/>
      </w:pPr>
      <w:r>
        <w:rPr>
          <w:rFonts w:ascii="Consolas"/>
          <w:b w:val="false"/>
          <w:i w:val="false"/>
          <w:color w:val="000000"/>
          <w:sz w:val="20"/>
        </w:rPr>
        <w:t xml:space="preserve">
      9. Расторжение трудового договора по основанию, предусмотренному подпунктом 24)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по достижении работником пенсионного возраста, установленного </w:t>
      </w:r>
      <w:r>
        <w:rPr>
          <w:rFonts w:ascii="Consolas"/>
          <w:b w:val="false"/>
          <w:i w:val="false"/>
          <w:color w:val="000000"/>
          <w:sz w:val="20"/>
        </w:rPr>
        <w:t>пунктом 1</w:t>
      </w:r>
      <w:r>
        <w:rPr>
          <w:rFonts w:ascii="Consolas"/>
          <w:b w:val="false"/>
          <w:i w:val="false"/>
          <w:color w:val="000000"/>
          <w:sz w:val="20"/>
        </w:rPr>
        <w:t xml:space="preserve"> статьи 11 Закона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bookmarkEnd w:id="260"/>
    <w:bookmarkStart w:name="z438" w:id="261"/>
    <w:p>
      <w:pPr>
        <w:spacing w:after="0"/>
        <w:ind w:left="0"/>
        <w:jc w:val="left"/>
      </w:pPr>
      <w:r>
        <w:rPr>
          <w:rFonts w:ascii="Consolas"/>
          <w:b w:val="false"/>
          <w:i w:val="false"/>
          <w:color w:val="000000"/>
          <w:sz w:val="20"/>
        </w:rPr>
        <w:t xml:space="preserve">
      10. Расторжение трудового договора по основанию, предусмотренному подпунктом 25)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bookmarkEnd w:id="26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53 с изменением, внесенным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54" w:id="262"/>
    <w:p>
      <w:pPr>
        <w:spacing w:after="0"/>
        <w:ind w:left="0"/>
        <w:jc w:val="left"/>
      </w:pPr>
      <w:r>
        <w:rPr>
          <w:rFonts w:ascii="Consolas"/>
          <w:b/>
          <w:i w:val="false"/>
          <w:color w:val="000000"/>
        </w:rPr>
        <w:t xml:space="preserve">  Статья 54. Ограничение возможности расторжения трудового договора по инициативе работодателя</w:t>
      </w:r>
    </w:p>
    <w:bookmarkEnd w:id="262"/>
    <w:bookmarkStart w:name="z439" w:id="263"/>
    <w:p>
      <w:pPr>
        <w:spacing w:after="0"/>
        <w:ind w:left="0"/>
        <w:jc w:val="left"/>
      </w:pPr>
      <w:r>
        <w:rPr>
          <w:rFonts w:ascii="Consolas"/>
          <w:b w:val="false"/>
          <w:i w:val="false"/>
          <w:color w:val="000000"/>
          <w:sz w:val="20"/>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p>
    <w:bookmarkEnd w:id="263"/>
    <w:bookmarkStart w:name="z440" w:id="264"/>
    <w:p>
      <w:pPr>
        <w:spacing w:after="0"/>
        <w:ind w:left="0"/>
        <w:jc w:val="left"/>
      </w:pPr>
      <w:r>
        <w:rPr>
          <w:rFonts w:ascii="Consolas"/>
          <w:b w:val="false"/>
          <w:i w:val="false"/>
          <w:color w:val="000000"/>
          <w:sz w:val="20"/>
        </w:rPr>
        <w:t xml:space="preserve">
      2. Расторжение трудового договора по инициативе работодателя по основаниям, предусмотренным подпунктами 2) и 3)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bookmarkEnd w:id="264"/>
    <w:bookmarkStart w:name="z55" w:id="265"/>
    <w:p>
      <w:pPr>
        <w:spacing w:after="0"/>
        <w:ind w:left="0"/>
        <w:jc w:val="left"/>
      </w:pPr>
      <w:r>
        <w:rPr>
          <w:rFonts w:ascii="Consolas"/>
          <w:b/>
          <w:i w:val="false"/>
          <w:color w:val="000000"/>
        </w:rPr>
        <w:t xml:space="preserve"> Статья 55. Основание и порядок прекращения трудового договора в связи с переводом работника в другое юридическое лицо</w:t>
      </w:r>
    </w:p>
    <w:bookmarkEnd w:id="265"/>
    <w:bookmarkStart w:name="z441" w:id="266"/>
    <w:p>
      <w:pPr>
        <w:spacing w:after="0"/>
        <w:ind w:left="0"/>
        <w:jc w:val="left"/>
      </w:pPr>
      <w:r>
        <w:rPr>
          <w:rFonts w:ascii="Consolas"/>
          <w:b w:val="false"/>
          <w:i w:val="false"/>
          <w:color w:val="000000"/>
          <w:sz w:val="20"/>
        </w:rPr>
        <w:t xml:space="preserve">
      1. Трудовой договор с работником прекращается в связи с его переводом в другое юридическое лицо: </w:t>
      </w:r>
    </w:p>
    <w:bookmarkEnd w:id="266"/>
    <w:p>
      <w:pPr>
        <w:spacing w:after="0"/>
        <w:ind w:left="0"/>
        <w:jc w:val="left"/>
      </w:pPr>
      <w:r>
        <w:rPr>
          <w:rFonts w:ascii="Consolas"/>
          <w:b w:val="false"/>
          <w:i w:val="false"/>
          <w:color w:val="000000"/>
          <w:sz w:val="20"/>
        </w:rPr>
        <w:t>
      1) более пятидесяти процентов акций (доли участия) которого прямо или косвенно принадлежат работодателю, с которым прекращается трудовой договор;</w:t>
      </w:r>
    </w:p>
    <w:p>
      <w:pPr>
        <w:spacing w:after="0"/>
        <w:ind w:left="0"/>
        <w:jc w:val="left"/>
      </w:pPr>
      <w:r>
        <w:rPr>
          <w:rFonts w:ascii="Consolas"/>
          <w:b w:val="false"/>
          <w:i w:val="false"/>
          <w:color w:val="000000"/>
          <w:sz w:val="20"/>
        </w:rPr>
        <w:t>
      2) которому прямо или косвенно принадлежат более пятидесяти процентов акций (доли участия) работодателя, с которым прекращается трудовой договор;</w:t>
      </w:r>
    </w:p>
    <w:p>
      <w:pPr>
        <w:spacing w:after="0"/>
        <w:ind w:left="0"/>
        <w:jc w:val="left"/>
      </w:pPr>
      <w:r>
        <w:rPr>
          <w:rFonts w:ascii="Consolas"/>
          <w:b w:val="false"/>
          <w:i w:val="false"/>
          <w:color w:val="000000"/>
          <w:sz w:val="20"/>
        </w:rP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bookmarkStart w:name="z442" w:id="267"/>
    <w:p>
      <w:pPr>
        <w:spacing w:after="0"/>
        <w:ind w:left="0"/>
        <w:jc w:val="left"/>
      </w:pPr>
      <w:r>
        <w:rPr>
          <w:rFonts w:ascii="Consolas"/>
          <w:b w:val="false"/>
          <w:i w:val="false"/>
          <w:color w:val="000000"/>
          <w:sz w:val="20"/>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bookmarkEnd w:id="267"/>
    <w:bookmarkStart w:name="z56" w:id="268"/>
    <w:p>
      <w:pPr>
        <w:spacing w:after="0"/>
        <w:ind w:left="0"/>
        <w:jc w:val="left"/>
      </w:pPr>
      <w:r>
        <w:rPr>
          <w:rFonts w:ascii="Consolas"/>
          <w:b/>
          <w:i w:val="false"/>
          <w:color w:val="000000"/>
        </w:rPr>
        <w:t xml:space="preserve"> Статья 56. Порядок расторжения трудового договора по инициативе работника</w:t>
      </w:r>
    </w:p>
    <w:bookmarkEnd w:id="268"/>
    <w:bookmarkStart w:name="z443" w:id="269"/>
    <w:p>
      <w:pPr>
        <w:spacing w:after="0"/>
        <w:ind w:left="0"/>
        <w:jc w:val="left"/>
      </w:pPr>
      <w:r>
        <w:rPr>
          <w:rFonts w:ascii="Consolas"/>
          <w:b w:val="false"/>
          <w:i w:val="false"/>
          <w:color w:val="000000"/>
          <w:sz w:val="20"/>
        </w:rPr>
        <w:t xml:space="preserve">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r>
        <w:rPr>
          <w:rFonts w:ascii="Consolas"/>
          <w:b w:val="false"/>
          <w:i w:val="false"/>
          <w:color w:val="000000"/>
          <w:sz w:val="20"/>
        </w:rPr>
        <w:t>пунктом 3</w:t>
      </w:r>
      <w:r>
        <w:rPr>
          <w:rFonts w:ascii="Consolas"/>
          <w:b w:val="false"/>
          <w:i w:val="false"/>
          <w:color w:val="000000"/>
          <w:sz w:val="20"/>
        </w:rPr>
        <w:t xml:space="preserve">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bookmarkEnd w:id="269"/>
    <w:bookmarkStart w:name="z444" w:id="270"/>
    <w:p>
      <w:pPr>
        <w:spacing w:after="0"/>
        <w:ind w:left="0"/>
        <w:jc w:val="left"/>
      </w:pPr>
      <w:r>
        <w:rPr>
          <w:rFonts w:ascii="Consolas"/>
          <w:b w:val="false"/>
          <w:i w:val="false"/>
          <w:color w:val="000000"/>
          <w:sz w:val="20"/>
        </w:rPr>
        <w:t xml:space="preserve">
      2. Трудовой договор по инициативе работника может быть расторгнут до истечения срока уведомления, предусмотренного </w:t>
      </w:r>
      <w:r>
        <w:rPr>
          <w:rFonts w:ascii="Consolas"/>
          <w:b w:val="false"/>
          <w:i w:val="false"/>
          <w:color w:val="000000"/>
          <w:sz w:val="20"/>
        </w:rPr>
        <w:t>пунктом 1</w:t>
      </w:r>
      <w:r>
        <w:rPr>
          <w:rFonts w:ascii="Consolas"/>
          <w:b w:val="false"/>
          <w:i w:val="false"/>
          <w:color w:val="000000"/>
          <w:sz w:val="20"/>
        </w:rPr>
        <w:t xml:space="preserve"> настоящей статьи, с письменного согласия работодателя. </w:t>
      </w:r>
    </w:p>
    <w:bookmarkEnd w:id="270"/>
    <w:bookmarkStart w:name="z445" w:id="271"/>
    <w:p>
      <w:pPr>
        <w:spacing w:after="0"/>
        <w:ind w:left="0"/>
        <w:jc w:val="left"/>
      </w:pPr>
      <w:r>
        <w:rPr>
          <w:rFonts w:ascii="Consolas"/>
          <w:b w:val="false"/>
          <w:i w:val="false"/>
          <w:color w:val="000000"/>
          <w:sz w:val="20"/>
        </w:rPr>
        <w:t>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bookmarkEnd w:id="271"/>
    <w:bookmarkStart w:name="z446" w:id="272"/>
    <w:p>
      <w:pPr>
        <w:spacing w:after="0"/>
        <w:ind w:left="0"/>
        <w:jc w:val="left"/>
      </w:pPr>
      <w:r>
        <w:rPr>
          <w:rFonts w:ascii="Consolas"/>
          <w:b w:val="false"/>
          <w:i w:val="false"/>
          <w:color w:val="000000"/>
          <w:sz w:val="20"/>
        </w:rPr>
        <w:t>
      4. В течение срока уведомления, предусмотренного настоящей статьей, уведомление может быть отозвано по соглашению сторон.</w:t>
      </w:r>
    </w:p>
    <w:bookmarkEnd w:id="272"/>
    <w:bookmarkStart w:name="z447" w:id="273"/>
    <w:p>
      <w:pPr>
        <w:spacing w:after="0"/>
        <w:ind w:left="0"/>
        <w:jc w:val="left"/>
      </w:pPr>
      <w:r>
        <w:rPr>
          <w:rFonts w:ascii="Consolas"/>
          <w:b w:val="false"/>
          <w:i w:val="false"/>
          <w:color w:val="000000"/>
          <w:sz w:val="20"/>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273"/>
    <w:bookmarkStart w:name="z57" w:id="274"/>
    <w:p>
      <w:pPr>
        <w:spacing w:after="0"/>
        <w:ind w:left="0"/>
        <w:jc w:val="left"/>
      </w:pPr>
      <w:r>
        <w:rPr>
          <w:rFonts w:ascii="Consolas"/>
          <w:b/>
          <w:i w:val="false"/>
          <w:color w:val="000000"/>
        </w:rPr>
        <w:t xml:space="preserve"> Статья 57. Основания прекращения трудового договора по обстоятельствам, не зависящим от воли сторон</w:t>
      </w:r>
    </w:p>
    <w:bookmarkEnd w:id="274"/>
    <w:bookmarkStart w:name="z448" w:id="275"/>
    <w:p>
      <w:pPr>
        <w:spacing w:after="0"/>
        <w:ind w:left="0"/>
        <w:jc w:val="left"/>
      </w:pPr>
      <w:r>
        <w:rPr>
          <w:rFonts w:ascii="Consolas"/>
          <w:b w:val="false"/>
          <w:i w:val="false"/>
          <w:color w:val="000000"/>
          <w:sz w:val="20"/>
        </w:rPr>
        <w:t xml:space="preserve">
      1. Трудовой договор подлежит прекращению по следующим обстоятельствам, не зависящим от воли сторон: </w:t>
      </w:r>
    </w:p>
    <w:bookmarkEnd w:id="275"/>
    <w:p>
      <w:pPr>
        <w:spacing w:after="0"/>
        <w:ind w:left="0"/>
        <w:jc w:val="left"/>
      </w:pPr>
      <w:r>
        <w:rPr>
          <w:rFonts w:ascii="Consolas"/>
          <w:b w:val="false"/>
          <w:i w:val="false"/>
          <w:color w:val="000000"/>
          <w:sz w:val="20"/>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pPr>
        <w:spacing w:after="0"/>
        <w:ind w:left="0"/>
        <w:jc w:val="left"/>
      </w:pPr>
      <w:r>
        <w:rPr>
          <w:rFonts w:ascii="Consolas"/>
          <w:b w:val="false"/>
          <w:i w:val="false"/>
          <w:color w:val="000000"/>
          <w:sz w:val="20"/>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pPr>
        <w:spacing w:after="0"/>
        <w:ind w:left="0"/>
        <w:jc w:val="left"/>
      </w:pPr>
      <w:r>
        <w:rPr>
          <w:rFonts w:ascii="Consolas"/>
          <w:b w:val="false"/>
          <w:i w:val="false"/>
          <w:color w:val="000000"/>
          <w:sz w:val="20"/>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pPr>
        <w:spacing w:after="0"/>
        <w:ind w:left="0"/>
        <w:jc w:val="left"/>
      </w:pPr>
      <w:r>
        <w:rPr>
          <w:rFonts w:ascii="Consolas"/>
          <w:b w:val="false"/>
          <w:i w:val="false"/>
          <w:color w:val="000000"/>
          <w:sz w:val="20"/>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pPr>
        <w:spacing w:after="0"/>
        <w:ind w:left="0"/>
        <w:jc w:val="left"/>
      </w:pPr>
      <w:r>
        <w:rPr>
          <w:rFonts w:ascii="Consolas"/>
          <w:b w:val="false"/>
          <w:i w:val="false"/>
          <w:color w:val="000000"/>
          <w:sz w:val="20"/>
        </w:rPr>
        <w:t>
      5) в случае восстановления на работе работника, ранее выполнявшего эту работу;</w:t>
      </w:r>
    </w:p>
    <w:p>
      <w:pPr>
        <w:spacing w:after="0"/>
        <w:ind w:left="0"/>
        <w:jc w:val="left"/>
      </w:pPr>
      <w:r>
        <w:rPr>
          <w:rFonts w:ascii="Consolas"/>
          <w:b w:val="false"/>
          <w:i w:val="false"/>
          <w:color w:val="000000"/>
          <w:sz w:val="20"/>
        </w:rPr>
        <w:t>
      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bookmarkStart w:name="z449" w:id="276"/>
    <w:p>
      <w:pPr>
        <w:spacing w:after="0"/>
        <w:ind w:left="0"/>
        <w:jc w:val="left"/>
      </w:pPr>
      <w:r>
        <w:rPr>
          <w:rFonts w:ascii="Consolas"/>
          <w:b w:val="false"/>
          <w:i w:val="false"/>
          <w:color w:val="000000"/>
          <w:sz w:val="20"/>
        </w:rPr>
        <w:t xml:space="preserve">
      2. Датой прекращения трудового договора по основаниям, указанным в подпунктах 2), 3) и 4) </w:t>
      </w:r>
      <w:r>
        <w:rPr>
          <w:rFonts w:ascii="Consolas"/>
          <w:b w:val="false"/>
          <w:i w:val="false"/>
          <w:color w:val="000000"/>
          <w:sz w:val="20"/>
        </w:rPr>
        <w:t>пункта 1</w:t>
      </w:r>
      <w:r>
        <w:rPr>
          <w:rFonts w:ascii="Consolas"/>
          <w:b w:val="false"/>
          <w:i w:val="false"/>
          <w:color w:val="000000"/>
          <w:sz w:val="20"/>
        </w:rPr>
        <w:t xml:space="preserve"> настоящей статьи, является дата вступления в законную силу приговора или решения суда, дата смерти работника или работодателя – физического лица.</w:t>
      </w:r>
    </w:p>
    <w:bookmarkEnd w:id="27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57 с изменением, внесенным статьей 204 Трудового кодекса РК от 23.11.2015 </w:t>
      </w:r>
      <w:r>
        <w:rPr>
          <w:rFonts w:ascii="Consolas"/>
          <w:b w:val="false"/>
          <w:i w:val="false"/>
          <w:color w:val="ff0000"/>
          <w:sz w:val="20"/>
        </w:rPr>
        <w:t>№ 414-V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58" w:id="277"/>
    <w:p>
      <w:pPr>
        <w:spacing w:after="0"/>
        <w:ind w:left="0"/>
        <w:jc w:val="left"/>
      </w:pPr>
      <w:r>
        <w:rPr>
          <w:rFonts w:ascii="Consolas"/>
          <w:b/>
          <w:i w:val="false"/>
          <w:color w:val="000000"/>
        </w:rPr>
        <w:t xml:space="preserve"> Статья 58. Основания прекращения трудового договора при отказе работника от продолжения трудовых отношений</w:t>
      </w:r>
    </w:p>
    <w:bookmarkEnd w:id="277"/>
    <w:bookmarkStart w:name="z450" w:id="278"/>
    <w:p>
      <w:pPr>
        <w:spacing w:after="0"/>
        <w:ind w:left="0"/>
        <w:jc w:val="left"/>
      </w:pPr>
      <w:r>
        <w:rPr>
          <w:rFonts w:ascii="Consolas"/>
          <w:b w:val="false"/>
          <w:i w:val="false"/>
          <w:color w:val="000000"/>
          <w:sz w:val="20"/>
        </w:rPr>
        <w:t>
      1. Трудовой договор с работником подлежит прекращению при отказе работника от продолжения трудовых отношений в случаях:</w:t>
      </w:r>
    </w:p>
    <w:bookmarkEnd w:id="278"/>
    <w:p>
      <w:pPr>
        <w:spacing w:after="0"/>
        <w:ind w:left="0"/>
        <w:jc w:val="left"/>
      </w:pPr>
      <w:r>
        <w:rPr>
          <w:rFonts w:ascii="Consolas"/>
          <w:b w:val="false"/>
          <w:i w:val="false"/>
          <w:color w:val="000000"/>
          <w:sz w:val="20"/>
        </w:rPr>
        <w:t>
      1) отказа работника от перевода в другую местность вместе с работодателем;</w:t>
      </w:r>
    </w:p>
    <w:p>
      <w:pPr>
        <w:spacing w:after="0"/>
        <w:ind w:left="0"/>
        <w:jc w:val="left"/>
      </w:pPr>
      <w:r>
        <w:rPr>
          <w:rFonts w:ascii="Consolas"/>
          <w:b w:val="false"/>
          <w:i w:val="false"/>
          <w:color w:val="000000"/>
          <w:sz w:val="20"/>
        </w:rPr>
        <w:t xml:space="preserve">
      2) отказа работника от продолжения работы в связи с изменением условий труда; </w:t>
      </w:r>
    </w:p>
    <w:p>
      <w:pPr>
        <w:spacing w:after="0"/>
        <w:ind w:left="0"/>
        <w:jc w:val="left"/>
      </w:pPr>
      <w:r>
        <w:rPr>
          <w:rFonts w:ascii="Consolas"/>
          <w:b w:val="false"/>
          <w:i w:val="false"/>
          <w:color w:val="000000"/>
          <w:sz w:val="20"/>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bookmarkStart w:name="z451" w:id="279"/>
    <w:p>
      <w:pPr>
        <w:spacing w:after="0"/>
        <w:ind w:left="0"/>
        <w:jc w:val="left"/>
      </w:pPr>
      <w:r>
        <w:rPr>
          <w:rFonts w:ascii="Consolas"/>
          <w:b w:val="false"/>
          <w:i w:val="false"/>
          <w:color w:val="000000"/>
          <w:sz w:val="20"/>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bookmarkEnd w:id="279"/>
    <w:bookmarkStart w:name="z452" w:id="280"/>
    <w:p>
      <w:pPr>
        <w:spacing w:after="0"/>
        <w:ind w:left="0"/>
        <w:jc w:val="left"/>
      </w:pPr>
      <w:r>
        <w:rPr>
          <w:rFonts w:ascii="Consolas"/>
          <w:b w:val="false"/>
          <w:i w:val="false"/>
          <w:color w:val="000000"/>
          <w:sz w:val="20"/>
        </w:rPr>
        <w:t xml:space="preserve">
      3. Не допускается прекращение трудового договора по основаниям, указанным в </w:t>
      </w:r>
      <w:r>
        <w:rPr>
          <w:rFonts w:ascii="Consolas"/>
          <w:b w:val="false"/>
          <w:i w:val="false"/>
          <w:color w:val="000000"/>
          <w:sz w:val="20"/>
        </w:rPr>
        <w:t>пункте 1</w:t>
      </w:r>
      <w:r>
        <w:rPr>
          <w:rFonts w:ascii="Consolas"/>
          <w:b w:val="false"/>
          <w:i w:val="false"/>
          <w:color w:val="000000"/>
          <w:sz w:val="20"/>
        </w:rPr>
        <w:t xml:space="preserve"> настоящей статьи, в период временной нетрудоспособности работника (в том числе по беременности и родам) и отпуска.</w:t>
      </w:r>
    </w:p>
    <w:bookmarkEnd w:id="280"/>
    <w:bookmarkStart w:name="z59" w:id="281"/>
    <w:p>
      <w:pPr>
        <w:spacing w:after="0"/>
        <w:ind w:left="0"/>
        <w:jc w:val="left"/>
      </w:pPr>
      <w:r>
        <w:rPr>
          <w:rFonts w:ascii="Consolas"/>
          <w:b/>
          <w:i w:val="false"/>
          <w:color w:val="000000"/>
        </w:rPr>
        <w:t xml:space="preserve"> Статья 59. Порядок расторжения трудового договора в связи с переходом работника на выборную работу (должность) или назначением его на должность</w:t>
      </w:r>
    </w:p>
    <w:bookmarkEnd w:id="281"/>
    <w:p>
      <w:pPr>
        <w:spacing w:after="0"/>
        <w:ind w:left="0"/>
        <w:jc w:val="left"/>
      </w:pPr>
      <w:r>
        <w:rPr>
          <w:rFonts w:ascii="Consolas"/>
          <w:b w:val="false"/>
          <w:i w:val="false"/>
          <w:color w:val="000000"/>
          <w:sz w:val="20"/>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pPr>
        <w:spacing w:after="0"/>
        <w:ind w:left="0"/>
        <w:jc w:val="left"/>
      </w:pPr>
      <w:r>
        <w:rPr>
          <w:rFonts w:ascii="Consolas"/>
          <w:b w:val="false"/>
          <w:i w:val="false"/>
          <w:color w:val="000000"/>
          <w:sz w:val="20"/>
        </w:rPr>
        <w:t>
      Основаниями являются уведомление работником работодателя и акт избрания или назначения работника на работу (должность).</w:t>
      </w:r>
    </w:p>
    <w:bookmarkStart w:name="z60" w:id="282"/>
    <w:p>
      <w:pPr>
        <w:spacing w:after="0"/>
        <w:ind w:left="0"/>
        <w:jc w:val="left"/>
      </w:pPr>
      <w:r>
        <w:rPr>
          <w:rFonts w:ascii="Consolas"/>
          <w:b/>
          <w:i w:val="false"/>
          <w:color w:val="000000"/>
        </w:rPr>
        <w:t xml:space="preserve"> Статья 60. Основания прекращения трудового договора вследствие нарушения условий заключения трудового договора</w:t>
      </w:r>
    </w:p>
    <w:bookmarkEnd w:id="282"/>
    <w:p>
      <w:pPr>
        <w:spacing w:after="0"/>
        <w:ind w:left="0"/>
        <w:jc w:val="left"/>
      </w:pPr>
      <w:r>
        <w:rPr>
          <w:rFonts w:ascii="Consolas"/>
          <w:b w:val="false"/>
          <w:i w:val="false"/>
          <w:color w:val="000000"/>
          <w:sz w:val="20"/>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pPr>
        <w:spacing w:after="0"/>
        <w:ind w:left="0"/>
        <w:jc w:val="left"/>
      </w:pPr>
      <w:r>
        <w:rPr>
          <w:rFonts w:ascii="Consolas"/>
          <w:b w:val="false"/>
          <w:i w:val="false"/>
          <w:color w:val="000000"/>
          <w:sz w:val="20"/>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pPr>
        <w:spacing w:after="0"/>
        <w:ind w:left="0"/>
        <w:jc w:val="left"/>
      </w:pPr>
      <w:r>
        <w:rPr>
          <w:rFonts w:ascii="Consolas"/>
          <w:b w:val="false"/>
          <w:i w:val="false"/>
          <w:color w:val="000000"/>
          <w:sz w:val="20"/>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pPr>
        <w:spacing w:after="0"/>
        <w:ind w:left="0"/>
        <w:jc w:val="left"/>
      </w:pPr>
      <w:r>
        <w:rPr>
          <w:rFonts w:ascii="Consolas"/>
          <w:b w:val="false"/>
          <w:i w:val="false"/>
          <w:color w:val="000000"/>
          <w:sz w:val="20"/>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pPr>
        <w:spacing w:after="0"/>
        <w:ind w:left="0"/>
        <w:jc w:val="left"/>
      </w:pPr>
      <w:r>
        <w:rPr>
          <w:rFonts w:ascii="Consolas"/>
          <w:b w:val="false"/>
          <w:i w:val="false"/>
          <w:color w:val="000000"/>
          <w:sz w:val="20"/>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pPr>
        <w:spacing w:after="0"/>
        <w:ind w:left="0"/>
        <w:jc w:val="left"/>
      </w:pPr>
      <w:r>
        <w:rPr>
          <w:rFonts w:ascii="Consolas"/>
          <w:b w:val="false"/>
          <w:i w:val="false"/>
          <w:color w:val="000000"/>
          <w:sz w:val="20"/>
        </w:rPr>
        <w:t xml:space="preserve">
      5) заключения трудового договора с лицами, указанными в </w:t>
      </w:r>
      <w:r>
        <w:rPr>
          <w:rFonts w:ascii="Consolas"/>
          <w:b w:val="false"/>
          <w:i w:val="false"/>
          <w:color w:val="000000"/>
          <w:sz w:val="20"/>
        </w:rPr>
        <w:t>пункте 2</w:t>
      </w:r>
      <w:r>
        <w:rPr>
          <w:rFonts w:ascii="Consolas"/>
          <w:b w:val="false"/>
          <w:i w:val="false"/>
          <w:color w:val="000000"/>
          <w:sz w:val="20"/>
        </w:rPr>
        <w:t xml:space="preserve"> статьи 26 настоящего Кодекса; </w:t>
      </w:r>
    </w:p>
    <w:p>
      <w:pPr>
        <w:spacing w:after="0"/>
        <w:ind w:left="0"/>
        <w:jc w:val="left"/>
      </w:pPr>
      <w:r>
        <w:rPr>
          <w:rFonts w:ascii="Consolas"/>
          <w:b w:val="false"/>
          <w:i w:val="false"/>
          <w:color w:val="000000"/>
          <w:sz w:val="20"/>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60 с изменением, внесенным статьей 204 Трудового кодекса РК от 23.11.2015 </w:t>
      </w:r>
      <w:r>
        <w:rPr>
          <w:rFonts w:ascii="Consolas"/>
          <w:b w:val="false"/>
          <w:i w:val="false"/>
          <w:color w:val="ff0000"/>
          <w:sz w:val="20"/>
        </w:rPr>
        <w:t>№ 414-V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61" w:id="283"/>
    <w:p>
      <w:pPr>
        <w:spacing w:after="0"/>
        <w:ind w:left="0"/>
        <w:jc w:val="left"/>
      </w:pPr>
      <w:r>
        <w:rPr>
          <w:rFonts w:ascii="Consolas"/>
          <w:b/>
          <w:i w:val="false"/>
          <w:color w:val="000000"/>
        </w:rPr>
        <w:t xml:space="preserve"> Статья 61. Оформление прекращения трудового договора </w:t>
      </w:r>
    </w:p>
    <w:bookmarkEnd w:id="283"/>
    <w:bookmarkStart w:name="z453" w:id="284"/>
    <w:p>
      <w:pPr>
        <w:spacing w:after="0"/>
        <w:ind w:left="0"/>
        <w:jc w:val="left"/>
      </w:pPr>
      <w:r>
        <w:rPr>
          <w:rFonts w:ascii="Consolas"/>
          <w:b w:val="false"/>
          <w:i w:val="false"/>
          <w:color w:val="000000"/>
          <w:sz w:val="20"/>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bookmarkEnd w:id="284"/>
    <w:bookmarkStart w:name="z454" w:id="285"/>
    <w:p>
      <w:pPr>
        <w:spacing w:after="0"/>
        <w:ind w:left="0"/>
        <w:jc w:val="left"/>
      </w:pPr>
      <w:r>
        <w:rPr>
          <w:rFonts w:ascii="Consolas"/>
          <w:b w:val="false"/>
          <w:i w:val="false"/>
          <w:color w:val="000000"/>
          <w:sz w:val="20"/>
        </w:rPr>
        <w:t>
      2. В акте работодателя должно быть указано основание прекращения трудового договора в соответствии с настоящим Кодексом.</w:t>
      </w:r>
    </w:p>
    <w:bookmarkEnd w:id="285"/>
    <w:bookmarkStart w:name="z455" w:id="286"/>
    <w:p>
      <w:pPr>
        <w:spacing w:after="0"/>
        <w:ind w:left="0"/>
        <w:jc w:val="left"/>
      </w:pPr>
      <w:r>
        <w:rPr>
          <w:rFonts w:ascii="Consolas"/>
          <w:b w:val="false"/>
          <w:i w:val="false"/>
          <w:color w:val="000000"/>
          <w:sz w:val="20"/>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bookmarkEnd w:id="286"/>
    <w:bookmarkStart w:name="z62" w:id="287"/>
    <w:p>
      <w:pPr>
        <w:spacing w:after="0"/>
        <w:ind w:left="0"/>
        <w:jc w:val="left"/>
      </w:pPr>
      <w:r>
        <w:rPr>
          <w:rFonts w:ascii="Consolas"/>
          <w:b/>
          <w:i w:val="false"/>
          <w:color w:val="000000"/>
        </w:rPr>
        <w:t xml:space="preserve"> Статья 62. Выдача документов, подтверждающих трудовую деятельность, а также иных документов, связанных c трудовой деятельностью</w:t>
      </w:r>
    </w:p>
    <w:bookmarkEnd w:id="287"/>
    <w:bookmarkStart w:name="z456" w:id="288"/>
    <w:p>
      <w:pPr>
        <w:spacing w:after="0"/>
        <w:ind w:left="0"/>
        <w:jc w:val="left"/>
      </w:pPr>
      <w:r>
        <w:rPr>
          <w:rFonts w:ascii="Consolas"/>
          <w:b w:val="false"/>
          <w:i w:val="false"/>
          <w:color w:val="000000"/>
          <w:sz w:val="20"/>
        </w:rPr>
        <w:t xml:space="preserve">
      1. В день прекращения трудового договора работодатель обязан выдать документ, подтверждающий трудовую деятельность работника. </w:t>
      </w:r>
    </w:p>
    <w:bookmarkEnd w:id="288"/>
    <w:bookmarkStart w:name="z457" w:id="289"/>
    <w:p>
      <w:pPr>
        <w:spacing w:after="0"/>
        <w:ind w:left="0"/>
        <w:jc w:val="left"/>
      </w:pPr>
      <w:r>
        <w:rPr>
          <w:rFonts w:ascii="Consolas"/>
          <w:b w:val="false"/>
          <w:i w:val="false"/>
          <w:color w:val="000000"/>
          <w:sz w:val="20"/>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bookmarkEnd w:id="289"/>
    <w:bookmarkStart w:name="z458" w:id="290"/>
    <w:p>
      <w:pPr>
        <w:spacing w:after="0"/>
        <w:ind w:left="0"/>
        <w:jc w:val="left"/>
      </w:pPr>
      <w:r>
        <w:rPr>
          <w:rFonts w:ascii="Consolas"/>
          <w:b w:val="false"/>
          <w:i w:val="false"/>
          <w:color w:val="000000"/>
          <w:sz w:val="20"/>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bookmarkEnd w:id="290"/>
    <w:bookmarkStart w:name="z213" w:id="291"/>
    <w:p>
      <w:pPr>
        <w:spacing w:after="0"/>
        <w:ind w:left="0"/>
        <w:jc w:val="left"/>
      </w:pPr>
      <w:r>
        <w:rPr>
          <w:rFonts w:ascii="Consolas"/>
          <w:b/>
          <w:i w:val="false"/>
          <w:color w:val="000000"/>
        </w:rPr>
        <w:t xml:space="preserve"> Глава 5. ТРУДОВОЙ РАСПОРЯДОК. ДИСЦИПЛИНА ТРУДА</w:t>
      </w:r>
    </w:p>
    <w:bookmarkEnd w:id="291"/>
    <w:bookmarkStart w:name="z63" w:id="292"/>
    <w:p>
      <w:pPr>
        <w:spacing w:after="0"/>
        <w:ind w:left="0"/>
        <w:jc w:val="left"/>
      </w:pPr>
      <w:r>
        <w:rPr>
          <w:rFonts w:ascii="Consolas"/>
          <w:b/>
          <w:i w:val="false"/>
          <w:color w:val="000000"/>
        </w:rPr>
        <w:t xml:space="preserve"> Статья 63. Правила трудового распорядка</w:t>
      </w:r>
    </w:p>
    <w:bookmarkEnd w:id="292"/>
    <w:bookmarkStart w:name="z459" w:id="293"/>
    <w:p>
      <w:pPr>
        <w:spacing w:after="0"/>
        <w:ind w:left="0"/>
        <w:jc w:val="left"/>
      </w:pPr>
      <w:r>
        <w:rPr>
          <w:rFonts w:ascii="Consolas"/>
          <w:b w:val="false"/>
          <w:i w:val="false"/>
          <w:color w:val="000000"/>
          <w:sz w:val="20"/>
        </w:rPr>
        <w:t>
      1. Правила трудового распорядка утверждаются работодателем.</w:t>
      </w:r>
    </w:p>
    <w:bookmarkEnd w:id="293"/>
    <w:bookmarkStart w:name="z460" w:id="294"/>
    <w:p>
      <w:pPr>
        <w:spacing w:after="0"/>
        <w:ind w:left="0"/>
        <w:jc w:val="left"/>
      </w:pPr>
      <w:r>
        <w:rPr>
          <w:rFonts w:ascii="Consolas"/>
          <w:b w:val="false"/>
          <w:i w:val="false"/>
          <w:color w:val="000000"/>
          <w:sz w:val="20"/>
        </w:rPr>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bookmarkEnd w:id="294"/>
    <w:bookmarkStart w:name="z64" w:id="295"/>
    <w:p>
      <w:pPr>
        <w:spacing w:after="0"/>
        <w:ind w:left="0"/>
        <w:jc w:val="left"/>
      </w:pPr>
      <w:r>
        <w:rPr>
          <w:rFonts w:ascii="Consolas"/>
          <w:b/>
          <w:i w:val="false"/>
          <w:color w:val="000000"/>
        </w:rPr>
        <w:t xml:space="preserve"> Статья 64. Дисциплинарные взыскания</w:t>
      </w:r>
    </w:p>
    <w:bookmarkEnd w:id="295"/>
    <w:bookmarkStart w:name="z461" w:id="296"/>
    <w:p>
      <w:pPr>
        <w:spacing w:after="0"/>
        <w:ind w:left="0"/>
        <w:jc w:val="left"/>
      </w:pPr>
      <w:r>
        <w:rPr>
          <w:rFonts w:ascii="Consolas"/>
          <w:b w:val="false"/>
          <w:i w:val="false"/>
          <w:color w:val="000000"/>
          <w:sz w:val="20"/>
        </w:rPr>
        <w:t>
      1. За совершение работником дисциплинарного проступка работодатель вправе применять следующие виды дисциплинарных взысканий:</w:t>
      </w:r>
    </w:p>
    <w:bookmarkEnd w:id="296"/>
    <w:p>
      <w:pPr>
        <w:spacing w:after="0"/>
        <w:ind w:left="0"/>
        <w:jc w:val="left"/>
      </w:pPr>
      <w:r>
        <w:rPr>
          <w:rFonts w:ascii="Consolas"/>
          <w:b w:val="false"/>
          <w:i w:val="false"/>
          <w:color w:val="000000"/>
          <w:sz w:val="20"/>
        </w:rPr>
        <w:t>
      1) замечание;</w:t>
      </w:r>
    </w:p>
    <w:p>
      <w:pPr>
        <w:spacing w:after="0"/>
        <w:ind w:left="0"/>
        <w:jc w:val="left"/>
      </w:pPr>
      <w:r>
        <w:rPr>
          <w:rFonts w:ascii="Consolas"/>
          <w:b w:val="false"/>
          <w:i w:val="false"/>
          <w:color w:val="000000"/>
          <w:sz w:val="20"/>
        </w:rPr>
        <w:t>
      2) выговор;</w:t>
      </w:r>
    </w:p>
    <w:p>
      <w:pPr>
        <w:spacing w:after="0"/>
        <w:ind w:left="0"/>
        <w:jc w:val="left"/>
      </w:pPr>
      <w:r>
        <w:rPr>
          <w:rFonts w:ascii="Consolas"/>
          <w:b w:val="false"/>
          <w:i w:val="false"/>
          <w:color w:val="000000"/>
          <w:sz w:val="20"/>
        </w:rPr>
        <w:t>
      3) строгий выговор;</w:t>
      </w:r>
    </w:p>
    <w:p>
      <w:pPr>
        <w:spacing w:after="0"/>
        <w:ind w:left="0"/>
        <w:jc w:val="left"/>
      </w:pPr>
      <w:r>
        <w:rPr>
          <w:rFonts w:ascii="Consolas"/>
          <w:b w:val="false"/>
          <w:i w:val="false"/>
          <w:color w:val="000000"/>
          <w:sz w:val="20"/>
        </w:rPr>
        <w:t xml:space="preserve">
      4) расторжение трудового договора по инициативе работодателя по основаниям, предусмотренным подпунктами 8), 9), 10), 11), 12), 13), 14), 15), 16), 17) и 18)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p>
    <w:bookmarkStart w:name="z462" w:id="297"/>
    <w:p>
      <w:pPr>
        <w:spacing w:after="0"/>
        <w:ind w:left="0"/>
        <w:jc w:val="left"/>
      </w:pPr>
      <w:r>
        <w:rPr>
          <w:rFonts w:ascii="Consolas"/>
          <w:b w:val="false"/>
          <w:i w:val="false"/>
          <w:color w:val="000000"/>
          <w:sz w:val="20"/>
        </w:rPr>
        <w:t>
      2. Применение дисциплинарных взысканий, не предусмотренных настоящим Кодексом и иными законами Республики Казахстан, не допускается.</w:t>
      </w:r>
    </w:p>
    <w:bookmarkEnd w:id="297"/>
    <w:bookmarkStart w:name="z65" w:id="298"/>
    <w:p>
      <w:pPr>
        <w:spacing w:after="0"/>
        <w:ind w:left="0"/>
        <w:jc w:val="left"/>
      </w:pPr>
      <w:r>
        <w:rPr>
          <w:rFonts w:ascii="Consolas"/>
          <w:b/>
          <w:i w:val="false"/>
          <w:color w:val="000000"/>
        </w:rPr>
        <w:t xml:space="preserve"> Статья 65. Порядок применения дисциплинарных взысканий </w:t>
      </w:r>
    </w:p>
    <w:bookmarkEnd w:id="298"/>
    <w:bookmarkStart w:name="z463" w:id="299"/>
    <w:p>
      <w:pPr>
        <w:spacing w:after="0"/>
        <w:ind w:left="0"/>
        <w:jc w:val="left"/>
      </w:pPr>
      <w:r>
        <w:rPr>
          <w:rFonts w:ascii="Consolas"/>
          <w:b w:val="false"/>
          <w:i w:val="false"/>
          <w:color w:val="000000"/>
          <w:sz w:val="20"/>
        </w:rPr>
        <w:t>
      1. Дисциплинарное взыскание налагается работодателем путем издания акта работодателя.</w:t>
      </w:r>
    </w:p>
    <w:bookmarkEnd w:id="299"/>
    <w:bookmarkStart w:name="z464" w:id="300"/>
    <w:p>
      <w:pPr>
        <w:spacing w:after="0"/>
        <w:ind w:left="0"/>
        <w:jc w:val="left"/>
      </w:pPr>
      <w:r>
        <w:rPr>
          <w:rFonts w:ascii="Consolas"/>
          <w:b w:val="false"/>
          <w:i w:val="false"/>
          <w:color w:val="000000"/>
          <w:sz w:val="20"/>
        </w:rPr>
        <w:t xml:space="preserve">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 </w:t>
      </w:r>
    </w:p>
    <w:bookmarkEnd w:id="300"/>
    <w:p>
      <w:pPr>
        <w:spacing w:after="0"/>
        <w:ind w:left="0"/>
        <w:jc w:val="left"/>
      </w:pPr>
      <w:r>
        <w:rPr>
          <w:rFonts w:ascii="Consolas"/>
          <w:b w:val="false"/>
          <w:i w:val="false"/>
          <w:color w:val="000000"/>
          <w:sz w:val="20"/>
        </w:rPr>
        <w:t>
      Непредоставление работником объяснения не является препятствием для применения дисциплинарного взыскания.</w:t>
      </w:r>
    </w:p>
    <w:bookmarkStart w:name="z465" w:id="301"/>
    <w:p>
      <w:pPr>
        <w:spacing w:after="0"/>
        <w:ind w:left="0"/>
        <w:jc w:val="left"/>
      </w:pPr>
      <w:r>
        <w:rPr>
          <w:rFonts w:ascii="Consolas"/>
          <w:b w:val="false"/>
          <w:i w:val="false"/>
          <w:color w:val="000000"/>
          <w:sz w:val="20"/>
        </w:rPr>
        <w:t>
      3. За каждый дисциплинарный проступок к работнику может быть применено только одно дисциплинарное взыскание.</w:t>
      </w:r>
    </w:p>
    <w:bookmarkEnd w:id="301"/>
    <w:bookmarkStart w:name="z466" w:id="302"/>
    <w:p>
      <w:pPr>
        <w:spacing w:after="0"/>
        <w:ind w:left="0"/>
        <w:jc w:val="left"/>
      </w:pPr>
      <w:r>
        <w:rPr>
          <w:rFonts w:ascii="Consolas"/>
          <w:b w:val="false"/>
          <w:i w:val="false"/>
          <w:color w:val="000000"/>
          <w:sz w:val="20"/>
        </w:rPr>
        <w:t>
      4. Акт работодателя о наложении на работника дисциплинарного взыскания не может быть издан в период:</w:t>
      </w:r>
    </w:p>
    <w:bookmarkEnd w:id="302"/>
    <w:p>
      <w:pPr>
        <w:spacing w:after="0"/>
        <w:ind w:left="0"/>
        <w:jc w:val="left"/>
      </w:pPr>
      <w:r>
        <w:rPr>
          <w:rFonts w:ascii="Consolas"/>
          <w:b w:val="false"/>
          <w:i w:val="false"/>
          <w:color w:val="000000"/>
          <w:sz w:val="20"/>
        </w:rPr>
        <w:t>
      1) временной нетрудоспособности работника;</w:t>
      </w:r>
    </w:p>
    <w:p>
      <w:pPr>
        <w:spacing w:after="0"/>
        <w:ind w:left="0"/>
        <w:jc w:val="left"/>
      </w:pPr>
      <w:r>
        <w:rPr>
          <w:rFonts w:ascii="Consolas"/>
          <w:b w:val="false"/>
          <w:i w:val="false"/>
          <w:color w:val="000000"/>
          <w:sz w:val="20"/>
        </w:rPr>
        <w:t>
      2) освобождения работника от работы на время выполнения государственных или общественных обязанностей;</w:t>
      </w:r>
    </w:p>
    <w:p>
      <w:pPr>
        <w:spacing w:after="0"/>
        <w:ind w:left="0"/>
        <w:jc w:val="left"/>
      </w:pPr>
      <w:r>
        <w:rPr>
          <w:rFonts w:ascii="Consolas"/>
          <w:b w:val="false"/>
          <w:i w:val="false"/>
          <w:color w:val="000000"/>
          <w:sz w:val="20"/>
        </w:rPr>
        <w:t>
      3) нахождения работника в отпуске или межвахтовом отдыхе;</w:t>
      </w:r>
    </w:p>
    <w:p>
      <w:pPr>
        <w:spacing w:after="0"/>
        <w:ind w:left="0"/>
        <w:jc w:val="left"/>
      </w:pPr>
      <w:r>
        <w:rPr>
          <w:rFonts w:ascii="Consolas"/>
          <w:b w:val="false"/>
          <w:i w:val="false"/>
          <w:color w:val="000000"/>
          <w:sz w:val="20"/>
        </w:rPr>
        <w:t>
      4) нахождения работника в командировке.</w:t>
      </w:r>
    </w:p>
    <w:bookmarkStart w:name="z467" w:id="303"/>
    <w:p>
      <w:pPr>
        <w:spacing w:after="0"/>
        <w:ind w:left="0"/>
        <w:jc w:val="left"/>
      </w:pPr>
      <w:r>
        <w:rPr>
          <w:rFonts w:ascii="Consolas"/>
          <w:b w:val="false"/>
          <w:i w:val="false"/>
          <w:color w:val="000000"/>
          <w:sz w:val="20"/>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bookmarkEnd w:id="303"/>
    <w:p>
      <w:pPr>
        <w:spacing w:after="0"/>
        <w:ind w:left="0"/>
        <w:jc w:val="left"/>
      </w:pPr>
      <w:r>
        <w:rPr>
          <w:rFonts w:ascii="Consolas"/>
          <w:b w:val="false"/>
          <w:i w:val="false"/>
          <w:color w:val="000000"/>
          <w:sz w:val="20"/>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bookmarkStart w:name="z66" w:id="304"/>
    <w:p>
      <w:pPr>
        <w:spacing w:after="0"/>
        <w:ind w:left="0"/>
        <w:jc w:val="left"/>
      </w:pPr>
      <w:r>
        <w:rPr>
          <w:rFonts w:ascii="Consolas"/>
          <w:b/>
          <w:i w:val="false"/>
          <w:color w:val="000000"/>
        </w:rPr>
        <w:t xml:space="preserve"> Статья 66. Сроки наложения и действия дисциплинарного взыскания</w:t>
      </w:r>
    </w:p>
    <w:bookmarkEnd w:id="304"/>
    <w:bookmarkStart w:name="z468" w:id="305"/>
    <w:p>
      <w:pPr>
        <w:spacing w:after="0"/>
        <w:ind w:left="0"/>
        <w:jc w:val="left"/>
      </w:pPr>
      <w:r>
        <w:rPr>
          <w:rFonts w:ascii="Consolas"/>
          <w:b w:val="false"/>
          <w:i w:val="false"/>
          <w:color w:val="000000"/>
          <w:sz w:val="20"/>
        </w:rPr>
        <w:t xml:space="preserve">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65 настоящего Кодекса и другими законами Республики Казахстан.</w:t>
      </w:r>
    </w:p>
    <w:bookmarkEnd w:id="305"/>
    <w:p>
      <w:pPr>
        <w:spacing w:after="0"/>
        <w:ind w:left="0"/>
        <w:jc w:val="left"/>
      </w:pPr>
      <w:r>
        <w:rPr>
          <w:rFonts w:ascii="Consolas"/>
          <w:b w:val="false"/>
          <w:i w:val="false"/>
          <w:color w:val="000000"/>
          <w:sz w:val="20"/>
        </w:rPr>
        <w:t xml:space="preserve">
      В случаях, предусмотренных </w:t>
      </w:r>
      <w:r>
        <w:rPr>
          <w:rFonts w:ascii="Consolas"/>
          <w:b w:val="false"/>
          <w:i w:val="false"/>
          <w:color w:val="000000"/>
          <w:sz w:val="20"/>
        </w:rPr>
        <w:t>статьей 176</w:t>
      </w:r>
      <w:r>
        <w:rPr>
          <w:rFonts w:ascii="Consolas"/>
          <w:b w:val="false"/>
          <w:i w:val="false"/>
          <w:color w:val="000000"/>
          <w:sz w:val="20"/>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bookmarkStart w:name="z469" w:id="306"/>
    <w:p>
      <w:pPr>
        <w:spacing w:after="0"/>
        <w:ind w:left="0"/>
        <w:jc w:val="left"/>
      </w:pPr>
      <w:r>
        <w:rPr>
          <w:rFonts w:ascii="Consolas"/>
          <w:b w:val="false"/>
          <w:i w:val="false"/>
          <w:color w:val="000000"/>
          <w:sz w:val="20"/>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bookmarkEnd w:id="306"/>
    <w:bookmarkStart w:name="z470" w:id="307"/>
    <w:p>
      <w:pPr>
        <w:spacing w:after="0"/>
        <w:ind w:left="0"/>
        <w:jc w:val="left"/>
      </w:pPr>
      <w:r>
        <w:rPr>
          <w:rFonts w:ascii="Consolas"/>
          <w:b w:val="false"/>
          <w:i w:val="false"/>
          <w:color w:val="000000"/>
          <w:sz w:val="20"/>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 </w:t>
      </w:r>
    </w:p>
    <w:bookmarkEnd w:id="307"/>
    <w:bookmarkStart w:name="z471" w:id="308"/>
    <w:p>
      <w:pPr>
        <w:spacing w:after="0"/>
        <w:ind w:left="0"/>
        <w:jc w:val="left"/>
      </w:pPr>
      <w:r>
        <w:rPr>
          <w:rFonts w:ascii="Consolas"/>
          <w:b w:val="false"/>
          <w:i w:val="false"/>
          <w:color w:val="000000"/>
          <w:sz w:val="20"/>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p>
    <w:bookmarkEnd w:id="308"/>
    <w:bookmarkStart w:name="z472" w:id="309"/>
    <w:p>
      <w:pPr>
        <w:spacing w:after="0"/>
        <w:ind w:left="0"/>
        <w:jc w:val="left"/>
      </w:pPr>
      <w:r>
        <w:rPr>
          <w:rFonts w:ascii="Consolas"/>
          <w:b w:val="false"/>
          <w:i w:val="false"/>
          <w:color w:val="000000"/>
          <w:sz w:val="20"/>
        </w:rPr>
        <w:t>
      5. Работодатель, наложивший на работника дисциплинарное взыскание, вправе снять его досрочно путем издания акта работодателя.</w:t>
      </w:r>
    </w:p>
    <w:bookmarkEnd w:id="309"/>
    <w:bookmarkStart w:name="z214" w:id="310"/>
    <w:p>
      <w:pPr>
        <w:spacing w:after="0"/>
        <w:ind w:left="0"/>
        <w:jc w:val="left"/>
      </w:pPr>
      <w:r>
        <w:rPr>
          <w:rFonts w:ascii="Consolas"/>
          <w:b/>
          <w:i w:val="false"/>
          <w:color w:val="000000"/>
        </w:rPr>
        <w:t xml:space="preserve"> Глава 6. РАБОЧЕЕ ВРЕМЯ</w:t>
      </w:r>
    </w:p>
    <w:bookmarkEnd w:id="310"/>
    <w:bookmarkStart w:name="z67" w:id="311"/>
    <w:p>
      <w:pPr>
        <w:spacing w:after="0"/>
        <w:ind w:left="0"/>
        <w:jc w:val="left"/>
      </w:pPr>
      <w:r>
        <w:rPr>
          <w:rFonts w:ascii="Consolas"/>
          <w:b/>
          <w:i w:val="false"/>
          <w:color w:val="000000"/>
        </w:rPr>
        <w:t xml:space="preserve"> Статья 67. Рабочее время и его виды</w:t>
      </w:r>
    </w:p>
    <w:bookmarkEnd w:id="311"/>
    <w:bookmarkStart w:name="z473" w:id="312"/>
    <w:p>
      <w:pPr>
        <w:spacing w:after="0"/>
        <w:ind w:left="0"/>
        <w:jc w:val="left"/>
      </w:pPr>
      <w:r>
        <w:rPr>
          <w:rFonts w:ascii="Consolas"/>
          <w:b w:val="false"/>
          <w:i w:val="false"/>
          <w:color w:val="000000"/>
          <w:sz w:val="20"/>
        </w:rPr>
        <w:t>
      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bookmarkEnd w:id="312"/>
    <w:bookmarkStart w:name="z474" w:id="313"/>
    <w:p>
      <w:pPr>
        <w:spacing w:after="0"/>
        <w:ind w:left="0"/>
        <w:jc w:val="left"/>
      </w:pPr>
      <w:r>
        <w:rPr>
          <w:rFonts w:ascii="Consolas"/>
          <w:b w:val="false"/>
          <w:i w:val="false"/>
          <w:color w:val="000000"/>
          <w:sz w:val="20"/>
        </w:rPr>
        <w:t xml:space="preserve">
      2. Рабочее время может быть нормальной продолжительности, сокращенной продолжительности и неполным. </w:t>
      </w:r>
    </w:p>
    <w:bookmarkEnd w:id="313"/>
    <w:bookmarkStart w:name="z68" w:id="314"/>
    <w:p>
      <w:pPr>
        <w:spacing w:after="0"/>
        <w:ind w:left="0"/>
        <w:jc w:val="left"/>
      </w:pPr>
      <w:r>
        <w:rPr>
          <w:rFonts w:ascii="Consolas"/>
          <w:b/>
          <w:i w:val="false"/>
          <w:color w:val="000000"/>
        </w:rPr>
        <w:t xml:space="preserve"> Статья 68. Нормальная продолжительность рабочего времени</w:t>
      </w:r>
    </w:p>
    <w:bookmarkEnd w:id="314"/>
    <w:bookmarkStart w:name="z475" w:id="315"/>
    <w:p>
      <w:pPr>
        <w:spacing w:after="0"/>
        <w:ind w:left="0"/>
        <w:jc w:val="left"/>
      </w:pPr>
      <w:r>
        <w:rPr>
          <w:rFonts w:ascii="Consolas"/>
          <w:b w:val="false"/>
          <w:i w:val="false"/>
          <w:color w:val="000000"/>
          <w:sz w:val="20"/>
        </w:rPr>
        <w:t>
      1. Нормальная продолжительность рабочего времени не должна превышать 40 часов в неделю.</w:t>
      </w:r>
    </w:p>
    <w:bookmarkEnd w:id="315"/>
    <w:bookmarkStart w:name="z476" w:id="316"/>
    <w:p>
      <w:pPr>
        <w:spacing w:after="0"/>
        <w:ind w:left="0"/>
        <w:jc w:val="left"/>
      </w:pPr>
      <w:r>
        <w:rPr>
          <w:rFonts w:ascii="Consolas"/>
          <w:b w:val="false"/>
          <w:i w:val="false"/>
          <w:color w:val="000000"/>
          <w:sz w:val="20"/>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316"/>
    <w:bookmarkStart w:name="z477" w:id="317"/>
    <w:p>
      <w:pPr>
        <w:spacing w:after="0"/>
        <w:ind w:left="0"/>
        <w:jc w:val="left"/>
      </w:pPr>
      <w:r>
        <w:rPr>
          <w:rFonts w:ascii="Consolas"/>
          <w:b w:val="false"/>
          <w:i w:val="false"/>
          <w:color w:val="000000"/>
          <w:sz w:val="20"/>
        </w:rPr>
        <w:t xml:space="preserve">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Consolas"/>
          <w:b w:val="false"/>
          <w:i w:val="false"/>
          <w:color w:val="000000"/>
          <w:sz w:val="20"/>
        </w:rPr>
        <w:t>пунктом 4</w:t>
      </w:r>
      <w:r>
        <w:rPr>
          <w:rFonts w:ascii="Consolas"/>
          <w:b w:val="false"/>
          <w:i w:val="false"/>
          <w:color w:val="000000"/>
          <w:sz w:val="20"/>
        </w:rPr>
        <w:t xml:space="preserve"> статьи 71 настоящего Кодекса, более чем на 4 часа. </w:t>
      </w:r>
    </w:p>
    <w:bookmarkEnd w:id="317"/>
    <w:bookmarkStart w:name="z69" w:id="318"/>
    <w:p>
      <w:pPr>
        <w:spacing w:after="0"/>
        <w:ind w:left="0"/>
        <w:jc w:val="left"/>
      </w:pPr>
      <w:r>
        <w:rPr>
          <w:rFonts w:ascii="Consolas"/>
          <w:b/>
          <w:i w:val="false"/>
          <w:color w:val="000000"/>
        </w:rPr>
        <w:t xml:space="preserve"> Статья 69. Сокращенная продолжительность рабочего времени для отдельных категорий работников</w:t>
      </w:r>
    </w:p>
    <w:bookmarkEnd w:id="318"/>
    <w:bookmarkStart w:name="z478" w:id="319"/>
    <w:p>
      <w:pPr>
        <w:spacing w:after="0"/>
        <w:ind w:left="0"/>
        <w:jc w:val="left"/>
      </w:pPr>
      <w:r>
        <w:rPr>
          <w:rFonts w:ascii="Consolas"/>
          <w:b w:val="false"/>
          <w:i w:val="false"/>
          <w:color w:val="000000"/>
          <w:sz w:val="20"/>
        </w:rPr>
        <w:t>
      1. Для работников, не достигших восемнадцатилетнего возраста, устанавливается сокращенная продолжительность рабочего времени:</w:t>
      </w:r>
    </w:p>
    <w:bookmarkEnd w:id="319"/>
    <w:p>
      <w:pPr>
        <w:spacing w:after="0"/>
        <w:ind w:left="0"/>
        <w:jc w:val="left"/>
      </w:pPr>
      <w:r>
        <w:rPr>
          <w:rFonts w:ascii="Consolas"/>
          <w:b w:val="false"/>
          <w:i w:val="false"/>
          <w:color w:val="000000"/>
          <w:sz w:val="20"/>
        </w:rPr>
        <w:t>
      1) для работников в возрасте от четырнадцати до шестнадцати лет – не более 24 часов в неделю;</w:t>
      </w:r>
    </w:p>
    <w:p>
      <w:pPr>
        <w:spacing w:after="0"/>
        <w:ind w:left="0"/>
        <w:jc w:val="left"/>
      </w:pPr>
      <w:r>
        <w:rPr>
          <w:rFonts w:ascii="Consolas"/>
          <w:b w:val="false"/>
          <w:i w:val="false"/>
          <w:color w:val="000000"/>
          <w:sz w:val="20"/>
        </w:rPr>
        <w:t>
      2) для работников в возрасте от шестнадцати до восемнадцати лет – не более 36 часов в неделю.</w:t>
      </w:r>
    </w:p>
    <w:bookmarkStart w:name="z479" w:id="320"/>
    <w:p>
      <w:pPr>
        <w:spacing w:after="0"/>
        <w:ind w:left="0"/>
        <w:jc w:val="left"/>
      </w:pPr>
      <w:r>
        <w:rPr>
          <w:rFonts w:ascii="Consolas"/>
          <w:b w:val="false"/>
          <w:i w:val="false"/>
          <w:color w:val="000000"/>
          <w:sz w:val="20"/>
        </w:rPr>
        <w:t>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bookmarkEnd w:id="320"/>
    <w:p>
      <w:pPr>
        <w:spacing w:after="0"/>
        <w:ind w:left="0"/>
        <w:jc w:val="left"/>
      </w:pPr>
      <w:r>
        <w:rPr>
          <w:rFonts w:ascii="Consolas"/>
          <w:b w:val="false"/>
          <w:i w:val="false"/>
          <w:color w:val="000000"/>
          <w:sz w:val="20"/>
        </w:rPr>
        <w:t>
      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left"/>
      </w:pP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bookmarkStart w:name="z480" w:id="321"/>
    <w:p>
      <w:pPr>
        <w:spacing w:after="0"/>
        <w:ind w:left="0"/>
        <w:jc w:val="left"/>
      </w:pPr>
      <w:r>
        <w:rPr>
          <w:rFonts w:ascii="Consolas"/>
          <w:b w:val="false"/>
          <w:i w:val="false"/>
          <w:color w:val="000000"/>
          <w:sz w:val="20"/>
        </w:rPr>
        <w:t>
      3. Работникам-инвалидам первой и второй групп устанавливается сокращенная продолжительность рабочего времени – не более 36 часов в неделю.</w:t>
      </w:r>
    </w:p>
    <w:bookmarkEnd w:id="321"/>
    <w:p>
      <w:pPr>
        <w:spacing w:after="0"/>
        <w:ind w:left="0"/>
        <w:jc w:val="left"/>
      </w:pPr>
      <w:r>
        <w:rPr>
          <w:rFonts w:ascii="Consolas"/>
          <w:b w:val="false"/>
          <w:i w:val="false"/>
          <w:color w:val="000000"/>
          <w:sz w:val="20"/>
        </w:rPr>
        <w:t>
      Продолжительность ежедневной работы (рабочей смены) работников-инвалидов первой и второй групп не может превышать семь часов.</w:t>
      </w:r>
    </w:p>
    <w:bookmarkStart w:name="z481" w:id="322"/>
    <w:p>
      <w:pPr>
        <w:spacing w:after="0"/>
        <w:ind w:left="0"/>
        <w:jc w:val="left"/>
      </w:pPr>
      <w:r>
        <w:rPr>
          <w:rFonts w:ascii="Consolas"/>
          <w:b w:val="false"/>
          <w:i w:val="false"/>
          <w:color w:val="000000"/>
          <w:sz w:val="20"/>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bookmarkEnd w:id="322"/>
    <w:bookmarkStart w:name="z70" w:id="323"/>
    <w:p>
      <w:pPr>
        <w:spacing w:after="0"/>
        <w:ind w:left="0"/>
        <w:jc w:val="left"/>
      </w:pPr>
      <w:r>
        <w:rPr>
          <w:rFonts w:ascii="Consolas"/>
          <w:b/>
          <w:i w:val="false"/>
          <w:color w:val="000000"/>
        </w:rPr>
        <w:t xml:space="preserve"> Статья 70. Неполное рабочее время </w:t>
      </w:r>
    </w:p>
    <w:bookmarkEnd w:id="323"/>
    <w:bookmarkStart w:name="z482" w:id="324"/>
    <w:p>
      <w:pPr>
        <w:spacing w:after="0"/>
        <w:ind w:left="0"/>
        <w:jc w:val="left"/>
      </w:pPr>
      <w:r>
        <w:rPr>
          <w:rFonts w:ascii="Consolas"/>
          <w:b w:val="false"/>
          <w:i w:val="false"/>
          <w:color w:val="000000"/>
          <w:sz w:val="20"/>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324"/>
    <w:p>
      <w:pPr>
        <w:spacing w:after="0"/>
        <w:ind w:left="0"/>
        <w:jc w:val="left"/>
      </w:pPr>
      <w:r>
        <w:rPr>
          <w:rFonts w:ascii="Consolas"/>
          <w:b w:val="false"/>
          <w:i w:val="false"/>
          <w:color w:val="000000"/>
          <w:sz w:val="20"/>
        </w:rPr>
        <w:t>
      Неполным рабочим временем считается время, которое меньше нормальной продолжительности, установленной настоящим Кодексом, в том числе:</w:t>
      </w:r>
    </w:p>
    <w:p>
      <w:pPr>
        <w:spacing w:after="0"/>
        <w:ind w:left="0"/>
        <w:jc w:val="left"/>
      </w:pPr>
      <w:r>
        <w:rPr>
          <w:rFonts w:ascii="Consolas"/>
          <w:b w:val="false"/>
          <w:i w:val="false"/>
          <w:color w:val="000000"/>
          <w:sz w:val="20"/>
        </w:rPr>
        <w:t xml:space="preserve">
      1) неполный рабочий день, то есть уменьшение нормы продолжительности ежедневной работы (рабочей смены); </w:t>
      </w:r>
    </w:p>
    <w:p>
      <w:pPr>
        <w:spacing w:after="0"/>
        <w:ind w:left="0"/>
        <w:jc w:val="left"/>
      </w:pPr>
      <w:r>
        <w:rPr>
          <w:rFonts w:ascii="Consolas"/>
          <w:b w:val="false"/>
          <w:i w:val="false"/>
          <w:color w:val="000000"/>
          <w:sz w:val="20"/>
        </w:rPr>
        <w:t>
      2) неполная рабочая неделя, то есть сокращение числа рабочих дней в рабочей неделе;</w:t>
      </w:r>
    </w:p>
    <w:p>
      <w:pPr>
        <w:spacing w:after="0"/>
        <w:ind w:left="0"/>
        <w:jc w:val="left"/>
      </w:pPr>
      <w:r>
        <w:rPr>
          <w:rFonts w:ascii="Consolas"/>
          <w:b w:val="false"/>
          <w:i w:val="false"/>
          <w:color w:val="000000"/>
          <w:sz w:val="20"/>
        </w:rPr>
        <w:t>
      3) одновременное уменьшение нормы продолжительности ежедневной работы (рабочей смены) и сокращение числа рабочих дней в рабочей неделе.</w:t>
      </w:r>
    </w:p>
    <w:bookmarkStart w:name="z483" w:id="325"/>
    <w:p>
      <w:pPr>
        <w:spacing w:after="0"/>
        <w:ind w:left="0"/>
        <w:jc w:val="left"/>
      </w:pPr>
      <w:r>
        <w:rPr>
          <w:rFonts w:ascii="Consolas"/>
          <w:b w:val="false"/>
          <w:i w:val="false"/>
          <w:color w:val="000000"/>
          <w:sz w:val="20"/>
        </w:rPr>
        <w:t xml:space="preserve">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 </w:t>
      </w:r>
    </w:p>
    <w:bookmarkEnd w:id="325"/>
    <w:bookmarkStart w:name="z484" w:id="326"/>
    <w:p>
      <w:pPr>
        <w:spacing w:after="0"/>
        <w:ind w:left="0"/>
        <w:jc w:val="left"/>
      </w:pPr>
      <w:r>
        <w:rPr>
          <w:rFonts w:ascii="Consolas"/>
          <w:b w:val="false"/>
          <w:i w:val="false"/>
          <w:color w:val="000000"/>
          <w:sz w:val="20"/>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w:t>
      </w:r>
    </w:p>
    <w:bookmarkEnd w:id="326"/>
    <w:bookmarkStart w:name="z71" w:id="327"/>
    <w:p>
      <w:pPr>
        <w:spacing w:after="0"/>
        <w:ind w:left="0"/>
        <w:jc w:val="left"/>
      </w:pPr>
      <w:r>
        <w:rPr>
          <w:rFonts w:ascii="Consolas"/>
          <w:b/>
          <w:i w:val="false"/>
          <w:color w:val="000000"/>
        </w:rPr>
        <w:t xml:space="preserve"> Статья 71. Режим рабочего времени</w:t>
      </w:r>
    </w:p>
    <w:bookmarkEnd w:id="327"/>
    <w:bookmarkStart w:name="z485" w:id="328"/>
    <w:p>
      <w:pPr>
        <w:spacing w:after="0"/>
        <w:ind w:left="0"/>
        <w:jc w:val="left"/>
      </w:pPr>
      <w:r>
        <w:rPr>
          <w:rFonts w:ascii="Consolas"/>
          <w:b w:val="false"/>
          <w:i w:val="false"/>
          <w:color w:val="000000"/>
          <w:sz w:val="20"/>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bookmarkEnd w:id="328"/>
    <w:bookmarkStart w:name="z486" w:id="329"/>
    <w:p>
      <w:pPr>
        <w:spacing w:after="0"/>
        <w:ind w:left="0"/>
        <w:jc w:val="left"/>
      </w:pPr>
      <w:r>
        <w:rPr>
          <w:rFonts w:ascii="Consolas"/>
          <w:b w:val="false"/>
          <w:i w:val="false"/>
          <w:color w:val="000000"/>
          <w:sz w:val="20"/>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bookmarkEnd w:id="329"/>
    <w:bookmarkStart w:name="z487" w:id="330"/>
    <w:p>
      <w:pPr>
        <w:spacing w:after="0"/>
        <w:ind w:left="0"/>
        <w:jc w:val="left"/>
      </w:pPr>
      <w:r>
        <w:rPr>
          <w:rFonts w:ascii="Consolas"/>
          <w:b w:val="false"/>
          <w:i w:val="false"/>
          <w:color w:val="000000"/>
          <w:sz w:val="20"/>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bookmarkEnd w:id="330"/>
    <w:bookmarkStart w:name="z488" w:id="331"/>
    <w:p>
      <w:pPr>
        <w:spacing w:after="0"/>
        <w:ind w:left="0"/>
        <w:jc w:val="left"/>
      </w:pPr>
      <w:r>
        <w:rPr>
          <w:rFonts w:ascii="Consolas"/>
          <w:b w:val="false"/>
          <w:i w:val="false"/>
          <w:color w:val="000000"/>
          <w:sz w:val="20"/>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bookmarkEnd w:id="331"/>
    <w:bookmarkStart w:name="z489" w:id="332"/>
    <w:p>
      <w:pPr>
        <w:spacing w:after="0"/>
        <w:ind w:left="0"/>
        <w:jc w:val="left"/>
      </w:pPr>
      <w:r>
        <w:rPr>
          <w:rFonts w:ascii="Consolas"/>
          <w:b w:val="false"/>
          <w:i w:val="false"/>
          <w:color w:val="000000"/>
          <w:sz w:val="20"/>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bookmarkEnd w:id="332"/>
    <w:bookmarkStart w:name="z490" w:id="333"/>
    <w:p>
      <w:pPr>
        <w:spacing w:after="0"/>
        <w:ind w:left="0"/>
        <w:jc w:val="left"/>
      </w:pPr>
      <w:r>
        <w:rPr>
          <w:rFonts w:ascii="Consolas"/>
          <w:b w:val="false"/>
          <w:i w:val="false"/>
          <w:color w:val="000000"/>
          <w:sz w:val="20"/>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bookmarkEnd w:id="333"/>
    <w:bookmarkStart w:name="z72" w:id="334"/>
    <w:p>
      <w:pPr>
        <w:spacing w:after="0"/>
        <w:ind w:left="0"/>
        <w:jc w:val="left"/>
      </w:pPr>
      <w:r>
        <w:rPr>
          <w:rFonts w:ascii="Consolas"/>
          <w:b/>
          <w:i w:val="false"/>
          <w:color w:val="000000"/>
        </w:rPr>
        <w:t xml:space="preserve"> Статья 72. Разделение ежедневной работы (рабочей смены)на части</w:t>
      </w:r>
    </w:p>
    <w:bookmarkEnd w:id="334"/>
    <w:bookmarkStart w:name="z491" w:id="335"/>
    <w:p>
      <w:pPr>
        <w:spacing w:after="0"/>
        <w:ind w:left="0"/>
        <w:jc w:val="left"/>
      </w:pPr>
      <w:r>
        <w:rPr>
          <w:rFonts w:ascii="Consolas"/>
          <w:b w:val="false"/>
          <w:i w:val="false"/>
          <w:color w:val="000000"/>
          <w:sz w:val="20"/>
        </w:rPr>
        <w:t>
      1. Разделение ежедневной работы (рабочей смены) на части допускается:</w:t>
      </w:r>
    </w:p>
    <w:bookmarkEnd w:id="335"/>
    <w:p>
      <w:pPr>
        <w:spacing w:after="0"/>
        <w:ind w:left="0"/>
        <w:jc w:val="left"/>
      </w:pPr>
      <w:r>
        <w:rPr>
          <w:rFonts w:ascii="Consolas"/>
          <w:b w:val="false"/>
          <w:i w:val="false"/>
          <w:color w:val="000000"/>
          <w:sz w:val="20"/>
        </w:rPr>
        <w:t xml:space="preserve">
      1) на работах с различной интенсивностью работы; </w:t>
      </w:r>
    </w:p>
    <w:p>
      <w:pPr>
        <w:spacing w:after="0"/>
        <w:ind w:left="0"/>
        <w:jc w:val="left"/>
      </w:pPr>
      <w:r>
        <w:rPr>
          <w:rFonts w:ascii="Consolas"/>
          <w:b w:val="false"/>
          <w:i w:val="false"/>
          <w:color w:val="000000"/>
          <w:sz w:val="20"/>
        </w:rPr>
        <w:t>
      2) по инициативе работника, если это связано с его социально-бытовыми и иными личными потребностями.</w:t>
      </w:r>
    </w:p>
    <w:bookmarkStart w:name="z492" w:id="336"/>
    <w:p>
      <w:pPr>
        <w:spacing w:after="0"/>
        <w:ind w:left="0"/>
        <w:jc w:val="left"/>
      </w:pPr>
      <w:r>
        <w:rPr>
          <w:rFonts w:ascii="Consolas"/>
          <w:b w:val="false"/>
          <w:i w:val="false"/>
          <w:color w:val="000000"/>
          <w:sz w:val="20"/>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bookmarkEnd w:id="336"/>
    <w:bookmarkStart w:name="z493" w:id="337"/>
    <w:p>
      <w:pPr>
        <w:spacing w:after="0"/>
        <w:ind w:left="0"/>
        <w:jc w:val="left"/>
      </w:pPr>
      <w:r>
        <w:rPr>
          <w:rFonts w:ascii="Consolas"/>
          <w:b w:val="false"/>
          <w:i w:val="false"/>
          <w:color w:val="000000"/>
          <w:sz w:val="20"/>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bookmarkEnd w:id="337"/>
    <w:p>
      <w:pPr>
        <w:spacing w:after="0"/>
        <w:ind w:left="0"/>
        <w:jc w:val="left"/>
      </w:pPr>
      <w:r>
        <w:rPr>
          <w:rFonts w:ascii="Consolas"/>
          <w:b w:val="false"/>
          <w:i w:val="false"/>
          <w:color w:val="000000"/>
          <w:sz w:val="20"/>
        </w:rPr>
        <w:t xml:space="preserve">
      Перерывы, связанные с разделением ежедневной работы (рабочей смены) на части, предоставляются для отдыха работников и не относятся к рабочему времени. </w:t>
      </w:r>
    </w:p>
    <w:bookmarkStart w:name="z73" w:id="338"/>
    <w:p>
      <w:pPr>
        <w:spacing w:after="0"/>
        <w:ind w:left="0"/>
        <w:jc w:val="left"/>
      </w:pPr>
      <w:r>
        <w:rPr>
          <w:rFonts w:ascii="Consolas"/>
          <w:b/>
          <w:i w:val="false"/>
          <w:color w:val="000000"/>
        </w:rPr>
        <w:t xml:space="preserve"> Статья 73. Сменная работа</w:t>
      </w:r>
    </w:p>
    <w:bookmarkEnd w:id="338"/>
    <w:bookmarkStart w:name="z494" w:id="339"/>
    <w:p>
      <w:pPr>
        <w:spacing w:after="0"/>
        <w:ind w:left="0"/>
        <w:jc w:val="left"/>
      </w:pPr>
      <w:r>
        <w:rPr>
          <w:rFonts w:ascii="Consolas"/>
          <w:b w:val="false"/>
          <w:i w:val="false"/>
          <w:color w:val="000000"/>
          <w:sz w:val="20"/>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bookmarkEnd w:id="339"/>
    <w:bookmarkStart w:name="z495" w:id="340"/>
    <w:p>
      <w:pPr>
        <w:spacing w:after="0"/>
        <w:ind w:left="0"/>
        <w:jc w:val="left"/>
      </w:pPr>
      <w:r>
        <w:rPr>
          <w:rFonts w:ascii="Consolas"/>
          <w:b w:val="false"/>
          <w:i w:val="false"/>
          <w:color w:val="000000"/>
          <w:sz w:val="20"/>
        </w:rPr>
        <w:t>
      2. При сменной работе продолжительность рабочей смены, переход из одной рабочей смены в другую устанавливаются графиками сменности.-</w:t>
      </w:r>
    </w:p>
    <w:bookmarkEnd w:id="340"/>
    <w:bookmarkStart w:name="z496" w:id="341"/>
    <w:p>
      <w:pPr>
        <w:spacing w:after="0"/>
        <w:ind w:left="0"/>
        <w:jc w:val="left"/>
      </w:pPr>
      <w:r>
        <w:rPr>
          <w:rFonts w:ascii="Consolas"/>
          <w:b w:val="false"/>
          <w:i w:val="false"/>
          <w:color w:val="000000"/>
          <w:sz w:val="20"/>
        </w:rPr>
        <w:t>
      3. Графики сменности доводятся работодателем до сведения работников не позднее чем за десять календарных дней до введения их в действие.</w:t>
      </w:r>
    </w:p>
    <w:bookmarkEnd w:id="341"/>
    <w:bookmarkStart w:name="z497" w:id="342"/>
    <w:p>
      <w:pPr>
        <w:spacing w:after="0"/>
        <w:ind w:left="0"/>
        <w:jc w:val="left"/>
      </w:pPr>
      <w:r>
        <w:rPr>
          <w:rFonts w:ascii="Consolas"/>
          <w:b w:val="false"/>
          <w:i w:val="false"/>
          <w:color w:val="000000"/>
          <w:sz w:val="20"/>
        </w:rPr>
        <w:t>
      4. Привлечение работника к работе в течение двух рабочих смен подряд запрещается.</w:t>
      </w:r>
    </w:p>
    <w:bookmarkEnd w:id="342"/>
    <w:bookmarkStart w:name="z74" w:id="343"/>
    <w:p>
      <w:pPr>
        <w:spacing w:after="0"/>
        <w:ind w:left="0"/>
        <w:jc w:val="left"/>
      </w:pPr>
      <w:r>
        <w:rPr>
          <w:rFonts w:ascii="Consolas"/>
          <w:b/>
          <w:i w:val="false"/>
          <w:color w:val="000000"/>
        </w:rPr>
        <w:t xml:space="preserve"> Статья 74. Работа в режиме гибкого рабочего времени</w:t>
      </w:r>
    </w:p>
    <w:bookmarkEnd w:id="343"/>
    <w:bookmarkStart w:name="z498" w:id="344"/>
    <w:p>
      <w:pPr>
        <w:spacing w:after="0"/>
        <w:ind w:left="0"/>
        <w:jc w:val="left"/>
      </w:pPr>
      <w:r>
        <w:rPr>
          <w:rFonts w:ascii="Consolas"/>
          <w:b w:val="false"/>
          <w:i w:val="false"/>
          <w:color w:val="000000"/>
          <w:sz w:val="20"/>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bookmarkEnd w:id="344"/>
    <w:bookmarkStart w:name="z499" w:id="345"/>
    <w:p>
      <w:pPr>
        <w:spacing w:after="0"/>
        <w:ind w:left="0"/>
        <w:jc w:val="left"/>
      </w:pPr>
      <w:r>
        <w:rPr>
          <w:rFonts w:ascii="Consolas"/>
          <w:b w:val="false"/>
          <w:i w:val="false"/>
          <w:color w:val="000000"/>
          <w:sz w:val="20"/>
        </w:rPr>
        <w:t>
      2. При режиме гибкого рабочего времени устанавливаются:</w:t>
      </w:r>
    </w:p>
    <w:bookmarkEnd w:id="345"/>
    <w:p>
      <w:pPr>
        <w:spacing w:after="0"/>
        <w:ind w:left="0"/>
        <w:jc w:val="left"/>
      </w:pPr>
      <w:r>
        <w:rPr>
          <w:rFonts w:ascii="Consolas"/>
          <w:b w:val="false"/>
          <w:i w:val="false"/>
          <w:color w:val="000000"/>
          <w:sz w:val="20"/>
        </w:rPr>
        <w:t>
      1) фиксированное рабочее время;</w:t>
      </w:r>
    </w:p>
    <w:p>
      <w:pPr>
        <w:spacing w:after="0"/>
        <w:ind w:left="0"/>
        <w:jc w:val="left"/>
      </w:pPr>
      <w:r>
        <w:rPr>
          <w:rFonts w:ascii="Consolas"/>
          <w:b w:val="false"/>
          <w:i w:val="false"/>
          <w:color w:val="000000"/>
          <w:sz w:val="20"/>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left"/>
      </w:pPr>
      <w:r>
        <w:rPr>
          <w:rFonts w:ascii="Consolas"/>
          <w:b w:val="false"/>
          <w:i w:val="false"/>
          <w:color w:val="000000"/>
          <w:sz w:val="20"/>
        </w:rPr>
        <w:t>
      3) учетный период.</w:t>
      </w:r>
    </w:p>
    <w:bookmarkStart w:name="z500" w:id="346"/>
    <w:p>
      <w:pPr>
        <w:spacing w:after="0"/>
        <w:ind w:left="0"/>
        <w:jc w:val="left"/>
      </w:pPr>
      <w:r>
        <w:rPr>
          <w:rFonts w:ascii="Consolas"/>
          <w:b w:val="false"/>
          <w:i w:val="false"/>
          <w:color w:val="000000"/>
          <w:sz w:val="20"/>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46"/>
    <w:bookmarkStart w:name="z501" w:id="347"/>
    <w:p>
      <w:pPr>
        <w:spacing w:after="0"/>
        <w:ind w:left="0"/>
        <w:jc w:val="left"/>
      </w:pPr>
      <w:r>
        <w:rPr>
          <w:rFonts w:ascii="Consolas"/>
          <w:b w:val="false"/>
          <w:i w:val="false"/>
          <w:color w:val="000000"/>
          <w:sz w:val="20"/>
        </w:rPr>
        <w:t>
      4. Учетный период при гибком рабочем времени не может превышать шесть месяцев.</w:t>
      </w:r>
    </w:p>
    <w:bookmarkEnd w:id="347"/>
    <w:bookmarkStart w:name="z502" w:id="348"/>
    <w:p>
      <w:pPr>
        <w:spacing w:after="0"/>
        <w:ind w:left="0"/>
        <w:jc w:val="left"/>
      </w:pPr>
      <w:r>
        <w:rPr>
          <w:rFonts w:ascii="Consolas"/>
          <w:b w:val="false"/>
          <w:i w:val="false"/>
          <w:color w:val="000000"/>
          <w:sz w:val="20"/>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48"/>
    <w:bookmarkStart w:name="z503" w:id="349"/>
    <w:p>
      <w:pPr>
        <w:spacing w:after="0"/>
        <w:ind w:left="0"/>
        <w:jc w:val="left"/>
      </w:pPr>
      <w:r>
        <w:rPr>
          <w:rFonts w:ascii="Consolas"/>
          <w:b w:val="false"/>
          <w:i w:val="false"/>
          <w:color w:val="000000"/>
          <w:sz w:val="20"/>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bookmarkEnd w:id="349"/>
    <w:bookmarkStart w:name="z75" w:id="350"/>
    <w:p>
      <w:pPr>
        <w:spacing w:after="0"/>
        <w:ind w:left="0"/>
        <w:jc w:val="left"/>
      </w:pPr>
      <w:r>
        <w:rPr>
          <w:rFonts w:ascii="Consolas"/>
          <w:b/>
          <w:i w:val="false"/>
          <w:color w:val="000000"/>
        </w:rPr>
        <w:t xml:space="preserve"> Статья 75. Суммированный учет рабочего времени</w:t>
      </w:r>
    </w:p>
    <w:bookmarkEnd w:id="350"/>
    <w:bookmarkStart w:name="z504" w:id="351"/>
    <w:p>
      <w:pPr>
        <w:spacing w:after="0"/>
        <w:ind w:left="0"/>
        <w:jc w:val="left"/>
      </w:pPr>
      <w:r>
        <w:rPr>
          <w:rFonts w:ascii="Consolas"/>
          <w:b w:val="false"/>
          <w:i w:val="false"/>
          <w:color w:val="000000"/>
          <w:sz w:val="20"/>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bookmarkEnd w:id="351"/>
    <w:bookmarkStart w:name="z505" w:id="352"/>
    <w:p>
      <w:pPr>
        <w:spacing w:after="0"/>
        <w:ind w:left="0"/>
        <w:jc w:val="left"/>
      </w:pPr>
      <w:r>
        <w:rPr>
          <w:rFonts w:ascii="Consolas"/>
          <w:b w:val="false"/>
          <w:i w:val="false"/>
          <w:color w:val="000000"/>
          <w:sz w:val="20"/>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bookmarkEnd w:id="352"/>
    <w:bookmarkStart w:name="z506" w:id="353"/>
    <w:p>
      <w:pPr>
        <w:spacing w:after="0"/>
        <w:ind w:left="0"/>
        <w:jc w:val="left"/>
      </w:pPr>
      <w:r>
        <w:rPr>
          <w:rFonts w:ascii="Consolas"/>
          <w:b w:val="false"/>
          <w:i w:val="false"/>
          <w:color w:val="000000"/>
          <w:sz w:val="20"/>
        </w:rPr>
        <w:t>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bookmarkEnd w:id="353"/>
    <w:bookmarkStart w:name="z507" w:id="354"/>
    <w:p>
      <w:pPr>
        <w:spacing w:after="0"/>
        <w:ind w:left="0"/>
        <w:jc w:val="left"/>
      </w:pPr>
      <w:r>
        <w:rPr>
          <w:rFonts w:ascii="Consolas"/>
          <w:b w:val="false"/>
          <w:i w:val="false"/>
          <w:color w:val="000000"/>
          <w:sz w:val="20"/>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bookmarkEnd w:id="354"/>
    <w:bookmarkStart w:name="z508" w:id="355"/>
    <w:p>
      <w:pPr>
        <w:spacing w:after="0"/>
        <w:ind w:left="0"/>
        <w:jc w:val="left"/>
      </w:pPr>
      <w:r>
        <w:rPr>
          <w:rFonts w:ascii="Consolas"/>
          <w:b w:val="false"/>
          <w:i w:val="false"/>
          <w:color w:val="000000"/>
          <w:sz w:val="20"/>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bookmarkEnd w:id="355"/>
    <w:bookmarkStart w:name="z509" w:id="356"/>
    <w:p>
      <w:pPr>
        <w:spacing w:after="0"/>
        <w:ind w:left="0"/>
        <w:jc w:val="left"/>
      </w:pPr>
      <w:r>
        <w:rPr>
          <w:rFonts w:ascii="Consolas"/>
          <w:b w:val="false"/>
          <w:i w:val="false"/>
          <w:color w:val="000000"/>
          <w:sz w:val="20"/>
        </w:rPr>
        <w:t>
      6. Привлечение работников, не достигших возраста восемнадцати лет, к работе с применением суммированного учета рабочего времени не допускается.</w:t>
      </w:r>
    </w:p>
    <w:bookmarkEnd w:id="356"/>
    <w:bookmarkStart w:name="z510" w:id="357"/>
    <w:p>
      <w:pPr>
        <w:spacing w:after="0"/>
        <w:ind w:left="0"/>
        <w:jc w:val="left"/>
      </w:pPr>
      <w:r>
        <w:rPr>
          <w:rFonts w:ascii="Consolas"/>
          <w:b w:val="false"/>
          <w:i w:val="false"/>
          <w:color w:val="000000"/>
          <w:sz w:val="20"/>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bookmarkEnd w:id="357"/>
    <w:bookmarkStart w:name="z511" w:id="358"/>
    <w:p>
      <w:pPr>
        <w:spacing w:after="0"/>
        <w:ind w:left="0"/>
        <w:jc w:val="left"/>
      </w:pPr>
      <w:r>
        <w:rPr>
          <w:rFonts w:ascii="Consolas"/>
          <w:b w:val="false"/>
          <w:i w:val="false"/>
          <w:color w:val="000000"/>
          <w:sz w:val="20"/>
        </w:rPr>
        <w:t>
      8. Не допускается применение суммированного учета рабочего времени для работников-инвалидов первой группы.</w:t>
      </w:r>
    </w:p>
    <w:bookmarkEnd w:id="358"/>
    <w:p>
      <w:pPr>
        <w:spacing w:after="0"/>
        <w:ind w:left="0"/>
        <w:jc w:val="left"/>
      </w:pPr>
      <w:r>
        <w:rPr>
          <w:rFonts w:ascii="Consolas"/>
          <w:b w:val="false"/>
          <w:i w:val="false"/>
          <w:color w:val="000000"/>
          <w:sz w:val="20"/>
        </w:rP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bookmarkStart w:name="z76" w:id="359"/>
    <w:p>
      <w:pPr>
        <w:spacing w:after="0"/>
        <w:ind w:left="0"/>
        <w:jc w:val="left"/>
      </w:pPr>
      <w:r>
        <w:rPr>
          <w:rFonts w:ascii="Consolas"/>
          <w:b/>
          <w:i w:val="false"/>
          <w:color w:val="000000"/>
        </w:rPr>
        <w:t xml:space="preserve"> Статья 76. Работа в ночное время</w:t>
      </w:r>
    </w:p>
    <w:bookmarkEnd w:id="359"/>
    <w:bookmarkStart w:name="z512" w:id="360"/>
    <w:p>
      <w:pPr>
        <w:spacing w:after="0"/>
        <w:ind w:left="0"/>
        <w:jc w:val="left"/>
      </w:pPr>
      <w:r>
        <w:rPr>
          <w:rFonts w:ascii="Consolas"/>
          <w:b w:val="false"/>
          <w:i w:val="false"/>
          <w:color w:val="000000"/>
          <w:sz w:val="20"/>
        </w:rPr>
        <w:t xml:space="preserve">
      1. Ночным считается время с 22 до 6 часов. </w:t>
      </w:r>
    </w:p>
    <w:bookmarkEnd w:id="360"/>
    <w:bookmarkStart w:name="z513" w:id="361"/>
    <w:p>
      <w:pPr>
        <w:spacing w:after="0"/>
        <w:ind w:left="0"/>
        <w:jc w:val="left"/>
      </w:pPr>
      <w:r>
        <w:rPr>
          <w:rFonts w:ascii="Consolas"/>
          <w:b w:val="false"/>
          <w:i w:val="false"/>
          <w:color w:val="000000"/>
          <w:sz w:val="20"/>
        </w:rPr>
        <w:t xml:space="preserve">
      2. К работе в ночное время не допускаются: </w:t>
      </w:r>
    </w:p>
    <w:bookmarkEnd w:id="361"/>
    <w:p>
      <w:pPr>
        <w:spacing w:after="0"/>
        <w:ind w:left="0"/>
        <w:jc w:val="left"/>
      </w:pPr>
      <w:r>
        <w:rPr>
          <w:rFonts w:ascii="Consolas"/>
          <w:b w:val="false"/>
          <w:i w:val="false"/>
          <w:color w:val="000000"/>
          <w:sz w:val="20"/>
        </w:rPr>
        <w:t>
      работники, не достигшие восемнадцатилетнего возраста;</w:t>
      </w:r>
    </w:p>
    <w:p>
      <w:pPr>
        <w:spacing w:after="0"/>
        <w:ind w:left="0"/>
        <w:jc w:val="left"/>
      </w:pPr>
      <w:r>
        <w:rPr>
          <w:rFonts w:ascii="Consolas"/>
          <w:b w:val="false"/>
          <w:i w:val="false"/>
          <w:color w:val="000000"/>
          <w:sz w:val="20"/>
        </w:rPr>
        <w:t>
      беременные женщины, предоставившие работодателю справку о беременности.</w:t>
      </w:r>
    </w:p>
    <w:bookmarkStart w:name="z514" w:id="362"/>
    <w:p>
      <w:pPr>
        <w:spacing w:after="0"/>
        <w:ind w:left="0"/>
        <w:jc w:val="left"/>
      </w:pPr>
      <w:r>
        <w:rPr>
          <w:rFonts w:ascii="Consolas"/>
          <w:b w:val="false"/>
          <w:i w:val="false"/>
          <w:color w:val="000000"/>
          <w:sz w:val="20"/>
        </w:rPr>
        <w:t xml:space="preserve">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 </w:t>
      </w:r>
    </w:p>
    <w:bookmarkEnd w:id="362"/>
    <w:bookmarkStart w:name="z515" w:id="363"/>
    <w:p>
      <w:pPr>
        <w:spacing w:after="0"/>
        <w:ind w:left="0"/>
        <w:jc w:val="left"/>
      </w:pPr>
      <w:r>
        <w:rPr>
          <w:rFonts w:ascii="Consolas"/>
          <w:b w:val="false"/>
          <w:i w:val="false"/>
          <w:color w:val="000000"/>
          <w:sz w:val="20"/>
        </w:rPr>
        <w:t>
      4. Работодатель не вправе привлекать к работе в ночное время без письменного согласия следующих работников:</w:t>
      </w:r>
    </w:p>
    <w:bookmarkEnd w:id="363"/>
    <w:p>
      <w:pPr>
        <w:spacing w:after="0"/>
        <w:ind w:left="0"/>
        <w:jc w:val="left"/>
      </w:pPr>
      <w:r>
        <w:rPr>
          <w:rFonts w:ascii="Consolas"/>
          <w:b w:val="false"/>
          <w:i w:val="false"/>
          <w:color w:val="000000"/>
          <w:sz w:val="20"/>
        </w:rPr>
        <w:t>
      1) женщин, имеющих детей в возрасте до семи лет, и других лиц, воспитывающих детей в возрасте до семи лет без матери;</w:t>
      </w:r>
    </w:p>
    <w:p>
      <w:pPr>
        <w:spacing w:after="0"/>
        <w:ind w:left="0"/>
        <w:jc w:val="left"/>
      </w:pPr>
      <w:r>
        <w:rPr>
          <w:rFonts w:ascii="Consolas"/>
          <w:b w:val="false"/>
          <w:i w:val="false"/>
          <w:color w:val="000000"/>
          <w:sz w:val="20"/>
        </w:rPr>
        <w:t>
      2) работников, воспитывающих детей-инвалидов до шестнадцати лет.</w:t>
      </w:r>
    </w:p>
    <w:bookmarkStart w:name="z77" w:id="364"/>
    <w:p>
      <w:pPr>
        <w:spacing w:after="0"/>
        <w:ind w:left="0"/>
        <w:jc w:val="left"/>
      </w:pPr>
      <w:r>
        <w:rPr>
          <w:rFonts w:ascii="Consolas"/>
          <w:b/>
          <w:i w:val="false"/>
          <w:color w:val="000000"/>
        </w:rPr>
        <w:t xml:space="preserve"> Статья 77. Сверхурочная работа</w:t>
      </w:r>
    </w:p>
    <w:bookmarkEnd w:id="364"/>
    <w:bookmarkStart w:name="z516" w:id="365"/>
    <w:p>
      <w:pPr>
        <w:spacing w:after="0"/>
        <w:ind w:left="0"/>
        <w:jc w:val="left"/>
      </w:pPr>
      <w:r>
        <w:rPr>
          <w:rFonts w:ascii="Consolas"/>
          <w:b w:val="false"/>
          <w:i w:val="false"/>
          <w:color w:val="000000"/>
          <w:sz w:val="20"/>
        </w:rPr>
        <w:t xml:space="preserve">
      1. Привлечение к сверхурочным работам допускается только с письменного согласия работника, за исключением случаев, предусмотренных </w:t>
      </w:r>
      <w:r>
        <w:rPr>
          <w:rFonts w:ascii="Consolas"/>
          <w:b w:val="false"/>
          <w:i w:val="false"/>
          <w:color w:val="000000"/>
          <w:sz w:val="20"/>
        </w:rPr>
        <w:t>пунктом 2</w:t>
      </w:r>
      <w:r>
        <w:rPr>
          <w:rFonts w:ascii="Consolas"/>
          <w:b w:val="false"/>
          <w:i w:val="false"/>
          <w:color w:val="000000"/>
          <w:sz w:val="20"/>
        </w:rPr>
        <w:t xml:space="preserve"> настоящей статьи.</w:t>
      </w:r>
    </w:p>
    <w:bookmarkEnd w:id="365"/>
    <w:bookmarkStart w:name="z517" w:id="366"/>
    <w:p>
      <w:pPr>
        <w:spacing w:after="0"/>
        <w:ind w:left="0"/>
        <w:jc w:val="left"/>
      </w:pPr>
      <w:r>
        <w:rPr>
          <w:rFonts w:ascii="Consolas"/>
          <w:b w:val="false"/>
          <w:i w:val="false"/>
          <w:color w:val="000000"/>
          <w:sz w:val="20"/>
        </w:rPr>
        <w:t>
      2. Сверхурочные работы без согласия работника допускаются в следующих случаях:</w:t>
      </w:r>
    </w:p>
    <w:bookmarkEnd w:id="366"/>
    <w:p>
      <w:pPr>
        <w:spacing w:after="0"/>
        <w:ind w:left="0"/>
        <w:jc w:val="left"/>
      </w:pPr>
      <w:r>
        <w:rPr>
          <w:rFonts w:ascii="Consolas"/>
          <w:b w:val="false"/>
          <w:i w:val="false"/>
          <w:color w:val="000000"/>
          <w:sz w:val="20"/>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left"/>
      </w:pPr>
      <w:r>
        <w:rPr>
          <w:rFonts w:ascii="Consolas"/>
          <w:b w:val="false"/>
          <w:i w:val="false"/>
          <w:color w:val="000000"/>
          <w:sz w:val="20"/>
        </w:rPr>
        <w:t xml:space="preserve">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 </w:t>
      </w:r>
    </w:p>
    <w:p>
      <w:pPr>
        <w:spacing w:after="0"/>
        <w:ind w:left="0"/>
        <w:jc w:val="left"/>
      </w:pPr>
      <w:r>
        <w:rPr>
          <w:rFonts w:ascii="Consolas"/>
          <w:b w:val="false"/>
          <w:i w:val="false"/>
          <w:color w:val="000000"/>
          <w:sz w:val="20"/>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pPr>
        <w:spacing w:after="0"/>
        <w:ind w:left="0"/>
        <w:jc w:val="left"/>
      </w:pPr>
      <w:r>
        <w:rPr>
          <w:rFonts w:ascii="Consolas"/>
          <w:b w:val="false"/>
          <w:i w:val="false"/>
          <w:color w:val="000000"/>
          <w:sz w:val="20"/>
        </w:rPr>
        <w:t>
      4) для оказания экстренной и неотложной помощи гражданам, которым угрожает потеря здоровья или гибель.</w:t>
      </w:r>
    </w:p>
    <w:bookmarkStart w:name="z518" w:id="367"/>
    <w:p>
      <w:pPr>
        <w:spacing w:after="0"/>
        <w:ind w:left="0"/>
        <w:jc w:val="left"/>
      </w:pPr>
      <w:r>
        <w:rPr>
          <w:rFonts w:ascii="Consolas"/>
          <w:b w:val="false"/>
          <w:i w:val="false"/>
          <w:color w:val="000000"/>
          <w:sz w:val="20"/>
        </w:rPr>
        <w:t xml:space="preserve">
      3. К сверхурочной работе не допускаются следующие работники: </w:t>
      </w:r>
    </w:p>
    <w:bookmarkEnd w:id="367"/>
    <w:p>
      <w:pPr>
        <w:spacing w:after="0"/>
        <w:ind w:left="0"/>
        <w:jc w:val="left"/>
      </w:pPr>
      <w:r>
        <w:rPr>
          <w:rFonts w:ascii="Consolas"/>
          <w:b w:val="false"/>
          <w:i w:val="false"/>
          <w:color w:val="000000"/>
          <w:sz w:val="20"/>
        </w:rPr>
        <w:t>
      1) беременные женщины, предоставившие работодателю справку о беременности;</w:t>
      </w:r>
    </w:p>
    <w:p>
      <w:pPr>
        <w:spacing w:after="0"/>
        <w:ind w:left="0"/>
        <w:jc w:val="left"/>
      </w:pPr>
      <w:r>
        <w:rPr>
          <w:rFonts w:ascii="Consolas"/>
          <w:b w:val="false"/>
          <w:i w:val="false"/>
          <w:color w:val="000000"/>
          <w:sz w:val="20"/>
        </w:rPr>
        <w:t xml:space="preserve">
      2) не достигшие восемнадцатилетнего возраста; </w:t>
      </w:r>
    </w:p>
    <w:p>
      <w:pPr>
        <w:spacing w:after="0"/>
        <w:ind w:left="0"/>
        <w:jc w:val="left"/>
      </w:pPr>
      <w:r>
        <w:rPr>
          <w:rFonts w:ascii="Consolas"/>
          <w:b w:val="false"/>
          <w:i w:val="false"/>
          <w:color w:val="000000"/>
          <w:sz w:val="20"/>
        </w:rPr>
        <w:t>
      3) инвалиды.</w:t>
      </w:r>
    </w:p>
    <w:bookmarkStart w:name="z78" w:id="368"/>
    <w:p>
      <w:pPr>
        <w:spacing w:after="0"/>
        <w:ind w:left="0"/>
        <w:jc w:val="left"/>
      </w:pPr>
      <w:r>
        <w:rPr>
          <w:rFonts w:ascii="Consolas"/>
          <w:b/>
          <w:i w:val="false"/>
          <w:color w:val="000000"/>
        </w:rPr>
        <w:t xml:space="preserve"> Статья 78. Предельное количество сверхурочных работ</w:t>
      </w:r>
    </w:p>
    <w:bookmarkEnd w:id="368"/>
    <w:bookmarkStart w:name="z519" w:id="369"/>
    <w:p>
      <w:pPr>
        <w:spacing w:after="0"/>
        <w:ind w:left="0"/>
        <w:jc w:val="left"/>
      </w:pPr>
      <w:r>
        <w:rPr>
          <w:rFonts w:ascii="Consolas"/>
          <w:b w:val="false"/>
          <w:i w:val="false"/>
          <w:color w:val="000000"/>
          <w:sz w:val="20"/>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bookmarkEnd w:id="369"/>
    <w:bookmarkStart w:name="z520" w:id="370"/>
    <w:p>
      <w:pPr>
        <w:spacing w:after="0"/>
        <w:ind w:left="0"/>
        <w:jc w:val="left"/>
      </w:pPr>
      <w:r>
        <w:rPr>
          <w:rFonts w:ascii="Consolas"/>
          <w:b w:val="false"/>
          <w:i w:val="false"/>
          <w:color w:val="000000"/>
          <w:sz w:val="20"/>
        </w:rPr>
        <w:t>
      2. Общая продолжительность сверхурочных работ не должна превышать двенадцать часов в месяц и сто двадцать часов в год.</w:t>
      </w:r>
    </w:p>
    <w:bookmarkEnd w:id="370"/>
    <w:bookmarkStart w:name="z521" w:id="371"/>
    <w:p>
      <w:pPr>
        <w:spacing w:after="0"/>
        <w:ind w:left="0"/>
        <w:jc w:val="left"/>
      </w:pPr>
      <w:r>
        <w:rPr>
          <w:rFonts w:ascii="Consolas"/>
          <w:b w:val="false"/>
          <w:i w:val="false"/>
          <w:color w:val="000000"/>
          <w:sz w:val="20"/>
        </w:rPr>
        <w:t xml:space="preserve">
      3. Ограничение предельного количества сверхурочных работ не распространяется на работы в случаях, предусмотренных подпунктами 1) и 4) </w:t>
      </w:r>
      <w:r>
        <w:rPr>
          <w:rFonts w:ascii="Consolas"/>
          <w:b w:val="false"/>
          <w:i w:val="false"/>
          <w:color w:val="000000"/>
          <w:sz w:val="20"/>
        </w:rPr>
        <w:t>пункта 2</w:t>
      </w:r>
      <w:r>
        <w:rPr>
          <w:rFonts w:ascii="Consolas"/>
          <w:b w:val="false"/>
          <w:i w:val="false"/>
          <w:color w:val="000000"/>
          <w:sz w:val="20"/>
        </w:rPr>
        <w:t xml:space="preserve"> статьи 77 настоящего Кодекса.</w:t>
      </w:r>
    </w:p>
    <w:bookmarkEnd w:id="371"/>
    <w:bookmarkStart w:name="z79" w:id="372"/>
    <w:p>
      <w:pPr>
        <w:spacing w:after="0"/>
        <w:ind w:left="0"/>
        <w:jc w:val="left"/>
      </w:pPr>
      <w:r>
        <w:rPr>
          <w:rFonts w:ascii="Consolas"/>
          <w:b/>
          <w:i w:val="false"/>
          <w:color w:val="000000"/>
        </w:rPr>
        <w:t xml:space="preserve"> Статья 79. Порядок ведения учета рабочего времени</w:t>
      </w:r>
    </w:p>
    <w:bookmarkEnd w:id="372"/>
    <w:bookmarkStart w:name="z522" w:id="373"/>
    <w:p>
      <w:pPr>
        <w:spacing w:after="0"/>
        <w:ind w:left="0"/>
        <w:jc w:val="left"/>
      </w:pPr>
      <w:r>
        <w:rPr>
          <w:rFonts w:ascii="Consolas"/>
          <w:b w:val="false"/>
          <w:i w:val="false"/>
          <w:color w:val="000000"/>
          <w:sz w:val="20"/>
        </w:rPr>
        <w:t>
      1. Работодатель обязан вести учет рабочего времени, фактически отработанного работником.</w:t>
      </w:r>
    </w:p>
    <w:bookmarkEnd w:id="373"/>
    <w:bookmarkStart w:name="z523" w:id="374"/>
    <w:p>
      <w:pPr>
        <w:spacing w:after="0"/>
        <w:ind w:left="0"/>
        <w:jc w:val="left"/>
      </w:pPr>
      <w:r>
        <w:rPr>
          <w:rFonts w:ascii="Consolas"/>
          <w:b w:val="false"/>
          <w:i w:val="false"/>
          <w:color w:val="000000"/>
          <w:sz w:val="20"/>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374"/>
    <w:bookmarkStart w:name="z524" w:id="375"/>
    <w:p>
      <w:pPr>
        <w:spacing w:after="0"/>
        <w:ind w:left="0"/>
        <w:jc w:val="left"/>
      </w:pPr>
      <w:r>
        <w:rPr>
          <w:rFonts w:ascii="Consolas"/>
          <w:b w:val="false"/>
          <w:i w:val="false"/>
          <w:color w:val="000000"/>
          <w:sz w:val="20"/>
        </w:rPr>
        <w:t>
      3. Форма и порядок ведения учета рабочего времени определяются актом работодателем.</w:t>
      </w:r>
    </w:p>
    <w:bookmarkEnd w:id="375"/>
    <w:bookmarkStart w:name="z525" w:id="376"/>
    <w:p>
      <w:pPr>
        <w:spacing w:after="0"/>
        <w:ind w:left="0"/>
        <w:jc w:val="left"/>
      </w:pPr>
      <w:r>
        <w:rPr>
          <w:rFonts w:ascii="Consolas"/>
          <w:b w:val="false"/>
          <w:i w:val="false"/>
          <w:color w:val="000000"/>
          <w:sz w:val="20"/>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376"/>
    <w:bookmarkStart w:name="z215" w:id="377"/>
    <w:p>
      <w:pPr>
        <w:spacing w:after="0"/>
        <w:ind w:left="0"/>
        <w:jc w:val="left"/>
      </w:pPr>
      <w:r>
        <w:rPr>
          <w:rFonts w:ascii="Consolas"/>
          <w:b/>
          <w:i w:val="false"/>
          <w:color w:val="000000"/>
        </w:rPr>
        <w:t xml:space="preserve"> Глава 7. ВРЕМЯ ОТДЫХА</w:t>
      </w:r>
    </w:p>
    <w:bookmarkEnd w:id="377"/>
    <w:bookmarkStart w:name="z80" w:id="378"/>
    <w:p>
      <w:pPr>
        <w:spacing w:after="0"/>
        <w:ind w:left="0"/>
        <w:jc w:val="left"/>
      </w:pPr>
      <w:r>
        <w:rPr>
          <w:rFonts w:ascii="Consolas"/>
          <w:b/>
          <w:i w:val="false"/>
          <w:color w:val="000000"/>
        </w:rPr>
        <w:t xml:space="preserve"> Статья 80. Виды времени отдыха</w:t>
      </w:r>
    </w:p>
    <w:bookmarkEnd w:id="378"/>
    <w:p>
      <w:pPr>
        <w:spacing w:after="0"/>
        <w:ind w:left="0"/>
        <w:jc w:val="left"/>
      </w:pPr>
      <w:r>
        <w:rPr>
          <w:rFonts w:ascii="Consolas"/>
          <w:b w:val="false"/>
          <w:i w:val="false"/>
          <w:color w:val="000000"/>
          <w:sz w:val="20"/>
        </w:rPr>
        <w:t>
      Видами времени отдыха являются:</w:t>
      </w:r>
    </w:p>
    <w:p>
      <w:pPr>
        <w:spacing w:after="0"/>
        <w:ind w:left="0"/>
        <w:jc w:val="left"/>
      </w:pPr>
      <w:r>
        <w:rPr>
          <w:rFonts w:ascii="Consolas"/>
          <w:b w:val="false"/>
          <w:i w:val="false"/>
          <w:color w:val="000000"/>
          <w:sz w:val="20"/>
        </w:rPr>
        <w:t xml:space="preserve">
      1) перерывы в течение рабочего дня (рабочей смены): </w:t>
      </w:r>
    </w:p>
    <w:p>
      <w:pPr>
        <w:spacing w:after="0"/>
        <w:ind w:left="0"/>
        <w:jc w:val="left"/>
      </w:pPr>
      <w:r>
        <w:rPr>
          <w:rFonts w:ascii="Consolas"/>
          <w:b w:val="false"/>
          <w:i w:val="false"/>
          <w:color w:val="000000"/>
          <w:sz w:val="20"/>
        </w:rPr>
        <w:t>
      перерыв для отдыха и приема пищи;</w:t>
      </w:r>
    </w:p>
    <w:p>
      <w:pPr>
        <w:spacing w:after="0"/>
        <w:ind w:left="0"/>
        <w:jc w:val="left"/>
      </w:pPr>
      <w:r>
        <w:rPr>
          <w:rFonts w:ascii="Consolas"/>
          <w:b w:val="false"/>
          <w:i w:val="false"/>
          <w:color w:val="000000"/>
          <w:sz w:val="20"/>
        </w:rPr>
        <w:t>
      внутрисменные и специальные перерывы;</w:t>
      </w:r>
    </w:p>
    <w:p>
      <w:pPr>
        <w:spacing w:after="0"/>
        <w:ind w:left="0"/>
        <w:jc w:val="left"/>
      </w:pPr>
      <w:r>
        <w:rPr>
          <w:rFonts w:ascii="Consolas"/>
          <w:b w:val="false"/>
          <w:i w:val="false"/>
          <w:color w:val="000000"/>
          <w:sz w:val="20"/>
        </w:rPr>
        <w:t xml:space="preserve">
      2) ежедневный (междусменный) отдых; </w:t>
      </w:r>
    </w:p>
    <w:p>
      <w:pPr>
        <w:spacing w:after="0"/>
        <w:ind w:left="0"/>
        <w:jc w:val="left"/>
      </w:pPr>
      <w:r>
        <w:rPr>
          <w:rFonts w:ascii="Consolas"/>
          <w:b w:val="false"/>
          <w:i w:val="false"/>
          <w:color w:val="000000"/>
          <w:sz w:val="20"/>
        </w:rPr>
        <w:t>
      3) выходные дни (межвахтовый отдых);</w:t>
      </w:r>
    </w:p>
    <w:p>
      <w:pPr>
        <w:spacing w:after="0"/>
        <w:ind w:left="0"/>
        <w:jc w:val="left"/>
      </w:pPr>
      <w:r>
        <w:rPr>
          <w:rFonts w:ascii="Consolas"/>
          <w:b w:val="false"/>
          <w:i w:val="false"/>
          <w:color w:val="000000"/>
          <w:sz w:val="20"/>
        </w:rPr>
        <w:t>
      4) праздничные дни;</w:t>
      </w:r>
    </w:p>
    <w:p>
      <w:pPr>
        <w:spacing w:after="0"/>
        <w:ind w:left="0"/>
        <w:jc w:val="left"/>
      </w:pPr>
      <w:r>
        <w:rPr>
          <w:rFonts w:ascii="Consolas"/>
          <w:b w:val="false"/>
          <w:i w:val="false"/>
          <w:color w:val="000000"/>
          <w:sz w:val="20"/>
        </w:rPr>
        <w:t>
      5) отпуска.</w:t>
      </w:r>
    </w:p>
    <w:bookmarkStart w:name="z81" w:id="379"/>
    <w:p>
      <w:pPr>
        <w:spacing w:after="0"/>
        <w:ind w:left="0"/>
        <w:jc w:val="left"/>
      </w:pPr>
      <w:r>
        <w:rPr>
          <w:rFonts w:ascii="Consolas"/>
          <w:b/>
          <w:i w:val="false"/>
          <w:color w:val="000000"/>
        </w:rPr>
        <w:t xml:space="preserve"> Статья 81. Перерыв для отдыха и приема пищи</w:t>
      </w:r>
    </w:p>
    <w:bookmarkEnd w:id="379"/>
    <w:bookmarkStart w:name="z526" w:id="380"/>
    <w:p>
      <w:pPr>
        <w:spacing w:after="0"/>
        <w:ind w:left="0"/>
        <w:jc w:val="left"/>
      </w:pPr>
      <w:r>
        <w:rPr>
          <w:rFonts w:ascii="Consolas"/>
          <w:b w:val="false"/>
          <w:i w:val="false"/>
          <w:color w:val="000000"/>
          <w:sz w:val="20"/>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bookmarkEnd w:id="380"/>
    <w:bookmarkStart w:name="z527" w:id="381"/>
    <w:p>
      <w:pPr>
        <w:spacing w:after="0"/>
        <w:ind w:left="0"/>
        <w:jc w:val="left"/>
      </w:pPr>
      <w:r>
        <w:rPr>
          <w:rFonts w:ascii="Consolas"/>
          <w:b w:val="false"/>
          <w:i w:val="false"/>
          <w:color w:val="000000"/>
          <w:sz w:val="20"/>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bookmarkEnd w:id="381"/>
    <w:bookmarkStart w:name="z528" w:id="382"/>
    <w:p>
      <w:pPr>
        <w:spacing w:after="0"/>
        <w:ind w:left="0"/>
        <w:jc w:val="left"/>
      </w:pPr>
      <w:r>
        <w:rPr>
          <w:rFonts w:ascii="Consolas"/>
          <w:b w:val="false"/>
          <w:i w:val="false"/>
          <w:color w:val="000000"/>
          <w:sz w:val="20"/>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bookmarkEnd w:id="382"/>
    <w:bookmarkStart w:name="z82" w:id="383"/>
    <w:p>
      <w:pPr>
        <w:spacing w:after="0"/>
        <w:ind w:left="0"/>
        <w:jc w:val="left"/>
      </w:pPr>
      <w:r>
        <w:rPr>
          <w:rFonts w:ascii="Consolas"/>
          <w:b/>
          <w:i w:val="false"/>
          <w:color w:val="000000"/>
        </w:rPr>
        <w:t xml:space="preserve"> Статья 82. Внутрисменные и специальные перерывы</w:t>
      </w:r>
    </w:p>
    <w:bookmarkEnd w:id="383"/>
    <w:bookmarkStart w:name="z529" w:id="384"/>
    <w:p>
      <w:pPr>
        <w:spacing w:after="0"/>
        <w:ind w:left="0"/>
        <w:jc w:val="left"/>
      </w:pPr>
      <w:r>
        <w:rPr>
          <w:rFonts w:ascii="Consolas"/>
          <w:b w:val="false"/>
          <w:i w:val="false"/>
          <w:color w:val="000000"/>
          <w:sz w:val="20"/>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p>
    <w:bookmarkEnd w:id="384"/>
    <w:bookmarkStart w:name="z530" w:id="385"/>
    <w:p>
      <w:pPr>
        <w:spacing w:after="0"/>
        <w:ind w:left="0"/>
        <w:jc w:val="left"/>
      </w:pPr>
      <w:r>
        <w:rPr>
          <w:rFonts w:ascii="Consolas"/>
          <w:b w:val="false"/>
          <w:i w:val="false"/>
          <w:color w:val="000000"/>
          <w:sz w:val="20"/>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bookmarkEnd w:id="385"/>
    <w:bookmarkStart w:name="z531" w:id="386"/>
    <w:p>
      <w:pPr>
        <w:spacing w:after="0"/>
        <w:ind w:left="0"/>
        <w:jc w:val="left"/>
      </w:pPr>
      <w:r>
        <w:rPr>
          <w:rFonts w:ascii="Consolas"/>
          <w:b w:val="false"/>
          <w:i w:val="false"/>
          <w:color w:val="000000"/>
          <w:sz w:val="20"/>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bookmarkEnd w:id="386"/>
    <w:p>
      <w:pPr>
        <w:spacing w:after="0"/>
        <w:ind w:left="0"/>
        <w:jc w:val="left"/>
      </w:pPr>
      <w:r>
        <w:rPr>
          <w:rFonts w:ascii="Consolas"/>
          <w:b w:val="false"/>
          <w:i w:val="false"/>
          <w:color w:val="000000"/>
          <w:sz w:val="20"/>
        </w:rPr>
        <w:t xml:space="preserve">
      1) имеющим одного ребенка, – каждый перерыв не менее тридцати минут; </w:t>
      </w:r>
    </w:p>
    <w:p>
      <w:pPr>
        <w:spacing w:after="0"/>
        <w:ind w:left="0"/>
        <w:jc w:val="left"/>
      </w:pPr>
      <w:r>
        <w:rPr>
          <w:rFonts w:ascii="Consolas"/>
          <w:b w:val="false"/>
          <w:i w:val="false"/>
          <w:color w:val="000000"/>
          <w:sz w:val="20"/>
        </w:rPr>
        <w:t>
      2) имеющим двух или более детей, – каждый перерыв не менее одного часа.</w:t>
      </w:r>
    </w:p>
    <w:bookmarkStart w:name="z532" w:id="387"/>
    <w:p>
      <w:pPr>
        <w:spacing w:after="0"/>
        <w:ind w:left="0"/>
        <w:jc w:val="left"/>
      </w:pPr>
      <w:r>
        <w:rPr>
          <w:rFonts w:ascii="Consolas"/>
          <w:b w:val="false"/>
          <w:i w:val="false"/>
          <w:color w:val="000000"/>
          <w:sz w:val="20"/>
        </w:rPr>
        <w:t xml:space="preserve">
      4. Перерывы для кормления ребенка (детей) по заявлению работника, указанного в </w:t>
      </w:r>
      <w:r>
        <w:rPr>
          <w:rFonts w:ascii="Consolas"/>
          <w:b w:val="false"/>
          <w:i w:val="false"/>
          <w:color w:val="000000"/>
          <w:sz w:val="20"/>
        </w:rPr>
        <w:t>пункте 3</w:t>
      </w:r>
      <w:r>
        <w:rPr>
          <w:rFonts w:ascii="Consolas"/>
          <w:b w:val="false"/>
          <w:i w:val="false"/>
          <w:color w:val="000000"/>
          <w:sz w:val="20"/>
        </w:rPr>
        <w:t xml:space="preserve">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bookmarkEnd w:id="387"/>
    <w:bookmarkStart w:name="z533" w:id="388"/>
    <w:p>
      <w:pPr>
        <w:spacing w:after="0"/>
        <w:ind w:left="0"/>
        <w:jc w:val="left"/>
      </w:pPr>
      <w:r>
        <w:rPr>
          <w:rFonts w:ascii="Consolas"/>
          <w:b w:val="false"/>
          <w:i w:val="false"/>
          <w:color w:val="000000"/>
          <w:sz w:val="20"/>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bookmarkEnd w:id="388"/>
    <w:bookmarkStart w:name="z83" w:id="389"/>
    <w:p>
      <w:pPr>
        <w:spacing w:after="0"/>
        <w:ind w:left="0"/>
        <w:jc w:val="left"/>
      </w:pPr>
      <w:r>
        <w:rPr>
          <w:rFonts w:ascii="Consolas"/>
          <w:b/>
          <w:i w:val="false"/>
          <w:color w:val="000000"/>
        </w:rPr>
        <w:t xml:space="preserve"> Статья 83. Продолжительность ежедневного (междусменного)отдыха</w:t>
      </w:r>
    </w:p>
    <w:bookmarkEnd w:id="389"/>
    <w:p>
      <w:pPr>
        <w:spacing w:after="0"/>
        <w:ind w:left="0"/>
        <w:jc w:val="left"/>
      </w:pPr>
      <w:r>
        <w:rPr>
          <w:rFonts w:ascii="Consolas"/>
          <w:b w:val="false"/>
          <w:i w:val="false"/>
          <w:color w:val="000000"/>
          <w:sz w:val="20"/>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bookmarkStart w:name="z84" w:id="390"/>
    <w:p>
      <w:pPr>
        <w:spacing w:after="0"/>
        <w:ind w:left="0"/>
        <w:jc w:val="left"/>
      </w:pPr>
      <w:r>
        <w:rPr>
          <w:rFonts w:ascii="Consolas"/>
          <w:b/>
          <w:i w:val="false"/>
          <w:color w:val="000000"/>
        </w:rPr>
        <w:t xml:space="preserve"> Статья 84. Выходные дни</w:t>
      </w:r>
    </w:p>
    <w:bookmarkEnd w:id="390"/>
    <w:bookmarkStart w:name="z534" w:id="391"/>
    <w:p>
      <w:pPr>
        <w:spacing w:after="0"/>
        <w:ind w:left="0"/>
        <w:jc w:val="left"/>
      </w:pPr>
      <w:r>
        <w:rPr>
          <w:rFonts w:ascii="Consolas"/>
          <w:b w:val="false"/>
          <w:i w:val="false"/>
          <w:color w:val="000000"/>
          <w:sz w:val="20"/>
        </w:rPr>
        <w:t xml:space="preserve">
      1. Работникам еженедельно предоставляются выходные дни. </w:t>
      </w:r>
    </w:p>
    <w:bookmarkEnd w:id="391"/>
    <w:bookmarkStart w:name="z535" w:id="392"/>
    <w:p>
      <w:pPr>
        <w:spacing w:after="0"/>
        <w:ind w:left="0"/>
        <w:jc w:val="left"/>
      </w:pPr>
      <w:r>
        <w:rPr>
          <w:rFonts w:ascii="Consolas"/>
          <w:b w:val="false"/>
          <w:i w:val="false"/>
          <w:color w:val="000000"/>
          <w:sz w:val="20"/>
        </w:rPr>
        <w:t>
      2. При пятидневной рабочей неделе работникам предоставляются два выходных дня в неделю, а при шестидневной рабочей неделе – один выходной день.</w:t>
      </w:r>
    </w:p>
    <w:bookmarkEnd w:id="392"/>
    <w:bookmarkStart w:name="z536" w:id="393"/>
    <w:p>
      <w:pPr>
        <w:spacing w:after="0"/>
        <w:ind w:left="0"/>
        <w:jc w:val="left"/>
      </w:pPr>
      <w:r>
        <w:rPr>
          <w:rFonts w:ascii="Consolas"/>
          <w:b w:val="false"/>
          <w:i w:val="false"/>
          <w:color w:val="000000"/>
          <w:sz w:val="20"/>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bookmarkEnd w:id="393"/>
    <w:bookmarkStart w:name="z537" w:id="394"/>
    <w:p>
      <w:pPr>
        <w:spacing w:after="0"/>
        <w:ind w:left="0"/>
        <w:jc w:val="left"/>
      </w:pPr>
      <w:r>
        <w:rPr>
          <w:rFonts w:ascii="Consolas"/>
          <w:b w:val="false"/>
          <w:i w:val="false"/>
          <w:color w:val="000000"/>
          <w:sz w:val="20"/>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bookmarkEnd w:id="394"/>
    <w:bookmarkStart w:name="z538" w:id="395"/>
    <w:p>
      <w:pPr>
        <w:spacing w:after="0"/>
        <w:ind w:left="0"/>
        <w:jc w:val="left"/>
      </w:pPr>
      <w:r>
        <w:rPr>
          <w:rFonts w:ascii="Consolas"/>
          <w:b w:val="false"/>
          <w:i w:val="false"/>
          <w:color w:val="000000"/>
          <w:sz w:val="20"/>
        </w:rPr>
        <w:t>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bookmarkEnd w:id="395"/>
    <w:bookmarkStart w:name="z539" w:id="396"/>
    <w:p>
      <w:pPr>
        <w:spacing w:after="0"/>
        <w:ind w:left="0"/>
        <w:jc w:val="left"/>
      </w:pPr>
      <w:r>
        <w:rPr>
          <w:rFonts w:ascii="Consolas"/>
          <w:b w:val="false"/>
          <w:i w:val="false"/>
          <w:color w:val="000000"/>
          <w:sz w:val="20"/>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bookmarkEnd w:id="396"/>
    <w:bookmarkStart w:name="z85" w:id="397"/>
    <w:p>
      <w:pPr>
        <w:spacing w:after="0"/>
        <w:ind w:left="0"/>
        <w:jc w:val="left"/>
      </w:pPr>
      <w:r>
        <w:rPr>
          <w:rFonts w:ascii="Consolas"/>
          <w:b/>
          <w:i w:val="false"/>
          <w:color w:val="000000"/>
        </w:rPr>
        <w:t xml:space="preserve"> Статья 85. Работа в выходные и праздничные дни</w:t>
      </w:r>
    </w:p>
    <w:bookmarkEnd w:id="397"/>
    <w:bookmarkStart w:name="z540" w:id="398"/>
    <w:p>
      <w:pPr>
        <w:spacing w:after="0"/>
        <w:ind w:left="0"/>
        <w:jc w:val="left"/>
      </w:pPr>
      <w:r>
        <w:rPr>
          <w:rFonts w:ascii="Consolas"/>
          <w:b w:val="false"/>
          <w:i w:val="false"/>
          <w:color w:val="000000"/>
          <w:sz w:val="20"/>
        </w:rPr>
        <w:t xml:space="preserve">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r>
        <w:rPr>
          <w:rFonts w:ascii="Consolas"/>
          <w:b w:val="false"/>
          <w:i w:val="false"/>
          <w:color w:val="000000"/>
          <w:sz w:val="20"/>
        </w:rPr>
        <w:t>пунктом 5</w:t>
      </w:r>
      <w:r>
        <w:rPr>
          <w:rFonts w:ascii="Consolas"/>
          <w:b w:val="false"/>
          <w:i w:val="false"/>
          <w:color w:val="000000"/>
          <w:sz w:val="20"/>
        </w:rPr>
        <w:t xml:space="preserve"> статьи 84 настоящего Кодекса, письменное согласие работников и издание акта работодателя не требуются.</w:t>
      </w:r>
    </w:p>
    <w:bookmarkEnd w:id="398"/>
    <w:p>
      <w:pPr>
        <w:spacing w:after="0"/>
        <w:ind w:left="0"/>
        <w:jc w:val="left"/>
      </w:pPr>
      <w:r>
        <w:rPr>
          <w:rFonts w:ascii="Consolas"/>
          <w:b w:val="false"/>
          <w:i w:val="false"/>
          <w:color w:val="000000"/>
          <w:sz w:val="20"/>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r>
        <w:rPr>
          <w:rFonts w:ascii="Consolas"/>
          <w:b w:val="false"/>
          <w:i w:val="false"/>
          <w:color w:val="000000"/>
          <w:sz w:val="20"/>
        </w:rPr>
        <w:t>статьей 86</w:t>
      </w:r>
      <w:r>
        <w:rPr>
          <w:rFonts w:ascii="Consolas"/>
          <w:b w:val="false"/>
          <w:i w:val="false"/>
          <w:color w:val="000000"/>
          <w:sz w:val="20"/>
        </w:rPr>
        <w:t xml:space="preserve"> настоящего Кодекса, и работников, работающих по графику сменности (графику вахт).</w:t>
      </w:r>
    </w:p>
    <w:bookmarkStart w:name="z541" w:id="399"/>
    <w:p>
      <w:pPr>
        <w:spacing w:after="0"/>
        <w:ind w:left="0"/>
        <w:jc w:val="left"/>
      </w:pPr>
      <w:r>
        <w:rPr>
          <w:rFonts w:ascii="Consolas"/>
          <w:b w:val="false"/>
          <w:i w:val="false"/>
          <w:color w:val="000000"/>
          <w:sz w:val="20"/>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w:t>
      </w:r>
      <w:r>
        <w:rPr>
          <w:rFonts w:ascii="Consolas"/>
          <w:b w:val="false"/>
          <w:i w:val="false"/>
          <w:color w:val="000000"/>
          <w:sz w:val="20"/>
        </w:rPr>
        <w:t>статье 109</w:t>
      </w:r>
      <w:r>
        <w:rPr>
          <w:rFonts w:ascii="Consolas"/>
          <w:b w:val="false"/>
          <w:i w:val="false"/>
          <w:color w:val="000000"/>
          <w:sz w:val="20"/>
        </w:rPr>
        <w:t xml:space="preserve"> настоящего Кодекса. </w:t>
      </w:r>
    </w:p>
    <w:bookmarkEnd w:id="399"/>
    <w:bookmarkStart w:name="z542" w:id="400"/>
    <w:p>
      <w:pPr>
        <w:spacing w:after="0"/>
        <w:ind w:left="0"/>
        <w:jc w:val="left"/>
      </w:pPr>
      <w:r>
        <w:rPr>
          <w:rFonts w:ascii="Consolas"/>
          <w:b w:val="false"/>
          <w:i w:val="false"/>
          <w:color w:val="000000"/>
          <w:sz w:val="20"/>
        </w:rPr>
        <w:t xml:space="preserve">
      3. В целях рационального использования рабочего времени в период праздничных дней, а также в выходные дни, предусмотренные </w:t>
      </w:r>
      <w:r>
        <w:rPr>
          <w:rFonts w:ascii="Consolas"/>
          <w:b w:val="false"/>
          <w:i w:val="false"/>
          <w:color w:val="000000"/>
          <w:sz w:val="20"/>
        </w:rPr>
        <w:t>пунктом 5</w:t>
      </w:r>
      <w:r>
        <w:rPr>
          <w:rFonts w:ascii="Consolas"/>
          <w:b w:val="false"/>
          <w:i w:val="false"/>
          <w:color w:val="000000"/>
          <w:sz w:val="20"/>
        </w:rPr>
        <w:t xml:space="preserve"> статьи 84 настоящего Кодекса, Правительство Республики Казахстан вправе переносить выходные дни на другие рабочие дни.</w:t>
      </w:r>
    </w:p>
    <w:bookmarkEnd w:id="400"/>
    <w:bookmarkStart w:name="z543" w:id="401"/>
    <w:p>
      <w:pPr>
        <w:spacing w:after="0"/>
        <w:ind w:left="0"/>
        <w:jc w:val="left"/>
      </w:pPr>
      <w:r>
        <w:rPr>
          <w:rFonts w:ascii="Consolas"/>
          <w:b w:val="false"/>
          <w:i w:val="false"/>
          <w:color w:val="000000"/>
          <w:sz w:val="20"/>
        </w:rPr>
        <w:t>
      4. Запрещается привлечение беременных женщин, предоставивших работодателю справку о беременности, к работе в выходные и праздничные дни.</w:t>
      </w:r>
    </w:p>
    <w:bookmarkEnd w:id="401"/>
    <w:bookmarkStart w:name="z86" w:id="402"/>
    <w:p>
      <w:pPr>
        <w:spacing w:after="0"/>
        <w:ind w:left="0"/>
        <w:jc w:val="left"/>
      </w:pPr>
      <w:r>
        <w:rPr>
          <w:rFonts w:ascii="Consolas"/>
          <w:b/>
          <w:i w:val="false"/>
          <w:color w:val="000000"/>
        </w:rPr>
        <w:t xml:space="preserve"> Статья 86. Исключительные случаи привлечения к работе в выходные и праздничные дни без согласия работника</w:t>
      </w:r>
    </w:p>
    <w:bookmarkEnd w:id="402"/>
    <w:p>
      <w:pPr>
        <w:spacing w:after="0"/>
        <w:ind w:left="0"/>
        <w:jc w:val="left"/>
      </w:pPr>
      <w:r>
        <w:rPr>
          <w:rFonts w:ascii="Consolas"/>
          <w:b w:val="false"/>
          <w:i w:val="false"/>
          <w:color w:val="000000"/>
          <w:sz w:val="20"/>
        </w:rPr>
        <w:t>
      Привлечение к работе в выходные и праздничные дни без согласия работника допускается в следующих случаях для:</w:t>
      </w:r>
    </w:p>
    <w:p>
      <w:pPr>
        <w:spacing w:after="0"/>
        <w:ind w:left="0"/>
        <w:jc w:val="left"/>
      </w:pPr>
      <w:r>
        <w:rPr>
          <w:rFonts w:ascii="Consolas"/>
          <w:b w:val="false"/>
          <w:i w:val="false"/>
          <w:color w:val="000000"/>
          <w:sz w:val="20"/>
        </w:rPr>
        <w:t>
      1) предотвращения чрезвычайных ситуаций, стихийного бедствия или производственной аварии либо немедленного устранения их последствий;</w:t>
      </w:r>
    </w:p>
    <w:p>
      <w:pPr>
        <w:spacing w:after="0"/>
        <w:ind w:left="0"/>
        <w:jc w:val="left"/>
      </w:pPr>
      <w:r>
        <w:rPr>
          <w:rFonts w:ascii="Consolas"/>
          <w:b w:val="false"/>
          <w:i w:val="false"/>
          <w:color w:val="000000"/>
          <w:sz w:val="20"/>
        </w:rPr>
        <w:t>
      2) предотвращения и расследования несчастных случаев, связанных с трудовой деятельностью, гибели или порчи имущества;</w:t>
      </w:r>
    </w:p>
    <w:p>
      <w:pPr>
        <w:spacing w:after="0"/>
        <w:ind w:left="0"/>
        <w:jc w:val="left"/>
      </w:pPr>
      <w:r>
        <w:rPr>
          <w:rFonts w:ascii="Consolas"/>
          <w:b w:val="false"/>
          <w:i w:val="false"/>
          <w:color w:val="000000"/>
          <w:sz w:val="20"/>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bookmarkStart w:name="z87" w:id="403"/>
    <w:p>
      <w:pPr>
        <w:spacing w:after="0"/>
        <w:ind w:left="0"/>
        <w:jc w:val="left"/>
      </w:pPr>
      <w:r>
        <w:rPr>
          <w:rFonts w:ascii="Consolas"/>
          <w:b/>
          <w:i w:val="false"/>
          <w:color w:val="000000"/>
        </w:rPr>
        <w:t xml:space="preserve"> Статья 87. Виды отпусков</w:t>
      </w:r>
    </w:p>
    <w:bookmarkEnd w:id="403"/>
    <w:bookmarkStart w:name="z544" w:id="404"/>
    <w:p>
      <w:pPr>
        <w:spacing w:after="0"/>
        <w:ind w:left="0"/>
        <w:jc w:val="left"/>
      </w:pPr>
      <w:r>
        <w:rPr>
          <w:rFonts w:ascii="Consolas"/>
          <w:b w:val="false"/>
          <w:i w:val="false"/>
          <w:color w:val="000000"/>
          <w:sz w:val="20"/>
        </w:rPr>
        <w:t>
      1. Работникам предоставляются следующие виды отпусков:</w:t>
      </w:r>
    </w:p>
    <w:bookmarkEnd w:id="404"/>
    <w:p>
      <w:pPr>
        <w:spacing w:after="0"/>
        <w:ind w:left="0"/>
        <w:jc w:val="left"/>
      </w:pPr>
      <w:r>
        <w:rPr>
          <w:rFonts w:ascii="Consolas"/>
          <w:b w:val="false"/>
          <w:i w:val="false"/>
          <w:color w:val="000000"/>
          <w:sz w:val="20"/>
        </w:rPr>
        <w:t>
      1) оплачиваемые ежегодные трудовые отпуска;</w:t>
      </w:r>
    </w:p>
    <w:p>
      <w:pPr>
        <w:spacing w:after="0"/>
        <w:ind w:left="0"/>
        <w:jc w:val="left"/>
      </w:pPr>
      <w:r>
        <w:rPr>
          <w:rFonts w:ascii="Consolas"/>
          <w:b w:val="false"/>
          <w:i w:val="false"/>
          <w:color w:val="000000"/>
          <w:sz w:val="20"/>
        </w:rPr>
        <w:t>
      2) социальные отпуска.</w:t>
      </w:r>
    </w:p>
    <w:bookmarkStart w:name="z545" w:id="405"/>
    <w:p>
      <w:pPr>
        <w:spacing w:after="0"/>
        <w:ind w:left="0"/>
        <w:jc w:val="left"/>
      </w:pPr>
      <w:r>
        <w:rPr>
          <w:rFonts w:ascii="Consolas"/>
          <w:b w:val="false"/>
          <w:i w:val="false"/>
          <w:color w:val="000000"/>
          <w:sz w:val="20"/>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bookmarkEnd w:id="405"/>
    <w:bookmarkStart w:name="z546" w:id="406"/>
    <w:p>
      <w:pPr>
        <w:spacing w:after="0"/>
        <w:ind w:left="0"/>
        <w:jc w:val="left"/>
      </w:pPr>
      <w:r>
        <w:rPr>
          <w:rFonts w:ascii="Consolas"/>
          <w:b w:val="false"/>
          <w:i w:val="false"/>
          <w:color w:val="000000"/>
          <w:sz w:val="20"/>
        </w:rPr>
        <w:t>
      3. Работникам предоставляются следующие виды оплачиваемых ежегодных трудовых отпусков:</w:t>
      </w:r>
    </w:p>
    <w:bookmarkEnd w:id="406"/>
    <w:p>
      <w:pPr>
        <w:spacing w:after="0"/>
        <w:ind w:left="0"/>
        <w:jc w:val="left"/>
      </w:pPr>
      <w:r>
        <w:rPr>
          <w:rFonts w:ascii="Consolas"/>
          <w:b w:val="false"/>
          <w:i w:val="false"/>
          <w:color w:val="000000"/>
          <w:sz w:val="20"/>
        </w:rPr>
        <w:t>
      1) основной оплачиваемый ежегодный трудовой отпуск;</w:t>
      </w:r>
    </w:p>
    <w:p>
      <w:pPr>
        <w:spacing w:after="0"/>
        <w:ind w:left="0"/>
        <w:jc w:val="left"/>
      </w:pPr>
      <w:r>
        <w:rPr>
          <w:rFonts w:ascii="Consolas"/>
          <w:b w:val="false"/>
          <w:i w:val="false"/>
          <w:color w:val="000000"/>
          <w:sz w:val="20"/>
        </w:rPr>
        <w:t>
      2) дополнительный оплачиваемый ежегодный трудовой отпуск.</w:t>
      </w:r>
    </w:p>
    <w:bookmarkStart w:name="z547" w:id="407"/>
    <w:p>
      <w:pPr>
        <w:spacing w:after="0"/>
        <w:ind w:left="0"/>
        <w:jc w:val="left"/>
      </w:pPr>
      <w:r>
        <w:rPr>
          <w:rFonts w:ascii="Consolas"/>
          <w:b w:val="false"/>
          <w:i w:val="false"/>
          <w:color w:val="000000"/>
          <w:sz w:val="20"/>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bookmarkEnd w:id="407"/>
    <w:bookmarkStart w:name="z548" w:id="408"/>
    <w:p>
      <w:pPr>
        <w:spacing w:after="0"/>
        <w:ind w:left="0"/>
        <w:jc w:val="left"/>
      </w:pPr>
      <w:r>
        <w:rPr>
          <w:rFonts w:ascii="Consolas"/>
          <w:b w:val="false"/>
          <w:i w:val="false"/>
          <w:color w:val="000000"/>
          <w:sz w:val="20"/>
        </w:rPr>
        <w:t>
      5. Работникам предоставляются следующие виды социальных отпусков:</w:t>
      </w:r>
    </w:p>
    <w:bookmarkEnd w:id="408"/>
    <w:p>
      <w:pPr>
        <w:spacing w:after="0"/>
        <w:ind w:left="0"/>
        <w:jc w:val="left"/>
      </w:pPr>
      <w:r>
        <w:rPr>
          <w:rFonts w:ascii="Consolas"/>
          <w:b w:val="false"/>
          <w:i w:val="false"/>
          <w:color w:val="000000"/>
          <w:sz w:val="20"/>
        </w:rPr>
        <w:t>
      1) отпуск без сохранения заработной платы;</w:t>
      </w:r>
    </w:p>
    <w:p>
      <w:pPr>
        <w:spacing w:after="0"/>
        <w:ind w:left="0"/>
        <w:jc w:val="left"/>
      </w:pPr>
      <w:r>
        <w:rPr>
          <w:rFonts w:ascii="Consolas"/>
          <w:b w:val="false"/>
          <w:i w:val="false"/>
          <w:color w:val="000000"/>
          <w:sz w:val="20"/>
        </w:rPr>
        <w:t>
      2) учебный отпуск;</w:t>
      </w:r>
    </w:p>
    <w:p>
      <w:pPr>
        <w:spacing w:after="0"/>
        <w:ind w:left="0"/>
        <w:jc w:val="left"/>
      </w:pPr>
      <w:r>
        <w:rPr>
          <w:rFonts w:ascii="Consolas"/>
          <w:b w:val="false"/>
          <w:i w:val="false"/>
          <w:color w:val="000000"/>
          <w:sz w:val="20"/>
        </w:rPr>
        <w:t xml:space="preserve">
      3) отпуск в связи с беременностью и рождением ребенка (детей), усыновлением (удочерением) новорожденного ребенка (детей); </w:t>
      </w:r>
    </w:p>
    <w:p>
      <w:pPr>
        <w:spacing w:after="0"/>
        <w:ind w:left="0"/>
        <w:jc w:val="left"/>
      </w:pPr>
      <w:r>
        <w:rPr>
          <w:rFonts w:ascii="Consolas"/>
          <w:b w:val="false"/>
          <w:i w:val="false"/>
          <w:color w:val="000000"/>
          <w:sz w:val="20"/>
        </w:rPr>
        <w:t>
      4) отпуск без сохранения заработной платы по уходу за ребенком до достижения им возраста трех лет.</w:t>
      </w:r>
    </w:p>
    <w:p>
      <w:pPr>
        <w:spacing w:after="0"/>
        <w:ind w:left="0"/>
        <w:jc w:val="left"/>
      </w:pPr>
      <w:r>
        <w:rPr>
          <w:rFonts w:ascii="Consolas"/>
          <w:b w:val="false"/>
          <w:i w:val="false"/>
          <w:color w:val="000000"/>
          <w:sz w:val="20"/>
        </w:rPr>
        <w:t>
      Период нахождения в социальном отпуске засчитывается в трудовой стаж, если иное не предусмотрено законами Республики Казахстан.</w:t>
      </w:r>
    </w:p>
    <w:bookmarkStart w:name="z549" w:id="409"/>
    <w:p>
      <w:pPr>
        <w:spacing w:after="0"/>
        <w:ind w:left="0"/>
        <w:jc w:val="left"/>
      </w:pPr>
      <w:r>
        <w:rPr>
          <w:rFonts w:ascii="Consolas"/>
          <w:b w:val="false"/>
          <w:i w:val="false"/>
          <w:color w:val="000000"/>
          <w:sz w:val="20"/>
        </w:rPr>
        <w:t>
      6. Предоставление отпуска оформляется актом работодателя.</w:t>
      </w:r>
    </w:p>
    <w:bookmarkEnd w:id="409"/>
    <w:bookmarkStart w:name="z88" w:id="410"/>
    <w:p>
      <w:pPr>
        <w:spacing w:after="0"/>
        <w:ind w:left="0"/>
        <w:jc w:val="left"/>
      </w:pPr>
      <w:r>
        <w:rPr>
          <w:rFonts w:ascii="Consolas"/>
          <w:b/>
          <w:i w:val="false"/>
          <w:color w:val="000000"/>
        </w:rPr>
        <w:t xml:space="preserve"> Статья 88. Продолжительность основного оплачиваемого ежегодного трудового отпуска</w:t>
      </w:r>
    </w:p>
    <w:bookmarkEnd w:id="410"/>
    <w:p>
      <w:pPr>
        <w:spacing w:after="0"/>
        <w:ind w:left="0"/>
        <w:jc w:val="left"/>
      </w:pPr>
      <w:r>
        <w:rPr>
          <w:rFonts w:ascii="Consolas"/>
          <w:b w:val="false"/>
          <w:i w:val="false"/>
          <w:color w:val="000000"/>
          <w:sz w:val="20"/>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bookmarkStart w:name="z89" w:id="411"/>
    <w:p>
      <w:pPr>
        <w:spacing w:after="0"/>
        <w:ind w:left="0"/>
        <w:jc w:val="left"/>
      </w:pPr>
      <w:r>
        <w:rPr>
          <w:rFonts w:ascii="Consolas"/>
          <w:b/>
          <w:i w:val="false"/>
          <w:color w:val="000000"/>
        </w:rPr>
        <w:t xml:space="preserve"> Статья 89. Дополнительные оплачиваемые ежегодные трудовые отпуска</w:t>
      </w:r>
    </w:p>
    <w:bookmarkEnd w:id="411"/>
    <w:bookmarkStart w:name="z550" w:id="412"/>
    <w:p>
      <w:pPr>
        <w:spacing w:after="0"/>
        <w:ind w:left="0"/>
        <w:jc w:val="left"/>
      </w:pPr>
      <w:r>
        <w:rPr>
          <w:rFonts w:ascii="Consolas"/>
          <w:b w:val="false"/>
          <w:i w:val="false"/>
          <w:color w:val="000000"/>
          <w:sz w:val="20"/>
        </w:rPr>
        <w:t>
      1. Дополнительные оплачиваемые ежегодные трудовые отпуска предоставляются:</w:t>
      </w:r>
    </w:p>
    <w:bookmarkEnd w:id="412"/>
    <w:p>
      <w:pPr>
        <w:spacing w:after="0"/>
        <w:ind w:left="0"/>
        <w:jc w:val="left"/>
      </w:pPr>
      <w:r>
        <w:rPr>
          <w:rFonts w:ascii="Consolas"/>
          <w:b w:val="false"/>
          <w:i w:val="false"/>
          <w:color w:val="000000"/>
          <w:sz w:val="20"/>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Consolas"/>
          <w:b w:val="false"/>
          <w:i w:val="false"/>
          <w:color w:val="000000"/>
          <w:sz w:val="20"/>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pPr>
        <w:spacing w:after="0"/>
        <w:ind w:left="0"/>
        <w:jc w:val="left"/>
      </w:pP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pPr>
        <w:spacing w:after="0"/>
        <w:ind w:left="0"/>
        <w:jc w:val="left"/>
      </w:pPr>
      <w:r>
        <w:rPr>
          <w:rFonts w:ascii="Consolas"/>
          <w:b w:val="false"/>
          <w:i w:val="false"/>
          <w:color w:val="000000"/>
          <w:sz w:val="20"/>
        </w:rPr>
        <w:t>
      2) инвалидам первой и второй групп продолжительностью не менее шести календарных дней.</w:t>
      </w:r>
    </w:p>
    <w:bookmarkStart w:name="z551" w:id="413"/>
    <w:p>
      <w:pPr>
        <w:spacing w:after="0"/>
        <w:ind w:left="0"/>
        <w:jc w:val="left"/>
      </w:pPr>
      <w:r>
        <w:rPr>
          <w:rFonts w:ascii="Consolas"/>
          <w:b w:val="false"/>
          <w:i w:val="false"/>
          <w:color w:val="000000"/>
          <w:sz w:val="20"/>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bookmarkEnd w:id="413"/>
    <w:bookmarkStart w:name="z552" w:id="414"/>
    <w:p>
      <w:pPr>
        <w:spacing w:after="0"/>
        <w:ind w:left="0"/>
        <w:jc w:val="left"/>
      </w:pPr>
      <w:r>
        <w:rPr>
          <w:rFonts w:ascii="Consolas"/>
          <w:b w:val="false"/>
          <w:i w:val="false"/>
          <w:color w:val="000000"/>
          <w:sz w:val="20"/>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414"/>
    <w:bookmarkStart w:name="z90" w:id="415"/>
    <w:p>
      <w:pPr>
        <w:spacing w:after="0"/>
        <w:ind w:left="0"/>
        <w:jc w:val="left"/>
      </w:pPr>
      <w:r>
        <w:rPr>
          <w:rFonts w:ascii="Consolas"/>
          <w:b/>
          <w:i w:val="false"/>
          <w:color w:val="000000"/>
        </w:rPr>
        <w:t xml:space="preserve"> Статья 90. Исчисление продолжительности оплачиваемого ежегодного трудового отпуска</w:t>
      </w:r>
    </w:p>
    <w:bookmarkEnd w:id="415"/>
    <w:bookmarkStart w:name="z553" w:id="416"/>
    <w:p>
      <w:pPr>
        <w:spacing w:after="0"/>
        <w:ind w:left="0"/>
        <w:jc w:val="left"/>
      </w:pPr>
      <w:r>
        <w:rPr>
          <w:rFonts w:ascii="Consolas"/>
          <w:b w:val="false"/>
          <w:i w:val="false"/>
          <w:color w:val="000000"/>
          <w:sz w:val="20"/>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bookmarkEnd w:id="416"/>
    <w:bookmarkStart w:name="z554" w:id="417"/>
    <w:p>
      <w:pPr>
        <w:spacing w:after="0"/>
        <w:ind w:left="0"/>
        <w:jc w:val="left"/>
      </w:pPr>
      <w:r>
        <w:rPr>
          <w:rFonts w:ascii="Consolas"/>
          <w:b w:val="false"/>
          <w:i w:val="false"/>
          <w:color w:val="000000"/>
          <w:sz w:val="20"/>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bookmarkEnd w:id="417"/>
    <w:bookmarkStart w:name="z91" w:id="418"/>
    <w:p>
      <w:pPr>
        <w:spacing w:after="0"/>
        <w:ind w:left="0"/>
        <w:jc w:val="left"/>
      </w:pPr>
      <w:r>
        <w:rPr>
          <w:rFonts w:ascii="Consolas"/>
          <w:b/>
          <w:i w:val="false"/>
          <w:color w:val="000000"/>
        </w:rPr>
        <w:t xml:space="preserve"> Статья 91. Исчисление трудового стажа при предоставлении оплачиваемого ежегодного трудового отпуска</w:t>
      </w:r>
    </w:p>
    <w:bookmarkEnd w:id="418"/>
    <w:p>
      <w:pPr>
        <w:spacing w:after="0"/>
        <w:ind w:left="0"/>
        <w:jc w:val="left"/>
      </w:pPr>
      <w:r>
        <w:rPr>
          <w:rFonts w:ascii="Consolas"/>
          <w:b w:val="false"/>
          <w:i w:val="false"/>
          <w:color w:val="000000"/>
          <w:sz w:val="20"/>
        </w:rPr>
        <w:t>
      В трудовой стаж при предоставлении оплачиваемого ежегодного трудового отпуска включаются:</w:t>
      </w:r>
    </w:p>
    <w:p>
      <w:pPr>
        <w:spacing w:after="0"/>
        <w:ind w:left="0"/>
        <w:jc w:val="left"/>
      </w:pPr>
      <w:r>
        <w:rPr>
          <w:rFonts w:ascii="Consolas"/>
          <w:b w:val="false"/>
          <w:i w:val="false"/>
          <w:color w:val="000000"/>
          <w:sz w:val="20"/>
        </w:rPr>
        <w:t>
      1) фактически проработанное время;</w:t>
      </w:r>
    </w:p>
    <w:p>
      <w:pPr>
        <w:spacing w:after="0"/>
        <w:ind w:left="0"/>
        <w:jc w:val="left"/>
      </w:pPr>
      <w:r>
        <w:rPr>
          <w:rFonts w:ascii="Consolas"/>
          <w:b w:val="false"/>
          <w:i w:val="false"/>
          <w:color w:val="000000"/>
          <w:sz w:val="20"/>
        </w:rPr>
        <w:t>
      2) время, когда работник фактически не работал, но за ним сохранялись место работы (должность) и заработная плата полностью или частично;</w:t>
      </w:r>
    </w:p>
    <w:p>
      <w:pPr>
        <w:spacing w:after="0"/>
        <w:ind w:left="0"/>
        <w:jc w:val="left"/>
      </w:pPr>
      <w:r>
        <w:rPr>
          <w:rFonts w:ascii="Consolas"/>
          <w:b w:val="false"/>
          <w:i w:val="false"/>
          <w:color w:val="000000"/>
          <w:sz w:val="20"/>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pPr>
        <w:spacing w:after="0"/>
        <w:ind w:left="0"/>
        <w:jc w:val="left"/>
      </w:pPr>
      <w:r>
        <w:rPr>
          <w:rFonts w:ascii="Consolas"/>
          <w:b w:val="false"/>
          <w:i w:val="false"/>
          <w:color w:val="000000"/>
          <w:sz w:val="20"/>
        </w:rPr>
        <w:t>
      4) время, когда работник фактически не работал перед восстановлением на работе.</w:t>
      </w:r>
    </w:p>
    <w:bookmarkStart w:name="z92" w:id="419"/>
    <w:p>
      <w:pPr>
        <w:spacing w:after="0"/>
        <w:ind w:left="0"/>
        <w:jc w:val="left"/>
      </w:pPr>
      <w:r>
        <w:rPr>
          <w:rFonts w:ascii="Consolas"/>
          <w:b/>
          <w:i w:val="false"/>
          <w:color w:val="000000"/>
        </w:rPr>
        <w:t xml:space="preserve"> Статья 92. Определение периода и порядок предоставления оплачиваемых ежегодных трудовых отпусков</w:t>
      </w:r>
    </w:p>
    <w:bookmarkEnd w:id="419"/>
    <w:bookmarkStart w:name="z555" w:id="420"/>
    <w:p>
      <w:pPr>
        <w:spacing w:after="0"/>
        <w:ind w:left="0"/>
        <w:jc w:val="left"/>
      </w:pPr>
      <w:r>
        <w:rPr>
          <w:rFonts w:ascii="Consolas"/>
          <w:b w:val="false"/>
          <w:i w:val="false"/>
          <w:color w:val="000000"/>
          <w:sz w:val="20"/>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p>
    <w:bookmarkEnd w:id="420"/>
    <w:bookmarkStart w:name="z556" w:id="421"/>
    <w:p>
      <w:pPr>
        <w:spacing w:after="0"/>
        <w:ind w:left="0"/>
        <w:jc w:val="left"/>
      </w:pPr>
      <w:r>
        <w:rPr>
          <w:rFonts w:ascii="Consolas"/>
          <w:b w:val="false"/>
          <w:i w:val="false"/>
          <w:color w:val="000000"/>
          <w:sz w:val="20"/>
        </w:rPr>
        <w:t>
      2. Рабочий год составляет двенадцать календарных месяцев, исчисленных с первого дня работы работника.</w:t>
      </w:r>
    </w:p>
    <w:bookmarkEnd w:id="421"/>
    <w:bookmarkStart w:name="z557" w:id="422"/>
    <w:p>
      <w:pPr>
        <w:spacing w:after="0"/>
        <w:ind w:left="0"/>
        <w:jc w:val="left"/>
      </w:pPr>
      <w:r>
        <w:rPr>
          <w:rFonts w:ascii="Consolas"/>
          <w:b w:val="false"/>
          <w:i w:val="false"/>
          <w:color w:val="000000"/>
          <w:sz w:val="20"/>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bookmarkEnd w:id="422"/>
    <w:bookmarkStart w:name="z558" w:id="423"/>
    <w:p>
      <w:pPr>
        <w:spacing w:after="0"/>
        <w:ind w:left="0"/>
        <w:jc w:val="left"/>
      </w:pPr>
      <w:r>
        <w:rPr>
          <w:rFonts w:ascii="Consolas"/>
          <w:b w:val="false"/>
          <w:i w:val="false"/>
          <w:color w:val="000000"/>
          <w:sz w:val="20"/>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 </w:t>
      </w:r>
    </w:p>
    <w:bookmarkEnd w:id="423"/>
    <w:bookmarkStart w:name="z559" w:id="424"/>
    <w:p>
      <w:pPr>
        <w:spacing w:after="0"/>
        <w:ind w:left="0"/>
        <w:jc w:val="left"/>
      </w:pPr>
      <w:r>
        <w:rPr>
          <w:rFonts w:ascii="Consolas"/>
          <w:b w:val="false"/>
          <w:i w:val="false"/>
          <w:color w:val="000000"/>
          <w:sz w:val="20"/>
        </w:rPr>
        <w:t xml:space="preserve">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 </w:t>
      </w:r>
    </w:p>
    <w:bookmarkEnd w:id="424"/>
    <w:p>
      <w:pPr>
        <w:spacing w:after="0"/>
        <w:ind w:left="0"/>
        <w:jc w:val="left"/>
      </w:pPr>
      <w:r>
        <w:rPr>
          <w:rFonts w:ascii="Consolas"/>
          <w:b w:val="false"/>
          <w:i w:val="false"/>
          <w:color w:val="000000"/>
          <w:sz w:val="20"/>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bookmarkStart w:name="z560" w:id="425"/>
    <w:p>
      <w:pPr>
        <w:spacing w:after="0"/>
        <w:ind w:left="0"/>
        <w:jc w:val="left"/>
      </w:pPr>
      <w:r>
        <w:rPr>
          <w:rFonts w:ascii="Consolas"/>
          <w:b w:val="false"/>
          <w:i w:val="false"/>
          <w:color w:val="000000"/>
          <w:sz w:val="20"/>
        </w:rPr>
        <w:t>
      6. Предоставление отпуска, перенос либо отзыв из оплачиваемого ежегодного трудового отпуска оформляются актом работодателя.</w:t>
      </w:r>
    </w:p>
    <w:bookmarkEnd w:id="425"/>
    <w:bookmarkStart w:name="z93" w:id="426"/>
    <w:p>
      <w:pPr>
        <w:spacing w:after="0"/>
        <w:ind w:left="0"/>
        <w:jc w:val="left"/>
      </w:pPr>
      <w:r>
        <w:rPr>
          <w:rFonts w:ascii="Consolas"/>
          <w:b/>
          <w:i w:val="false"/>
          <w:color w:val="000000"/>
        </w:rPr>
        <w:t xml:space="preserve"> Статья 93. Очередность предоставления оплачиваемых ежегодных трудовых отпусков</w:t>
      </w:r>
    </w:p>
    <w:bookmarkEnd w:id="426"/>
    <w:bookmarkStart w:name="z561" w:id="427"/>
    <w:p>
      <w:pPr>
        <w:spacing w:after="0"/>
        <w:ind w:left="0"/>
        <w:jc w:val="left"/>
      </w:pPr>
      <w:r>
        <w:rPr>
          <w:rFonts w:ascii="Consolas"/>
          <w:b w:val="false"/>
          <w:i w:val="false"/>
          <w:color w:val="000000"/>
          <w:sz w:val="20"/>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bookmarkEnd w:id="427"/>
    <w:bookmarkStart w:name="z562" w:id="428"/>
    <w:p>
      <w:pPr>
        <w:spacing w:after="0"/>
        <w:ind w:left="0"/>
        <w:jc w:val="left"/>
      </w:pPr>
      <w:r>
        <w:rPr>
          <w:rFonts w:ascii="Consolas"/>
          <w:b w:val="false"/>
          <w:i w:val="false"/>
          <w:color w:val="000000"/>
          <w:sz w:val="20"/>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bookmarkEnd w:id="428"/>
    <w:bookmarkStart w:name="z94" w:id="429"/>
    <w:p>
      <w:pPr>
        <w:spacing w:after="0"/>
        <w:ind w:left="0"/>
        <w:jc w:val="left"/>
      </w:pPr>
      <w:r>
        <w:rPr>
          <w:rFonts w:ascii="Consolas"/>
          <w:b/>
          <w:i w:val="false"/>
          <w:color w:val="000000"/>
        </w:rPr>
        <w:t xml:space="preserve"> Статья 94. Случаи и порядок перенесения оплачиваемого ежегодного трудового отпуска</w:t>
      </w:r>
    </w:p>
    <w:bookmarkEnd w:id="429"/>
    <w:bookmarkStart w:name="z563" w:id="430"/>
    <w:p>
      <w:pPr>
        <w:spacing w:after="0"/>
        <w:ind w:left="0"/>
        <w:jc w:val="left"/>
      </w:pPr>
      <w:r>
        <w:rPr>
          <w:rFonts w:ascii="Consolas"/>
          <w:b w:val="false"/>
          <w:i w:val="false"/>
          <w:color w:val="000000"/>
          <w:sz w:val="20"/>
        </w:rPr>
        <w:t>
      1. Оплачиваемый ежегодный трудовой отпуск переносится полностью или в его части в случаях:</w:t>
      </w:r>
    </w:p>
    <w:bookmarkEnd w:id="430"/>
    <w:p>
      <w:pPr>
        <w:spacing w:after="0"/>
        <w:ind w:left="0"/>
        <w:jc w:val="left"/>
      </w:pPr>
      <w:r>
        <w:rPr>
          <w:rFonts w:ascii="Consolas"/>
          <w:b w:val="false"/>
          <w:i w:val="false"/>
          <w:color w:val="000000"/>
          <w:sz w:val="20"/>
        </w:rPr>
        <w:t>
      временной нетрудоспособности работника;</w:t>
      </w:r>
    </w:p>
    <w:p>
      <w:pPr>
        <w:spacing w:after="0"/>
        <w:ind w:left="0"/>
        <w:jc w:val="left"/>
      </w:pPr>
      <w:r>
        <w:rPr>
          <w:rFonts w:ascii="Consolas"/>
          <w:b w:val="false"/>
          <w:i w:val="false"/>
          <w:color w:val="000000"/>
          <w:sz w:val="20"/>
        </w:rPr>
        <w:t>
      при отпуске по беременности и родам.</w:t>
      </w:r>
    </w:p>
    <w:bookmarkStart w:name="z564" w:id="431"/>
    <w:p>
      <w:pPr>
        <w:spacing w:after="0"/>
        <w:ind w:left="0"/>
        <w:jc w:val="left"/>
      </w:pPr>
      <w:r>
        <w:rPr>
          <w:rFonts w:ascii="Consolas"/>
          <w:b w:val="false"/>
          <w:i w:val="false"/>
          <w:color w:val="000000"/>
          <w:sz w:val="20"/>
        </w:rPr>
        <w:t xml:space="preserve">
      2. Оплачиваемый ежегодный трудовой отпуск (его часть) в случаях,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bookmarkEnd w:id="431"/>
    <w:bookmarkStart w:name="z565" w:id="432"/>
    <w:p>
      <w:pPr>
        <w:spacing w:after="0"/>
        <w:ind w:left="0"/>
        <w:jc w:val="left"/>
      </w:pPr>
      <w:r>
        <w:rPr>
          <w:rFonts w:ascii="Consolas"/>
          <w:b w:val="false"/>
          <w:i w:val="false"/>
          <w:color w:val="000000"/>
          <w:sz w:val="20"/>
        </w:rPr>
        <w:t xml:space="preserve">
      3. Запрещается непредоставление неиспользованного оплачиваемого ежегодного трудового отпуска либо его части в течение двух лет подряд. </w:t>
      </w:r>
    </w:p>
    <w:bookmarkEnd w:id="432"/>
    <w:bookmarkStart w:name="z95" w:id="433"/>
    <w:p>
      <w:pPr>
        <w:spacing w:after="0"/>
        <w:ind w:left="0"/>
        <w:jc w:val="left"/>
      </w:pPr>
      <w:r>
        <w:rPr>
          <w:rFonts w:ascii="Consolas"/>
          <w:b/>
          <w:i w:val="false"/>
          <w:color w:val="000000"/>
        </w:rPr>
        <w:t xml:space="preserve"> Статья 95. Отзыв из оплачиваемого ежегодного трудового отпуска</w:t>
      </w:r>
    </w:p>
    <w:bookmarkEnd w:id="433"/>
    <w:bookmarkStart w:name="z566" w:id="434"/>
    <w:p>
      <w:pPr>
        <w:spacing w:after="0"/>
        <w:ind w:left="0"/>
        <w:jc w:val="left"/>
      </w:pPr>
      <w:r>
        <w:rPr>
          <w:rFonts w:ascii="Consolas"/>
          <w:b w:val="false"/>
          <w:i w:val="false"/>
          <w:color w:val="000000"/>
          <w:sz w:val="20"/>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bookmarkEnd w:id="434"/>
    <w:bookmarkStart w:name="z567" w:id="435"/>
    <w:p>
      <w:pPr>
        <w:spacing w:after="0"/>
        <w:ind w:left="0"/>
        <w:jc w:val="left"/>
      </w:pPr>
      <w:r>
        <w:rPr>
          <w:rFonts w:ascii="Consolas"/>
          <w:b w:val="false"/>
          <w:i w:val="false"/>
          <w:color w:val="000000"/>
          <w:sz w:val="20"/>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bookmarkEnd w:id="435"/>
    <w:bookmarkStart w:name="z568" w:id="436"/>
    <w:p>
      <w:pPr>
        <w:spacing w:after="0"/>
        <w:ind w:left="0"/>
        <w:jc w:val="left"/>
      </w:pPr>
      <w:r>
        <w:rPr>
          <w:rFonts w:ascii="Consolas"/>
          <w:b w:val="false"/>
          <w:i w:val="false"/>
          <w:color w:val="000000"/>
          <w:sz w:val="20"/>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bookmarkEnd w:id="436"/>
    <w:bookmarkStart w:name="z569" w:id="437"/>
    <w:p>
      <w:pPr>
        <w:spacing w:after="0"/>
        <w:ind w:left="0"/>
        <w:jc w:val="left"/>
      </w:pPr>
      <w:r>
        <w:rPr>
          <w:rFonts w:ascii="Consolas"/>
          <w:b w:val="false"/>
          <w:i w:val="false"/>
          <w:color w:val="000000"/>
          <w:sz w:val="20"/>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bookmarkEnd w:id="437"/>
    <w:bookmarkStart w:name="z96" w:id="438"/>
    <w:p>
      <w:pPr>
        <w:spacing w:after="0"/>
        <w:ind w:left="0"/>
        <w:jc w:val="left"/>
      </w:pPr>
      <w:r>
        <w:rPr>
          <w:rFonts w:ascii="Consolas"/>
          <w:b/>
          <w:i w:val="false"/>
          <w:color w:val="000000"/>
        </w:rPr>
        <w:t xml:space="preserve"> Статья 96. Реализация права на оплачиваемый ежегодный трудовой отпуск и выплата компенсации при прекращении трудового договора</w:t>
      </w:r>
    </w:p>
    <w:bookmarkEnd w:id="438"/>
    <w:bookmarkStart w:name="z570" w:id="439"/>
    <w:p>
      <w:pPr>
        <w:spacing w:after="0"/>
        <w:ind w:left="0"/>
        <w:jc w:val="left"/>
      </w:pPr>
      <w:r>
        <w:rPr>
          <w:rFonts w:ascii="Consolas"/>
          <w:b w:val="false"/>
          <w:i w:val="false"/>
          <w:color w:val="000000"/>
          <w:sz w:val="20"/>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bookmarkEnd w:id="439"/>
    <w:bookmarkStart w:name="z571" w:id="440"/>
    <w:p>
      <w:pPr>
        <w:spacing w:after="0"/>
        <w:ind w:left="0"/>
        <w:jc w:val="left"/>
      </w:pPr>
      <w:r>
        <w:rPr>
          <w:rFonts w:ascii="Consolas"/>
          <w:b w:val="false"/>
          <w:i w:val="false"/>
          <w:color w:val="000000"/>
          <w:sz w:val="20"/>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440"/>
    <w:bookmarkStart w:name="z97" w:id="441"/>
    <w:p>
      <w:pPr>
        <w:spacing w:after="0"/>
        <w:ind w:left="0"/>
        <w:jc w:val="left"/>
      </w:pPr>
      <w:r>
        <w:rPr>
          <w:rFonts w:ascii="Consolas"/>
          <w:b/>
          <w:i w:val="false"/>
          <w:color w:val="000000"/>
        </w:rPr>
        <w:t xml:space="preserve"> Статья 97. Отпуск без сохранения заработной платы</w:t>
      </w:r>
    </w:p>
    <w:bookmarkEnd w:id="441"/>
    <w:bookmarkStart w:name="z572" w:id="442"/>
    <w:p>
      <w:pPr>
        <w:spacing w:after="0"/>
        <w:ind w:left="0"/>
        <w:jc w:val="left"/>
      </w:pPr>
      <w:r>
        <w:rPr>
          <w:rFonts w:ascii="Consolas"/>
          <w:b w:val="false"/>
          <w:i w:val="false"/>
          <w:color w:val="000000"/>
          <w:sz w:val="20"/>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bookmarkEnd w:id="442"/>
    <w:bookmarkStart w:name="z573" w:id="443"/>
    <w:p>
      <w:pPr>
        <w:spacing w:after="0"/>
        <w:ind w:left="0"/>
        <w:jc w:val="left"/>
      </w:pPr>
      <w:r>
        <w:rPr>
          <w:rFonts w:ascii="Consolas"/>
          <w:b w:val="false"/>
          <w:i w:val="false"/>
          <w:color w:val="000000"/>
          <w:sz w:val="20"/>
        </w:rPr>
        <w:t xml:space="preserve">
      2. Продолжительность отпуска без сохранения заработной платы определяется по соглашению между работником и работодателем. </w:t>
      </w:r>
    </w:p>
    <w:bookmarkEnd w:id="443"/>
    <w:bookmarkStart w:name="z574" w:id="444"/>
    <w:p>
      <w:pPr>
        <w:spacing w:after="0"/>
        <w:ind w:left="0"/>
        <w:jc w:val="left"/>
      </w:pPr>
      <w:r>
        <w:rPr>
          <w:rFonts w:ascii="Consolas"/>
          <w:b w:val="false"/>
          <w:i w:val="false"/>
          <w:color w:val="000000"/>
          <w:sz w:val="20"/>
        </w:rPr>
        <w:t>
      3. На основании уведомления работника работодатель обязан предоставить отпуск без сохранения заработной платы до пяти календарных дней при:</w:t>
      </w:r>
    </w:p>
    <w:bookmarkEnd w:id="444"/>
    <w:p>
      <w:pPr>
        <w:spacing w:after="0"/>
        <w:ind w:left="0"/>
        <w:jc w:val="left"/>
      </w:pPr>
      <w:r>
        <w:rPr>
          <w:rFonts w:ascii="Consolas"/>
          <w:b w:val="false"/>
          <w:i w:val="false"/>
          <w:color w:val="000000"/>
          <w:sz w:val="20"/>
        </w:rPr>
        <w:t xml:space="preserve">
      1) регистрации брака; </w:t>
      </w:r>
    </w:p>
    <w:p>
      <w:pPr>
        <w:spacing w:after="0"/>
        <w:ind w:left="0"/>
        <w:jc w:val="left"/>
      </w:pPr>
      <w:r>
        <w:rPr>
          <w:rFonts w:ascii="Consolas"/>
          <w:b w:val="false"/>
          <w:i w:val="false"/>
          <w:color w:val="000000"/>
          <w:sz w:val="20"/>
        </w:rPr>
        <w:t>
      2) рождении ребенка;</w:t>
      </w:r>
    </w:p>
    <w:p>
      <w:pPr>
        <w:spacing w:after="0"/>
        <w:ind w:left="0"/>
        <w:jc w:val="left"/>
      </w:pPr>
      <w:r>
        <w:rPr>
          <w:rFonts w:ascii="Consolas"/>
          <w:b w:val="false"/>
          <w:i w:val="false"/>
          <w:color w:val="000000"/>
          <w:sz w:val="20"/>
        </w:rPr>
        <w:t>
      3) смерти близких родственников;</w:t>
      </w:r>
    </w:p>
    <w:p>
      <w:pPr>
        <w:spacing w:after="0"/>
        <w:ind w:left="0"/>
        <w:jc w:val="left"/>
      </w:pPr>
      <w:r>
        <w:rPr>
          <w:rFonts w:ascii="Consolas"/>
          <w:b w:val="false"/>
          <w:i w:val="false"/>
          <w:color w:val="000000"/>
          <w:sz w:val="20"/>
        </w:rPr>
        <w:t>
      4) в иных случаях, предусмотренных трудовым, коллективным договорами.</w:t>
      </w:r>
    </w:p>
    <w:bookmarkStart w:name="z98" w:id="445"/>
    <w:p>
      <w:pPr>
        <w:spacing w:after="0"/>
        <w:ind w:left="0"/>
        <w:jc w:val="left"/>
      </w:pPr>
      <w:r>
        <w:rPr>
          <w:rFonts w:ascii="Consolas"/>
          <w:b/>
          <w:i w:val="false"/>
          <w:color w:val="000000"/>
        </w:rPr>
        <w:t xml:space="preserve"> Статья 98. Учебный отпуск</w:t>
      </w:r>
    </w:p>
    <w:bookmarkEnd w:id="445"/>
    <w:bookmarkStart w:name="z575" w:id="446"/>
    <w:p>
      <w:pPr>
        <w:spacing w:after="0"/>
        <w:ind w:left="0"/>
        <w:jc w:val="left"/>
      </w:pPr>
      <w:r>
        <w:rPr>
          <w:rFonts w:ascii="Consolas"/>
          <w:b w:val="false"/>
          <w:i w:val="false"/>
          <w:color w:val="000000"/>
          <w:sz w:val="20"/>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w:t>
      </w:r>
    </w:p>
    <w:bookmarkEnd w:id="446"/>
    <w:bookmarkStart w:name="z576" w:id="447"/>
    <w:p>
      <w:pPr>
        <w:spacing w:after="0"/>
        <w:ind w:left="0"/>
        <w:jc w:val="left"/>
      </w:pPr>
      <w:r>
        <w:rPr>
          <w:rFonts w:ascii="Consolas"/>
          <w:b w:val="false"/>
          <w:i w:val="false"/>
          <w:color w:val="000000"/>
          <w:sz w:val="20"/>
        </w:rPr>
        <w:t>
      2. Оплата учебного отпуска определяется соглашениями, коллективным, трудовым договорами, договором обучения.</w:t>
      </w:r>
    </w:p>
    <w:bookmarkEnd w:id="447"/>
    <w:bookmarkStart w:name="z577" w:id="448"/>
    <w:p>
      <w:pPr>
        <w:spacing w:after="0"/>
        <w:ind w:left="0"/>
        <w:jc w:val="left"/>
      </w:pPr>
      <w:r>
        <w:rPr>
          <w:rFonts w:ascii="Consolas"/>
          <w:b w:val="false"/>
          <w:i w:val="false"/>
          <w:color w:val="000000"/>
          <w:sz w:val="20"/>
        </w:rPr>
        <w:t>
      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bookmarkEnd w:id="448"/>
    <w:bookmarkStart w:name="z99" w:id="449"/>
    <w:p>
      <w:pPr>
        <w:spacing w:after="0"/>
        <w:ind w:left="0"/>
        <w:jc w:val="left"/>
      </w:pPr>
      <w:r>
        <w:rPr>
          <w:rFonts w:ascii="Consolas"/>
          <w:b/>
          <w:i w:val="false"/>
          <w:color w:val="000000"/>
        </w:rPr>
        <w:t xml:space="preserve"> Статья 99. Отпуска в связи с беременностью и рождением ребенка (детей), усыновлением (удочерением)новорожденного ребенка (детей)</w:t>
      </w:r>
    </w:p>
    <w:bookmarkEnd w:id="449"/>
    <w:bookmarkStart w:name="z578" w:id="450"/>
    <w:p>
      <w:pPr>
        <w:spacing w:after="0"/>
        <w:ind w:left="0"/>
        <w:jc w:val="left"/>
      </w:pPr>
      <w:r>
        <w:rPr>
          <w:rFonts w:ascii="Consolas"/>
          <w:b w:val="false"/>
          <w:i w:val="false"/>
          <w:color w:val="000000"/>
          <w:sz w:val="20"/>
        </w:rPr>
        <w:t>
      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bookmarkEnd w:id="450"/>
    <w:p>
      <w:pPr>
        <w:spacing w:after="0"/>
        <w:ind w:left="0"/>
        <w:jc w:val="left"/>
      </w:pPr>
      <w:r>
        <w:rPr>
          <w:rFonts w:ascii="Consolas"/>
          <w:b w:val="false"/>
          <w:i w:val="false"/>
          <w:color w:val="000000"/>
          <w:sz w:val="20"/>
        </w:rPr>
        <w:t xml:space="preserve">
      1) отпуск по беременности и родам; </w:t>
      </w:r>
    </w:p>
    <w:p>
      <w:pPr>
        <w:spacing w:after="0"/>
        <w:ind w:left="0"/>
        <w:jc w:val="left"/>
      </w:pPr>
      <w:r>
        <w:rPr>
          <w:rFonts w:ascii="Consolas"/>
          <w:b w:val="false"/>
          <w:i w:val="false"/>
          <w:color w:val="000000"/>
          <w:sz w:val="20"/>
        </w:rPr>
        <w:t>
      2) отпуск работникам, усыновившим (удочерившим) новорожденного ребенка (детей);</w:t>
      </w:r>
    </w:p>
    <w:p>
      <w:pPr>
        <w:spacing w:after="0"/>
        <w:ind w:left="0"/>
        <w:jc w:val="left"/>
      </w:pPr>
      <w:r>
        <w:rPr>
          <w:rFonts w:ascii="Consolas"/>
          <w:b w:val="false"/>
          <w:i w:val="false"/>
          <w:color w:val="000000"/>
          <w:sz w:val="20"/>
        </w:rPr>
        <w:t>
      3) отпуск без сохранения заработной платы по уходу за ребенком до достижения им возраста трех лет.</w:t>
      </w:r>
    </w:p>
    <w:bookmarkStart w:name="z579" w:id="451"/>
    <w:p>
      <w:pPr>
        <w:spacing w:after="0"/>
        <w:ind w:left="0"/>
        <w:jc w:val="left"/>
      </w:pPr>
      <w:r>
        <w:rPr>
          <w:rFonts w:ascii="Consolas"/>
          <w:b w:val="false"/>
          <w:i w:val="false"/>
          <w:color w:val="000000"/>
          <w:sz w:val="20"/>
        </w:rPr>
        <w:t>
      2.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p>
    <w:bookmarkEnd w:id="451"/>
    <w:p>
      <w:pPr>
        <w:spacing w:after="0"/>
        <w:ind w:left="0"/>
        <w:jc w:val="left"/>
      </w:pPr>
      <w:r>
        <w:rPr>
          <w:rFonts w:ascii="Consolas"/>
          <w:b w:val="false"/>
          <w:i w:val="false"/>
          <w:color w:val="000000"/>
          <w:sz w:val="20"/>
        </w:rPr>
        <w:t xml:space="preserve">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p>
    <w:bookmarkStart w:name="z580" w:id="452"/>
    <w:p>
      <w:pPr>
        <w:spacing w:after="0"/>
        <w:ind w:left="0"/>
        <w:jc w:val="left"/>
      </w:pPr>
      <w:r>
        <w:rPr>
          <w:rFonts w:ascii="Consolas"/>
          <w:b w:val="false"/>
          <w:i w:val="false"/>
          <w:color w:val="000000"/>
          <w:sz w:val="20"/>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452"/>
    <w:bookmarkStart w:name="z581" w:id="453"/>
    <w:p>
      <w:pPr>
        <w:spacing w:after="0"/>
        <w:ind w:left="0"/>
        <w:jc w:val="left"/>
      </w:pPr>
      <w:r>
        <w:rPr>
          <w:rFonts w:ascii="Consolas"/>
          <w:b w:val="false"/>
          <w:i w:val="false"/>
          <w:color w:val="000000"/>
          <w:sz w:val="20"/>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bookmarkEnd w:id="453"/>
    <w:bookmarkStart w:name="z100" w:id="454"/>
    <w:p>
      <w:pPr>
        <w:spacing w:after="0"/>
        <w:ind w:left="0"/>
        <w:jc w:val="left"/>
      </w:pPr>
      <w:r>
        <w:rPr>
          <w:rFonts w:ascii="Consolas"/>
          <w:b/>
          <w:i w:val="false"/>
          <w:color w:val="000000"/>
        </w:rPr>
        <w:t xml:space="preserve"> Статья 100. Отпуск без сохранения заработной платы по уходу за ребенком до достижения им возраста трех лет</w:t>
      </w:r>
    </w:p>
    <w:bookmarkEnd w:id="454"/>
    <w:bookmarkStart w:name="z582" w:id="455"/>
    <w:p>
      <w:pPr>
        <w:spacing w:after="0"/>
        <w:ind w:left="0"/>
        <w:jc w:val="left"/>
      </w:pPr>
      <w:r>
        <w:rPr>
          <w:rFonts w:ascii="Consolas"/>
          <w:b w:val="false"/>
          <w:i w:val="false"/>
          <w:color w:val="000000"/>
          <w:sz w:val="20"/>
        </w:rPr>
        <w:t>
      1. Работодатель обязан предоставить отпуск без сохранения заработной платы работнику по уходу за ребенком до достижения им возраста трех лет:</w:t>
      </w:r>
    </w:p>
    <w:bookmarkEnd w:id="455"/>
    <w:p>
      <w:pPr>
        <w:spacing w:after="0"/>
        <w:ind w:left="0"/>
        <w:jc w:val="left"/>
      </w:pPr>
      <w:r>
        <w:rPr>
          <w:rFonts w:ascii="Consolas"/>
          <w:b w:val="false"/>
          <w:i w:val="false"/>
          <w:color w:val="000000"/>
          <w:sz w:val="20"/>
        </w:rPr>
        <w:t xml:space="preserve">
      1) по выбору родителей – матери либо отцу ребенка; </w:t>
      </w:r>
    </w:p>
    <w:p>
      <w:pPr>
        <w:spacing w:after="0"/>
        <w:ind w:left="0"/>
        <w:jc w:val="left"/>
      </w:pPr>
      <w:r>
        <w:rPr>
          <w:rFonts w:ascii="Consolas"/>
          <w:b w:val="false"/>
          <w:i w:val="false"/>
          <w:color w:val="000000"/>
          <w:sz w:val="20"/>
        </w:rPr>
        <w:t>
      2) родителю, одному воспитывающему ребенка;</w:t>
      </w:r>
    </w:p>
    <w:p>
      <w:pPr>
        <w:spacing w:after="0"/>
        <w:ind w:left="0"/>
        <w:jc w:val="left"/>
      </w:pPr>
      <w:r>
        <w:rPr>
          <w:rFonts w:ascii="Consolas"/>
          <w:b w:val="false"/>
          <w:i w:val="false"/>
          <w:color w:val="000000"/>
          <w:sz w:val="20"/>
        </w:rPr>
        <w:t>
      3) другому родственнику, фактически воспитывающему ребенка, оставшегося без попечения родителей, либо опекуну;</w:t>
      </w:r>
    </w:p>
    <w:p>
      <w:pPr>
        <w:spacing w:after="0"/>
        <w:ind w:left="0"/>
        <w:jc w:val="left"/>
      </w:pPr>
      <w:r>
        <w:rPr>
          <w:rFonts w:ascii="Consolas"/>
          <w:b w:val="false"/>
          <w:i w:val="false"/>
          <w:color w:val="000000"/>
          <w:sz w:val="20"/>
        </w:rPr>
        <w:t>
      4) работнику, усыновившему (удочерившему) новорожденного ребенка (детей).</w:t>
      </w:r>
    </w:p>
    <w:bookmarkStart w:name="z583" w:id="456"/>
    <w:p>
      <w:pPr>
        <w:spacing w:after="0"/>
        <w:ind w:left="0"/>
        <w:jc w:val="left"/>
      </w:pPr>
      <w:r>
        <w:rPr>
          <w:rFonts w:ascii="Consolas"/>
          <w:b w:val="false"/>
          <w:i w:val="false"/>
          <w:color w:val="000000"/>
          <w:sz w:val="20"/>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bookmarkEnd w:id="456"/>
    <w:p>
      <w:pPr>
        <w:spacing w:after="0"/>
        <w:ind w:left="0"/>
        <w:jc w:val="left"/>
      </w:pPr>
      <w:r>
        <w:rPr>
          <w:rFonts w:ascii="Consolas"/>
          <w:b w:val="false"/>
          <w:i w:val="false"/>
          <w:color w:val="000000"/>
          <w:sz w:val="20"/>
        </w:rPr>
        <w:t xml:space="preserve">
      Работник может использовать отпуск по уходу за ребенком до достижения им возраста трех лет полностью или по частям. </w:t>
      </w:r>
    </w:p>
    <w:bookmarkStart w:name="z584" w:id="457"/>
    <w:p>
      <w:pPr>
        <w:spacing w:after="0"/>
        <w:ind w:left="0"/>
        <w:jc w:val="left"/>
      </w:pPr>
      <w:r>
        <w:rPr>
          <w:rFonts w:ascii="Consolas"/>
          <w:b w:val="false"/>
          <w:i w:val="false"/>
          <w:color w:val="000000"/>
          <w:sz w:val="20"/>
        </w:rPr>
        <w:t>
      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bookmarkEnd w:id="457"/>
    <w:bookmarkStart w:name="z585" w:id="458"/>
    <w:p>
      <w:pPr>
        <w:spacing w:after="0"/>
        <w:ind w:left="0"/>
        <w:jc w:val="left"/>
      </w:pPr>
      <w:r>
        <w:rPr>
          <w:rFonts w:ascii="Consolas"/>
          <w:b w:val="false"/>
          <w:i w:val="false"/>
          <w:color w:val="000000"/>
          <w:sz w:val="20"/>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bookmarkEnd w:id="458"/>
    <w:bookmarkStart w:name="z216" w:id="459"/>
    <w:p>
      <w:pPr>
        <w:spacing w:after="0"/>
        <w:ind w:left="0"/>
        <w:jc w:val="left"/>
      </w:pPr>
      <w:r>
        <w:rPr>
          <w:rFonts w:ascii="Consolas"/>
          <w:b/>
          <w:i w:val="false"/>
          <w:color w:val="000000"/>
        </w:rPr>
        <w:t xml:space="preserve"> Глава 8. НОРМИРОВАНИЕ И ОПЛАТА ТРУДА</w:t>
      </w:r>
    </w:p>
    <w:bookmarkEnd w:id="459"/>
    <w:bookmarkStart w:name="z101" w:id="460"/>
    <w:p>
      <w:pPr>
        <w:spacing w:after="0"/>
        <w:ind w:left="0"/>
        <w:jc w:val="left"/>
      </w:pPr>
      <w:r>
        <w:rPr>
          <w:rFonts w:ascii="Consolas"/>
          <w:b/>
          <w:i w:val="false"/>
          <w:color w:val="000000"/>
        </w:rPr>
        <w:t xml:space="preserve"> Статья 101. Нормирование труда</w:t>
      </w:r>
    </w:p>
    <w:bookmarkEnd w:id="460"/>
    <w:bookmarkStart w:name="z586" w:id="461"/>
    <w:p>
      <w:pPr>
        <w:spacing w:after="0"/>
        <w:ind w:left="0"/>
        <w:jc w:val="left"/>
      </w:pPr>
      <w:r>
        <w:rPr>
          <w:rFonts w:ascii="Consolas"/>
          <w:b w:val="false"/>
          <w:i w:val="false"/>
          <w:color w:val="000000"/>
          <w:sz w:val="20"/>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461"/>
    <w:bookmarkStart w:name="z587" w:id="462"/>
    <w:p>
      <w:pPr>
        <w:spacing w:after="0"/>
        <w:ind w:left="0"/>
        <w:jc w:val="left"/>
      </w:pPr>
      <w:r>
        <w:rPr>
          <w:rFonts w:ascii="Consolas"/>
          <w:b w:val="false"/>
          <w:i w:val="false"/>
          <w:color w:val="000000"/>
          <w:sz w:val="20"/>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bookmarkEnd w:id="462"/>
    <w:bookmarkStart w:name="z588" w:id="463"/>
    <w:p>
      <w:pPr>
        <w:spacing w:after="0"/>
        <w:ind w:left="0"/>
        <w:jc w:val="left"/>
      </w:pPr>
      <w:r>
        <w:rPr>
          <w:rFonts w:ascii="Consolas"/>
          <w:b w:val="false"/>
          <w:i w:val="false"/>
          <w:color w:val="000000"/>
          <w:sz w:val="20"/>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bookmarkEnd w:id="463"/>
    <w:p>
      <w:pPr>
        <w:spacing w:after="0"/>
        <w:ind w:left="0"/>
        <w:jc w:val="left"/>
      </w:pPr>
      <w:r>
        <w:rPr>
          <w:rFonts w:ascii="Consolas"/>
          <w:b w:val="false"/>
          <w:i w:val="false"/>
          <w:color w:val="000000"/>
          <w:sz w:val="20"/>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bookmarkStart w:name="z589" w:id="464"/>
    <w:p>
      <w:pPr>
        <w:spacing w:after="0"/>
        <w:ind w:left="0"/>
        <w:jc w:val="left"/>
      </w:pPr>
      <w:r>
        <w:rPr>
          <w:rFonts w:ascii="Consolas"/>
          <w:b w:val="false"/>
          <w:i w:val="false"/>
          <w:color w:val="000000"/>
          <w:sz w:val="20"/>
        </w:rPr>
        <w:t>
      4. О введении работодателем новых норм труда работники извещаются не позднее чем за один месяц.</w:t>
      </w:r>
    </w:p>
    <w:bookmarkEnd w:id="464"/>
    <w:bookmarkStart w:name="z590" w:id="465"/>
    <w:p>
      <w:pPr>
        <w:spacing w:after="0"/>
        <w:ind w:left="0"/>
        <w:jc w:val="left"/>
      </w:pPr>
      <w:r>
        <w:rPr>
          <w:rFonts w:ascii="Consolas"/>
          <w:b w:val="false"/>
          <w:i w:val="false"/>
          <w:color w:val="000000"/>
          <w:sz w:val="20"/>
        </w:rPr>
        <w:t xml:space="preserve">
      5. При разработке норм труда должны обеспечиваться: </w:t>
      </w:r>
    </w:p>
    <w:bookmarkEnd w:id="465"/>
    <w:p>
      <w:pPr>
        <w:spacing w:after="0"/>
        <w:ind w:left="0"/>
        <w:jc w:val="left"/>
      </w:pPr>
      <w:r>
        <w:rPr>
          <w:rFonts w:ascii="Consolas"/>
          <w:b w:val="false"/>
          <w:i w:val="false"/>
          <w:color w:val="000000"/>
          <w:sz w:val="20"/>
        </w:rPr>
        <w:t>
      1) качество норм труда, их оптимальное приближение к необходимым затратам труда;</w:t>
      </w:r>
    </w:p>
    <w:p>
      <w:pPr>
        <w:spacing w:after="0"/>
        <w:ind w:left="0"/>
        <w:jc w:val="left"/>
      </w:pPr>
      <w:r>
        <w:rPr>
          <w:rFonts w:ascii="Consolas"/>
          <w:b w:val="false"/>
          <w:i w:val="false"/>
          <w:color w:val="000000"/>
          <w:sz w:val="20"/>
        </w:rPr>
        <w:t xml:space="preserve">
      2) установление одинаковых норм труда на одни и те же работы, выполняемые в аналогичных организационно-технических условиях; </w:t>
      </w:r>
    </w:p>
    <w:p>
      <w:pPr>
        <w:spacing w:after="0"/>
        <w:ind w:left="0"/>
        <w:jc w:val="left"/>
      </w:pPr>
      <w:r>
        <w:rPr>
          <w:rFonts w:ascii="Consolas"/>
          <w:b w:val="false"/>
          <w:i w:val="false"/>
          <w:color w:val="000000"/>
          <w:sz w:val="20"/>
        </w:rPr>
        <w:t>
      3) прогрессивность норм труда на основе достижений науки и техники;</w:t>
      </w:r>
    </w:p>
    <w:p>
      <w:pPr>
        <w:spacing w:after="0"/>
        <w:ind w:left="0"/>
        <w:jc w:val="left"/>
      </w:pPr>
      <w:r>
        <w:rPr>
          <w:rFonts w:ascii="Consolas"/>
          <w:b w:val="false"/>
          <w:i w:val="false"/>
          <w:color w:val="000000"/>
          <w:sz w:val="20"/>
        </w:rPr>
        <w:t xml:space="preserve">
      4) охват нормированием труда тех видов работ, для которых возможно и целесообразно установление норм труда; </w:t>
      </w:r>
    </w:p>
    <w:p>
      <w:pPr>
        <w:spacing w:after="0"/>
        <w:ind w:left="0"/>
        <w:jc w:val="left"/>
      </w:pPr>
      <w:r>
        <w:rPr>
          <w:rFonts w:ascii="Consolas"/>
          <w:b w:val="false"/>
          <w:i w:val="false"/>
          <w:color w:val="000000"/>
          <w:sz w:val="20"/>
        </w:rPr>
        <w:t xml:space="preserve">
      5) техническая (научная) обоснованность норм труда. </w:t>
      </w:r>
    </w:p>
    <w:bookmarkStart w:name="z591" w:id="466"/>
    <w:p>
      <w:pPr>
        <w:spacing w:after="0"/>
        <w:ind w:left="0"/>
        <w:jc w:val="left"/>
      </w:pPr>
      <w:r>
        <w:rPr>
          <w:rFonts w:ascii="Consolas"/>
          <w:b w:val="false"/>
          <w:i w:val="false"/>
          <w:color w:val="000000"/>
          <w:sz w:val="20"/>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bookmarkEnd w:id="466"/>
    <w:bookmarkStart w:name="z592" w:id="467"/>
    <w:p>
      <w:pPr>
        <w:spacing w:after="0"/>
        <w:ind w:left="0"/>
        <w:jc w:val="left"/>
      </w:pPr>
      <w:r>
        <w:rPr>
          <w:rFonts w:ascii="Consolas"/>
          <w:b w:val="false"/>
          <w:i w:val="false"/>
          <w:color w:val="000000"/>
          <w:sz w:val="20"/>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p>
    <w:bookmarkEnd w:id="467"/>
    <w:bookmarkStart w:name="z593" w:id="468"/>
    <w:p>
      <w:pPr>
        <w:spacing w:after="0"/>
        <w:ind w:left="0"/>
        <w:jc w:val="left"/>
      </w:pPr>
      <w:r>
        <w:rPr>
          <w:rFonts w:ascii="Consolas"/>
          <w:b w:val="false"/>
          <w:i w:val="false"/>
          <w:color w:val="000000"/>
          <w:sz w:val="20"/>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bookmarkEnd w:id="468"/>
    <w:bookmarkStart w:name="z102" w:id="469"/>
    <w:p>
      <w:pPr>
        <w:spacing w:after="0"/>
        <w:ind w:left="0"/>
        <w:jc w:val="left"/>
      </w:pPr>
      <w:r>
        <w:rPr>
          <w:rFonts w:ascii="Consolas"/>
          <w:b/>
          <w:i w:val="false"/>
          <w:color w:val="000000"/>
        </w:rPr>
        <w:t xml:space="preserve"> Статья 102. Государственные гарантии в области оплаты труда</w:t>
      </w:r>
    </w:p>
    <w:bookmarkEnd w:id="469"/>
    <w:p>
      <w:pPr>
        <w:spacing w:after="0"/>
        <w:ind w:left="0"/>
        <w:jc w:val="left"/>
      </w:pPr>
      <w:r>
        <w:rPr>
          <w:rFonts w:ascii="Consolas"/>
          <w:b w:val="false"/>
          <w:i w:val="false"/>
          <w:color w:val="000000"/>
          <w:sz w:val="20"/>
        </w:rPr>
        <w:t>
      Государственные гарантии в области оплаты труда работников включают:</w:t>
      </w:r>
    </w:p>
    <w:p>
      <w:pPr>
        <w:spacing w:after="0"/>
        <w:ind w:left="0"/>
        <w:jc w:val="left"/>
      </w:pPr>
      <w:r>
        <w:rPr>
          <w:rFonts w:ascii="Consolas"/>
          <w:b w:val="false"/>
          <w:i w:val="false"/>
          <w:color w:val="000000"/>
          <w:sz w:val="20"/>
        </w:rPr>
        <w:t>
      1) минимальный размер месячной заработной платы;</w:t>
      </w:r>
    </w:p>
    <w:p>
      <w:pPr>
        <w:spacing w:after="0"/>
        <w:ind w:left="0"/>
        <w:jc w:val="left"/>
      </w:pPr>
      <w:r>
        <w:rPr>
          <w:rFonts w:ascii="Consolas"/>
          <w:b w:val="false"/>
          <w:i w:val="false"/>
          <w:color w:val="000000"/>
          <w:sz w:val="20"/>
        </w:rPr>
        <w:t>
      2) минимальный размер часовой заработной платы;</w:t>
      </w:r>
    </w:p>
    <w:p>
      <w:pPr>
        <w:spacing w:after="0"/>
        <w:ind w:left="0"/>
        <w:jc w:val="left"/>
      </w:pPr>
      <w:r>
        <w:rPr>
          <w:rFonts w:ascii="Consolas"/>
          <w:b w:val="false"/>
          <w:i w:val="false"/>
          <w:color w:val="000000"/>
          <w:sz w:val="20"/>
        </w:rPr>
        <w:t>
      3) оплату за работу в сверхурочное время;</w:t>
      </w:r>
    </w:p>
    <w:p>
      <w:pPr>
        <w:spacing w:after="0"/>
        <w:ind w:left="0"/>
        <w:jc w:val="left"/>
      </w:pPr>
      <w:r>
        <w:rPr>
          <w:rFonts w:ascii="Consolas"/>
          <w:b w:val="false"/>
          <w:i w:val="false"/>
          <w:color w:val="000000"/>
          <w:sz w:val="20"/>
        </w:rPr>
        <w:t>
      4) оплату за работу в праздничные и выходные дни;</w:t>
      </w:r>
    </w:p>
    <w:p>
      <w:pPr>
        <w:spacing w:after="0"/>
        <w:ind w:left="0"/>
        <w:jc w:val="left"/>
      </w:pPr>
      <w:r>
        <w:rPr>
          <w:rFonts w:ascii="Consolas"/>
          <w:b w:val="false"/>
          <w:i w:val="false"/>
          <w:color w:val="000000"/>
          <w:sz w:val="20"/>
        </w:rPr>
        <w:t>
      5) оплату за работу в ночное время;</w:t>
      </w:r>
    </w:p>
    <w:p>
      <w:pPr>
        <w:spacing w:after="0"/>
        <w:ind w:left="0"/>
        <w:jc w:val="left"/>
      </w:pPr>
      <w:r>
        <w:rPr>
          <w:rFonts w:ascii="Consolas"/>
          <w:b w:val="false"/>
          <w:i w:val="false"/>
          <w:color w:val="000000"/>
          <w:sz w:val="20"/>
        </w:rPr>
        <w:t>
      6) ограничение размера удержаний из заработной платы работника;</w:t>
      </w:r>
    </w:p>
    <w:p>
      <w:pPr>
        <w:spacing w:after="0"/>
        <w:ind w:left="0"/>
        <w:jc w:val="left"/>
      </w:pPr>
      <w:r>
        <w:rPr>
          <w:rFonts w:ascii="Consolas"/>
          <w:b w:val="false"/>
          <w:i w:val="false"/>
          <w:color w:val="000000"/>
          <w:sz w:val="20"/>
        </w:rPr>
        <w:t xml:space="preserve">
      7) порядок и сроки выплаты заработной платы. </w:t>
      </w:r>
    </w:p>
    <w:bookmarkStart w:name="z103" w:id="470"/>
    <w:p>
      <w:pPr>
        <w:spacing w:after="0"/>
        <w:ind w:left="0"/>
        <w:jc w:val="left"/>
      </w:pPr>
      <w:r>
        <w:rPr>
          <w:rFonts w:ascii="Consolas"/>
          <w:b/>
          <w:i w:val="false"/>
          <w:color w:val="000000"/>
        </w:rPr>
        <w:t xml:space="preserve"> Статья 103. Размер заработной платы</w:t>
      </w:r>
    </w:p>
    <w:bookmarkEnd w:id="470"/>
    <w:bookmarkStart w:name="z594" w:id="471"/>
    <w:p>
      <w:pPr>
        <w:spacing w:after="0"/>
        <w:ind w:left="0"/>
        <w:jc w:val="left"/>
      </w:pPr>
      <w:r>
        <w:rPr>
          <w:rFonts w:ascii="Consolas"/>
          <w:b w:val="false"/>
          <w:i w:val="false"/>
          <w:color w:val="000000"/>
          <w:sz w:val="20"/>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p>
    <w:bookmarkEnd w:id="471"/>
    <w:p>
      <w:pPr>
        <w:spacing w:after="0"/>
        <w:ind w:left="0"/>
        <w:jc w:val="left"/>
      </w:pPr>
      <w:r>
        <w:rPr>
          <w:rFonts w:ascii="Consolas"/>
          <w:b w:val="false"/>
          <w:i w:val="false"/>
          <w:color w:val="000000"/>
          <w:sz w:val="20"/>
        </w:rPr>
        <w:t>
      Заработная плата выплачивается работнику за фактически отработанное им время, учтенное в документах работодателя по учету рабочего времени.</w:t>
      </w:r>
    </w:p>
    <w:bookmarkStart w:name="z595" w:id="472"/>
    <w:p>
      <w:pPr>
        <w:spacing w:after="0"/>
        <w:ind w:left="0"/>
        <w:jc w:val="left"/>
      </w:pPr>
      <w:r>
        <w:rPr>
          <w:rFonts w:ascii="Consolas"/>
          <w:b w:val="false"/>
          <w:i w:val="false"/>
          <w:color w:val="000000"/>
          <w:sz w:val="20"/>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72"/>
    <w:bookmarkStart w:name="z104" w:id="473"/>
    <w:p>
      <w:pPr>
        <w:spacing w:after="0"/>
        <w:ind w:left="0"/>
        <w:jc w:val="left"/>
      </w:pPr>
      <w:r>
        <w:rPr>
          <w:rFonts w:ascii="Consolas"/>
          <w:b/>
          <w:i w:val="false"/>
          <w:color w:val="000000"/>
        </w:rPr>
        <w:t xml:space="preserve"> Статья 104. Установление минимального размера заработной платы</w:t>
      </w:r>
    </w:p>
    <w:bookmarkEnd w:id="473"/>
    <w:bookmarkStart w:name="z596" w:id="474"/>
    <w:p>
      <w:pPr>
        <w:spacing w:after="0"/>
        <w:ind w:left="0"/>
        <w:jc w:val="left"/>
      </w:pPr>
      <w:r>
        <w:rPr>
          <w:rFonts w:ascii="Consolas"/>
          <w:b w:val="false"/>
          <w:i w:val="false"/>
          <w:color w:val="000000"/>
          <w:sz w:val="20"/>
        </w:rPr>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bookmarkEnd w:id="474"/>
    <w:bookmarkStart w:name="z597" w:id="475"/>
    <w:p>
      <w:pPr>
        <w:spacing w:after="0"/>
        <w:ind w:left="0"/>
        <w:jc w:val="left"/>
      </w:pPr>
      <w:r>
        <w:rPr>
          <w:rFonts w:ascii="Consolas"/>
          <w:b w:val="false"/>
          <w:i w:val="false"/>
          <w:color w:val="000000"/>
          <w:sz w:val="20"/>
        </w:rPr>
        <w:t xml:space="preserve">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 </w:t>
      </w:r>
    </w:p>
    <w:bookmarkEnd w:id="475"/>
    <w:bookmarkStart w:name="z598" w:id="476"/>
    <w:p>
      <w:pPr>
        <w:spacing w:after="0"/>
        <w:ind w:left="0"/>
        <w:jc w:val="left"/>
      </w:pPr>
      <w:r>
        <w:rPr>
          <w:rFonts w:ascii="Consolas"/>
          <w:b w:val="false"/>
          <w:i w:val="false"/>
          <w:color w:val="000000"/>
          <w:sz w:val="20"/>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476"/>
    <w:bookmarkStart w:name="z105" w:id="477"/>
    <w:p>
      <w:pPr>
        <w:spacing w:after="0"/>
        <w:ind w:left="0"/>
        <w:jc w:val="left"/>
      </w:pPr>
      <w:r>
        <w:rPr>
          <w:rFonts w:ascii="Consolas"/>
          <w:b/>
          <w:i w:val="false"/>
          <w:color w:val="000000"/>
        </w:rPr>
        <w:t xml:space="preserve"> Статья 105. Оплата труда работников, занятых на тяжелых работах, работах с вредными и (или) опасными условиями труда</w:t>
      </w:r>
    </w:p>
    <w:bookmarkEnd w:id="477"/>
    <w:bookmarkStart w:name="z599" w:id="478"/>
    <w:p>
      <w:pPr>
        <w:spacing w:after="0"/>
        <w:ind w:left="0"/>
        <w:jc w:val="left"/>
      </w:pPr>
      <w:r>
        <w:rPr>
          <w:rFonts w:ascii="Consolas"/>
          <w:b w:val="false"/>
          <w:i w:val="false"/>
          <w:color w:val="000000"/>
          <w:sz w:val="20"/>
        </w:rPr>
        <w:t>
      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478"/>
    <w:bookmarkStart w:name="z600" w:id="479"/>
    <w:p>
      <w:pPr>
        <w:spacing w:after="0"/>
        <w:ind w:left="0"/>
        <w:jc w:val="left"/>
      </w:pPr>
      <w:r>
        <w:rPr>
          <w:rFonts w:ascii="Consolas"/>
          <w:b w:val="false"/>
          <w:i w:val="false"/>
          <w:color w:val="000000"/>
          <w:sz w:val="20"/>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bookmarkEnd w:id="479"/>
    <w:bookmarkStart w:name="z601" w:id="480"/>
    <w:p>
      <w:pPr>
        <w:spacing w:after="0"/>
        <w:ind w:left="0"/>
        <w:jc w:val="left"/>
      </w:pPr>
      <w:r>
        <w:rPr>
          <w:rFonts w:ascii="Consolas"/>
          <w:b w:val="false"/>
          <w:i w:val="false"/>
          <w:color w:val="000000"/>
          <w:sz w:val="20"/>
        </w:rPr>
        <w:t xml:space="preserve">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 </w:t>
      </w:r>
    </w:p>
    <w:bookmarkEnd w:id="480"/>
    <w:p>
      <w:pPr>
        <w:spacing w:after="0"/>
        <w:ind w:left="0"/>
        <w:jc w:val="left"/>
      </w:pPr>
      <w:r>
        <w:rPr>
          <w:rFonts w:ascii="Consolas"/>
          <w:b w:val="false"/>
          <w:i w:val="false"/>
          <w:color w:val="000000"/>
          <w:sz w:val="20"/>
        </w:rPr>
        <w:t>
      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bookmarkStart w:name="z106" w:id="481"/>
    <w:p>
      <w:pPr>
        <w:spacing w:after="0"/>
        <w:ind w:left="0"/>
        <w:jc w:val="left"/>
      </w:pPr>
      <w:r>
        <w:rPr>
          <w:rFonts w:ascii="Consolas"/>
          <w:b/>
          <w:i w:val="false"/>
          <w:color w:val="000000"/>
        </w:rPr>
        <w:t xml:space="preserve"> Статья 106. Почасовая оплата труда</w:t>
      </w:r>
    </w:p>
    <w:bookmarkEnd w:id="481"/>
    <w:bookmarkStart w:name="z602" w:id="482"/>
    <w:p>
      <w:pPr>
        <w:spacing w:after="0"/>
        <w:ind w:left="0"/>
        <w:jc w:val="left"/>
      </w:pPr>
      <w:r>
        <w:rPr>
          <w:rFonts w:ascii="Consolas"/>
          <w:b w:val="false"/>
          <w:i w:val="false"/>
          <w:color w:val="000000"/>
          <w:sz w:val="20"/>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bookmarkEnd w:id="482"/>
    <w:bookmarkStart w:name="z603" w:id="483"/>
    <w:p>
      <w:pPr>
        <w:spacing w:after="0"/>
        <w:ind w:left="0"/>
        <w:jc w:val="left"/>
      </w:pPr>
      <w:r>
        <w:rPr>
          <w:rFonts w:ascii="Consolas"/>
          <w:b w:val="false"/>
          <w:i w:val="false"/>
          <w:color w:val="000000"/>
          <w:sz w:val="20"/>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bookmarkEnd w:id="483"/>
    <w:bookmarkStart w:name="z107" w:id="484"/>
    <w:p>
      <w:pPr>
        <w:spacing w:after="0"/>
        <w:ind w:left="0"/>
        <w:jc w:val="left"/>
      </w:pPr>
      <w:r>
        <w:rPr>
          <w:rFonts w:ascii="Consolas"/>
          <w:b/>
          <w:i w:val="false"/>
          <w:color w:val="000000"/>
        </w:rPr>
        <w:t xml:space="preserve"> Статья 107. Система оплаты труда</w:t>
      </w:r>
    </w:p>
    <w:bookmarkEnd w:id="484"/>
    <w:bookmarkStart w:name="z604" w:id="485"/>
    <w:p>
      <w:pPr>
        <w:spacing w:after="0"/>
        <w:ind w:left="0"/>
        <w:jc w:val="left"/>
      </w:pPr>
      <w:r>
        <w:rPr>
          <w:rFonts w:ascii="Consolas"/>
          <w:b w:val="false"/>
          <w:i w:val="false"/>
          <w:color w:val="000000"/>
          <w:sz w:val="20"/>
        </w:rPr>
        <w:t>
      1. Заработная плата работнику устанавливается трудовым договором в соответствии с действующими у работодателя системами оплаты труда.</w:t>
      </w:r>
    </w:p>
    <w:bookmarkEnd w:id="485"/>
    <w:bookmarkStart w:name="z605" w:id="486"/>
    <w:p>
      <w:pPr>
        <w:spacing w:after="0"/>
        <w:ind w:left="0"/>
        <w:jc w:val="left"/>
      </w:pPr>
      <w:r>
        <w:rPr>
          <w:rFonts w:ascii="Consolas"/>
          <w:b w:val="false"/>
          <w:i w:val="false"/>
          <w:color w:val="000000"/>
          <w:sz w:val="20"/>
        </w:rPr>
        <w:t xml:space="preserve">
      2. Система оплаты труда определяется условиями трудового, коллективного договоров и (или) актами работодателя. </w:t>
      </w:r>
    </w:p>
    <w:bookmarkEnd w:id="486"/>
    <w:bookmarkStart w:name="z606" w:id="487"/>
    <w:p>
      <w:pPr>
        <w:spacing w:after="0"/>
        <w:ind w:left="0"/>
        <w:jc w:val="left"/>
      </w:pPr>
      <w:r>
        <w:rPr>
          <w:rFonts w:ascii="Consolas"/>
          <w:b w:val="false"/>
          <w:i w:val="false"/>
          <w:color w:val="000000"/>
          <w:sz w:val="20"/>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bookmarkEnd w:id="487"/>
    <w:bookmarkStart w:name="z607" w:id="488"/>
    <w:p>
      <w:pPr>
        <w:spacing w:after="0"/>
        <w:ind w:left="0"/>
        <w:jc w:val="left"/>
      </w:pPr>
      <w:r>
        <w:rPr>
          <w:rFonts w:ascii="Consolas"/>
          <w:b w:val="false"/>
          <w:i w:val="false"/>
          <w:color w:val="000000"/>
          <w:sz w:val="20"/>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bookmarkEnd w:id="488"/>
    <w:bookmarkStart w:name="z608" w:id="489"/>
    <w:p>
      <w:pPr>
        <w:spacing w:after="0"/>
        <w:ind w:left="0"/>
        <w:jc w:val="left"/>
      </w:pPr>
      <w:r>
        <w:rPr>
          <w:rFonts w:ascii="Consolas"/>
          <w:b w:val="false"/>
          <w:i w:val="false"/>
          <w:color w:val="000000"/>
          <w:sz w:val="20"/>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bookmarkEnd w:id="489"/>
    <w:bookmarkStart w:name="z108" w:id="490"/>
    <w:p>
      <w:pPr>
        <w:spacing w:after="0"/>
        <w:ind w:left="0"/>
        <w:jc w:val="left"/>
      </w:pPr>
      <w:r>
        <w:rPr>
          <w:rFonts w:ascii="Consolas"/>
          <w:b/>
          <w:i w:val="false"/>
          <w:color w:val="000000"/>
        </w:rPr>
        <w:t xml:space="preserve"> Статья 108. Оплата сверхурочной работы</w:t>
      </w:r>
    </w:p>
    <w:bookmarkEnd w:id="490"/>
    <w:p>
      <w:pPr>
        <w:spacing w:after="0"/>
        <w:ind w:left="0"/>
        <w:jc w:val="left"/>
      </w:pPr>
      <w:r>
        <w:rPr>
          <w:rFonts w:ascii="Consolas"/>
          <w:b w:val="false"/>
          <w:i w:val="false"/>
          <w:color w:val="000000"/>
          <w:sz w:val="20"/>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pPr>
        <w:spacing w:after="0"/>
        <w:ind w:left="0"/>
        <w:jc w:val="left"/>
      </w:pPr>
      <w:r>
        <w:rPr>
          <w:rFonts w:ascii="Consolas"/>
          <w:b w:val="false"/>
          <w:i w:val="false"/>
          <w:color w:val="000000"/>
          <w:sz w:val="20"/>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bookmarkStart w:name="z109" w:id="491"/>
    <w:p>
      <w:pPr>
        <w:spacing w:after="0"/>
        <w:ind w:left="0"/>
        <w:jc w:val="left"/>
      </w:pPr>
      <w:r>
        <w:rPr>
          <w:rFonts w:ascii="Consolas"/>
          <w:b/>
          <w:i w:val="false"/>
          <w:color w:val="000000"/>
        </w:rPr>
        <w:t xml:space="preserve"> Статья 109. Оплата работы в праздничные и выходные дни</w:t>
      </w:r>
    </w:p>
    <w:bookmarkEnd w:id="491"/>
    <w:p>
      <w:pPr>
        <w:spacing w:after="0"/>
        <w:ind w:left="0"/>
        <w:jc w:val="left"/>
      </w:pPr>
      <w:r>
        <w:rPr>
          <w:rFonts w:ascii="Consolas"/>
          <w:b w:val="false"/>
          <w:i w:val="false"/>
          <w:color w:val="000000"/>
          <w:sz w:val="20"/>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0" w:id="492"/>
    <w:p>
      <w:pPr>
        <w:spacing w:after="0"/>
        <w:ind w:left="0"/>
        <w:jc w:val="left"/>
      </w:pPr>
      <w:r>
        <w:rPr>
          <w:rFonts w:ascii="Consolas"/>
          <w:b/>
          <w:i w:val="false"/>
          <w:color w:val="000000"/>
        </w:rPr>
        <w:t xml:space="preserve"> Статья 110. Оплата труда в ночное время</w:t>
      </w:r>
    </w:p>
    <w:bookmarkEnd w:id="492"/>
    <w:p>
      <w:pPr>
        <w:spacing w:after="0"/>
        <w:ind w:left="0"/>
        <w:jc w:val="left"/>
      </w:pPr>
      <w:r>
        <w:rPr>
          <w:rFonts w:ascii="Consolas"/>
          <w:b w:val="false"/>
          <w:i w:val="false"/>
          <w:color w:val="000000"/>
          <w:sz w:val="20"/>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bookmarkStart w:name="z111" w:id="493"/>
    <w:p>
      <w:pPr>
        <w:spacing w:after="0"/>
        <w:ind w:left="0"/>
        <w:jc w:val="left"/>
      </w:pPr>
      <w:r>
        <w:rPr>
          <w:rFonts w:ascii="Consolas"/>
          <w:b/>
          <w:i w:val="false"/>
          <w:color w:val="000000"/>
        </w:rPr>
        <w:t xml:space="preserve"> 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bookmarkEnd w:id="493"/>
    <w:bookmarkStart w:name="z609" w:id="494"/>
    <w:p>
      <w:pPr>
        <w:spacing w:after="0"/>
        <w:ind w:left="0"/>
        <w:jc w:val="left"/>
      </w:pPr>
      <w:r>
        <w:rPr>
          <w:rFonts w:ascii="Consolas"/>
          <w:b w:val="false"/>
          <w:i w:val="false"/>
          <w:color w:val="000000"/>
          <w:sz w:val="20"/>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bookmarkEnd w:id="494"/>
    <w:bookmarkStart w:name="z610" w:id="495"/>
    <w:p>
      <w:pPr>
        <w:spacing w:after="0"/>
        <w:ind w:left="0"/>
        <w:jc w:val="left"/>
      </w:pPr>
      <w:r>
        <w:rPr>
          <w:rFonts w:ascii="Consolas"/>
          <w:b w:val="false"/>
          <w:i w:val="false"/>
          <w:color w:val="000000"/>
          <w:sz w:val="20"/>
        </w:rPr>
        <w:t>
      2. Поручаемые работникам дополнительные работы могут осуществляться путем:</w:t>
      </w:r>
    </w:p>
    <w:bookmarkEnd w:id="495"/>
    <w:p>
      <w:pPr>
        <w:spacing w:after="0"/>
        <w:ind w:left="0"/>
        <w:jc w:val="left"/>
      </w:pPr>
      <w:r>
        <w:rPr>
          <w:rFonts w:ascii="Consolas"/>
          <w:b w:val="false"/>
          <w:i w:val="false"/>
          <w:color w:val="000000"/>
          <w:sz w:val="20"/>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0"/>
        <w:ind w:left="0"/>
        <w:jc w:val="left"/>
      </w:pPr>
      <w:r>
        <w:rPr>
          <w:rFonts w:ascii="Consolas"/>
          <w:b w:val="false"/>
          <w:i w:val="false"/>
          <w:color w:val="000000"/>
          <w:sz w:val="20"/>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0"/>
        <w:ind w:left="0"/>
        <w:jc w:val="left"/>
      </w:pPr>
      <w:r>
        <w:rPr>
          <w:rFonts w:ascii="Consolas"/>
          <w:b w:val="false"/>
          <w:i w:val="false"/>
          <w:color w:val="000000"/>
          <w:sz w:val="20"/>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0"/>
        <w:ind w:left="0"/>
        <w:jc w:val="left"/>
      </w:pPr>
      <w:r>
        <w:rPr>
          <w:rFonts w:ascii="Consolas"/>
          <w:b w:val="false"/>
          <w:i w:val="false"/>
          <w:color w:val="000000"/>
          <w:sz w:val="20"/>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bookmarkStart w:name="z611" w:id="496"/>
    <w:p>
      <w:pPr>
        <w:spacing w:after="0"/>
        <w:ind w:left="0"/>
        <w:jc w:val="left"/>
      </w:pPr>
      <w:r>
        <w:rPr>
          <w:rFonts w:ascii="Consolas"/>
          <w:b w:val="false"/>
          <w:i w:val="false"/>
          <w:color w:val="000000"/>
          <w:sz w:val="20"/>
        </w:rPr>
        <w:t>
      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bookmarkEnd w:id="49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111 с изменениями, внесенными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12" w:id="497"/>
    <w:p>
      <w:pPr>
        <w:spacing w:after="0"/>
        <w:ind w:left="0"/>
        <w:jc w:val="left"/>
      </w:pPr>
      <w:r>
        <w:rPr>
          <w:rFonts w:ascii="Consolas"/>
          <w:b/>
          <w:i w:val="false"/>
          <w:color w:val="000000"/>
        </w:rPr>
        <w:t xml:space="preserve">  Статья 112. Оплата времени простоя</w:t>
      </w:r>
    </w:p>
    <w:bookmarkEnd w:id="497"/>
    <w:bookmarkStart w:name="z612" w:id="498"/>
    <w:p>
      <w:pPr>
        <w:spacing w:after="0"/>
        <w:ind w:left="0"/>
        <w:jc w:val="left"/>
      </w:pPr>
      <w:r>
        <w:rPr>
          <w:rFonts w:ascii="Consolas"/>
          <w:b w:val="false"/>
          <w:i w:val="false"/>
          <w:color w:val="000000"/>
          <w:sz w:val="20"/>
        </w:rPr>
        <w:t xml:space="preserve">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p>
    <w:bookmarkEnd w:id="498"/>
    <w:bookmarkStart w:name="z613" w:id="499"/>
    <w:p>
      <w:pPr>
        <w:spacing w:after="0"/>
        <w:ind w:left="0"/>
        <w:jc w:val="left"/>
      </w:pPr>
      <w:r>
        <w:rPr>
          <w:rFonts w:ascii="Consolas"/>
          <w:b w:val="false"/>
          <w:i w:val="false"/>
          <w:color w:val="000000"/>
          <w:sz w:val="20"/>
        </w:rPr>
        <w:t xml:space="preserve">
      2. Время простоя, допущенного по вине работника, оплате не подлежит. </w:t>
      </w:r>
    </w:p>
    <w:bookmarkEnd w:id="499"/>
    <w:bookmarkStart w:name="z113" w:id="500"/>
    <w:p>
      <w:pPr>
        <w:spacing w:after="0"/>
        <w:ind w:left="0"/>
        <w:jc w:val="left"/>
      </w:pPr>
      <w:r>
        <w:rPr>
          <w:rFonts w:ascii="Consolas"/>
          <w:b/>
          <w:i w:val="false"/>
          <w:color w:val="000000"/>
        </w:rPr>
        <w:t xml:space="preserve"> Статья 113. Порядок и сроки выплаты заработной платы</w:t>
      </w:r>
    </w:p>
    <w:bookmarkEnd w:id="500"/>
    <w:bookmarkStart w:name="z614" w:id="501"/>
    <w:p>
      <w:pPr>
        <w:spacing w:after="0"/>
        <w:ind w:left="0"/>
        <w:jc w:val="left"/>
      </w:pPr>
      <w:r>
        <w:rPr>
          <w:rFonts w:ascii="Consolas"/>
          <w:b w:val="false"/>
          <w:i w:val="false"/>
          <w:color w:val="000000"/>
          <w:sz w:val="20"/>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bookmarkEnd w:id="501"/>
    <w:bookmarkStart w:name="z615" w:id="502"/>
    <w:p>
      <w:pPr>
        <w:spacing w:after="0"/>
        <w:ind w:left="0"/>
        <w:jc w:val="left"/>
      </w:pPr>
      <w:r>
        <w:rPr>
          <w:rFonts w:ascii="Consolas"/>
          <w:b w:val="false"/>
          <w:i w:val="false"/>
          <w:color w:val="000000"/>
          <w:sz w:val="20"/>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502"/>
    <w:bookmarkStart w:name="z616" w:id="503"/>
    <w:p>
      <w:pPr>
        <w:spacing w:after="0"/>
        <w:ind w:left="0"/>
        <w:jc w:val="left"/>
      </w:pPr>
      <w:r>
        <w:rPr>
          <w:rFonts w:ascii="Consolas"/>
          <w:b w:val="false"/>
          <w:i w:val="false"/>
          <w:color w:val="000000"/>
          <w:sz w:val="20"/>
        </w:rPr>
        <w:t xml:space="preserve">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 </w:t>
      </w:r>
    </w:p>
    <w:bookmarkEnd w:id="503"/>
    <w:bookmarkStart w:name="z617" w:id="504"/>
    <w:p>
      <w:pPr>
        <w:spacing w:after="0"/>
        <w:ind w:left="0"/>
        <w:jc w:val="left"/>
      </w:pPr>
      <w:r>
        <w:rPr>
          <w:rFonts w:ascii="Consolas"/>
          <w:b w:val="false"/>
          <w:i w:val="false"/>
          <w:color w:val="000000"/>
          <w:sz w:val="20"/>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504"/>
    <w:bookmarkStart w:name="z114" w:id="505"/>
    <w:p>
      <w:pPr>
        <w:spacing w:after="0"/>
        <w:ind w:left="0"/>
        <w:jc w:val="left"/>
      </w:pPr>
      <w:r>
        <w:rPr>
          <w:rFonts w:ascii="Consolas"/>
          <w:b/>
          <w:i w:val="false"/>
          <w:color w:val="000000"/>
        </w:rPr>
        <w:t xml:space="preserve"> Статья 114. Исчисление средней заработной платы работника</w:t>
      </w:r>
    </w:p>
    <w:bookmarkEnd w:id="505"/>
    <w:bookmarkStart w:name="z618" w:id="506"/>
    <w:p>
      <w:pPr>
        <w:spacing w:after="0"/>
        <w:ind w:left="0"/>
        <w:jc w:val="left"/>
      </w:pPr>
      <w:r>
        <w:rPr>
          <w:rFonts w:ascii="Consolas"/>
          <w:b w:val="false"/>
          <w:i w:val="false"/>
          <w:color w:val="000000"/>
          <w:sz w:val="20"/>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bookmarkEnd w:id="506"/>
    <w:bookmarkStart w:name="z619" w:id="507"/>
    <w:p>
      <w:pPr>
        <w:spacing w:after="0"/>
        <w:ind w:left="0"/>
        <w:jc w:val="left"/>
      </w:pPr>
      <w:r>
        <w:rPr>
          <w:rFonts w:ascii="Consolas"/>
          <w:b w:val="false"/>
          <w:i w:val="false"/>
          <w:color w:val="000000"/>
          <w:sz w:val="20"/>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bookmarkEnd w:id="507"/>
    <w:p>
      <w:pPr>
        <w:spacing w:after="0"/>
        <w:ind w:left="0"/>
        <w:jc w:val="left"/>
      </w:pPr>
      <w:r>
        <w:rPr>
          <w:rFonts w:ascii="Consolas"/>
          <w:b w:val="false"/>
          <w:i w:val="false"/>
          <w:color w:val="000000"/>
          <w:sz w:val="20"/>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Start w:name="z620" w:id="508"/>
    <w:p>
      <w:pPr>
        <w:spacing w:after="0"/>
        <w:ind w:left="0"/>
        <w:jc w:val="left"/>
      </w:pPr>
      <w:r>
        <w:rPr>
          <w:rFonts w:ascii="Consolas"/>
          <w:b w:val="false"/>
          <w:i w:val="false"/>
          <w:color w:val="000000"/>
          <w:sz w:val="20"/>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bookmarkEnd w:id="508"/>
    <w:bookmarkStart w:name="z115" w:id="509"/>
    <w:p>
      <w:pPr>
        <w:spacing w:after="0"/>
        <w:ind w:left="0"/>
        <w:jc w:val="left"/>
      </w:pPr>
      <w:r>
        <w:rPr>
          <w:rFonts w:ascii="Consolas"/>
          <w:b/>
          <w:i w:val="false"/>
          <w:color w:val="000000"/>
        </w:rPr>
        <w:t xml:space="preserve"> Статья 115. Удержания из заработной платы</w:t>
      </w:r>
    </w:p>
    <w:bookmarkEnd w:id="509"/>
    <w:bookmarkStart w:name="z621" w:id="510"/>
    <w:p>
      <w:pPr>
        <w:spacing w:after="0"/>
        <w:ind w:left="0"/>
        <w:jc w:val="left"/>
      </w:pPr>
      <w:r>
        <w:rPr>
          <w:rFonts w:ascii="Consolas"/>
          <w:b w:val="false"/>
          <w:i w:val="false"/>
          <w:color w:val="000000"/>
          <w:sz w:val="20"/>
        </w:rPr>
        <w:t xml:space="preserve">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 </w:t>
      </w:r>
    </w:p>
    <w:bookmarkEnd w:id="510"/>
    <w:bookmarkStart w:name="z622" w:id="511"/>
    <w:p>
      <w:pPr>
        <w:spacing w:after="0"/>
        <w:ind w:left="0"/>
        <w:jc w:val="left"/>
      </w:pPr>
      <w:r>
        <w:rPr>
          <w:rFonts w:ascii="Consolas"/>
          <w:b w:val="false"/>
          <w:i w:val="false"/>
          <w:color w:val="000000"/>
          <w:sz w:val="20"/>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p>
    <w:bookmarkEnd w:id="511"/>
    <w:p>
      <w:pPr>
        <w:spacing w:after="0"/>
        <w:ind w:left="0"/>
        <w:jc w:val="left"/>
      </w:pPr>
      <w:r>
        <w:rPr>
          <w:rFonts w:ascii="Consolas"/>
          <w:b w:val="false"/>
          <w:i w:val="false"/>
          <w:color w:val="000000"/>
          <w:sz w:val="20"/>
        </w:rPr>
        <w:t xml:space="preserve">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 </w:t>
      </w:r>
    </w:p>
    <w:p>
      <w:pPr>
        <w:spacing w:after="0"/>
        <w:ind w:left="0"/>
        <w:jc w:val="left"/>
      </w:pPr>
      <w:r>
        <w:rPr>
          <w:rFonts w:ascii="Consolas"/>
          <w:b w:val="false"/>
          <w:i w:val="false"/>
          <w:color w:val="000000"/>
          <w:sz w:val="20"/>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pPr>
        <w:spacing w:after="0"/>
        <w:ind w:left="0"/>
        <w:jc w:val="left"/>
      </w:pPr>
      <w:r>
        <w:rPr>
          <w:rFonts w:ascii="Consolas"/>
          <w:b w:val="false"/>
          <w:i w:val="false"/>
          <w:color w:val="000000"/>
          <w:sz w:val="20"/>
        </w:rPr>
        <w:t>
      3) для возмещения неотработанного аванса, выданного работнику в счет заработной платы;</w:t>
      </w:r>
    </w:p>
    <w:p>
      <w:pPr>
        <w:spacing w:after="0"/>
        <w:ind w:left="0"/>
        <w:jc w:val="left"/>
      </w:pPr>
      <w:r>
        <w:rPr>
          <w:rFonts w:ascii="Consolas"/>
          <w:b w:val="false"/>
          <w:i w:val="false"/>
          <w:color w:val="000000"/>
          <w:sz w:val="20"/>
        </w:rPr>
        <w:t xml:space="preserve">
      4) в случаях перенесения или отзыва работника из ежегодного оплачиваемого трудового отпуска, за исключением </w:t>
      </w:r>
      <w:r>
        <w:rPr>
          <w:rFonts w:ascii="Consolas"/>
          <w:b w:val="false"/>
          <w:i w:val="false"/>
          <w:color w:val="000000"/>
          <w:sz w:val="20"/>
        </w:rPr>
        <w:t>пункта 3</w:t>
      </w:r>
      <w:r>
        <w:rPr>
          <w:rFonts w:ascii="Consolas"/>
          <w:b w:val="false"/>
          <w:i w:val="false"/>
          <w:color w:val="000000"/>
          <w:sz w:val="20"/>
        </w:rPr>
        <w:t xml:space="preserve"> статьи 95 настоящего Кодекса;</w:t>
      </w:r>
    </w:p>
    <w:p>
      <w:pPr>
        <w:spacing w:after="0"/>
        <w:ind w:left="0"/>
        <w:jc w:val="left"/>
      </w:pPr>
      <w:r>
        <w:rPr>
          <w:rFonts w:ascii="Consolas"/>
          <w:b w:val="false"/>
          <w:i w:val="false"/>
          <w:color w:val="000000"/>
          <w:sz w:val="20"/>
        </w:rPr>
        <w:t>
      5) в иных случаях при наличии письменного согласия работника.</w:t>
      </w:r>
    </w:p>
    <w:bookmarkStart w:name="z623" w:id="512"/>
    <w:p>
      <w:pPr>
        <w:spacing w:after="0"/>
        <w:ind w:left="0"/>
        <w:jc w:val="left"/>
      </w:pPr>
      <w:r>
        <w:rPr>
          <w:rFonts w:ascii="Consolas"/>
          <w:b w:val="false"/>
          <w:i w:val="false"/>
          <w:color w:val="000000"/>
          <w:sz w:val="20"/>
        </w:rPr>
        <w:t xml:space="preserve">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 </w:t>
      </w:r>
    </w:p>
    <w:bookmarkEnd w:id="512"/>
    <w:bookmarkStart w:name="z217" w:id="513"/>
    <w:p>
      <w:pPr>
        <w:spacing w:after="0"/>
        <w:ind w:left="0"/>
        <w:jc w:val="left"/>
      </w:pPr>
      <w:r>
        <w:rPr>
          <w:rFonts w:ascii="Consolas"/>
          <w:b/>
          <w:i w:val="false"/>
          <w:color w:val="000000"/>
        </w:rPr>
        <w:t xml:space="preserve"> Глава 9. ПРОФЕССИОНАЛЬНАЯ ПОДГОТОВКА, ПЕРЕПОДГОТОВКА И</w:t>
      </w:r>
      <w:r>
        <w:br/>
      </w:r>
      <w:r>
        <w:rPr>
          <w:rFonts w:ascii="Consolas"/>
          <w:b/>
          <w:i w:val="false"/>
          <w:color w:val="000000"/>
        </w:rPr>
        <w:t>ПОВЫШЕНИЕ КВАЛИФИКАЦИИ</w:t>
      </w:r>
    </w:p>
    <w:bookmarkEnd w:id="513"/>
    <w:bookmarkStart w:name="z116" w:id="514"/>
    <w:p>
      <w:pPr>
        <w:spacing w:after="0"/>
        <w:ind w:left="0"/>
        <w:jc w:val="left"/>
      </w:pPr>
      <w:r>
        <w:rPr>
          <w:rFonts w:ascii="Consolas"/>
          <w:b/>
          <w:i w:val="false"/>
          <w:color w:val="000000"/>
        </w:rPr>
        <w:t xml:space="preserve"> Статья 116. Понятия, используемые в настоящей главе</w:t>
      </w:r>
    </w:p>
    <w:bookmarkEnd w:id="514"/>
    <w:p>
      <w:pPr>
        <w:spacing w:after="0"/>
        <w:ind w:left="0"/>
        <w:jc w:val="left"/>
      </w:pPr>
      <w:r>
        <w:rPr>
          <w:rFonts w:ascii="Consolas"/>
          <w:b w:val="false"/>
          <w:i w:val="false"/>
          <w:color w:val="000000"/>
          <w:sz w:val="20"/>
        </w:rPr>
        <w:t>
      В настоящей главе используются следующие понятия:</w:t>
      </w:r>
    </w:p>
    <w:bookmarkStart w:name="z624" w:id="515"/>
    <w:p>
      <w:pPr>
        <w:spacing w:after="0"/>
        <w:ind w:left="0"/>
        <w:jc w:val="left"/>
      </w:pPr>
      <w:r>
        <w:rPr>
          <w:rFonts w:ascii="Consolas"/>
          <w:b w:val="false"/>
          <w:i w:val="false"/>
          <w:color w:val="000000"/>
          <w:sz w:val="20"/>
        </w:rPr>
        <w:t xml:space="preserve">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p>
    <w:bookmarkEnd w:id="515"/>
    <w:bookmarkStart w:name="z625" w:id="516"/>
    <w:p>
      <w:pPr>
        <w:spacing w:after="0"/>
        <w:ind w:left="0"/>
        <w:jc w:val="left"/>
      </w:pPr>
      <w:r>
        <w:rPr>
          <w:rFonts w:ascii="Consolas"/>
          <w:b w:val="false"/>
          <w:i w:val="false"/>
          <w:color w:val="000000"/>
          <w:sz w:val="20"/>
        </w:rPr>
        <w:t>
      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p>
    <w:bookmarkEnd w:id="516"/>
    <w:bookmarkStart w:name="z626" w:id="517"/>
    <w:p>
      <w:pPr>
        <w:spacing w:after="0"/>
        <w:ind w:left="0"/>
        <w:jc w:val="left"/>
      </w:pPr>
      <w:r>
        <w:rPr>
          <w:rFonts w:ascii="Consolas"/>
          <w:b w:val="false"/>
          <w:i w:val="false"/>
          <w:color w:val="000000"/>
          <w:sz w:val="20"/>
        </w:rPr>
        <w:t xml:space="preserve">
      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 </w:t>
      </w:r>
    </w:p>
    <w:bookmarkEnd w:id="517"/>
    <w:bookmarkStart w:name="z627" w:id="518"/>
    <w:p>
      <w:pPr>
        <w:spacing w:after="0"/>
        <w:ind w:left="0"/>
        <w:jc w:val="left"/>
      </w:pPr>
      <w:r>
        <w:rPr>
          <w:rFonts w:ascii="Consolas"/>
          <w:b w:val="false"/>
          <w:i w:val="false"/>
          <w:color w:val="000000"/>
          <w:sz w:val="20"/>
        </w:rPr>
        <w:t xml:space="preserve">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p>
    <w:bookmarkEnd w:id="518"/>
    <w:bookmarkStart w:name="z628" w:id="519"/>
    <w:p>
      <w:pPr>
        <w:spacing w:after="0"/>
        <w:ind w:left="0"/>
        <w:jc w:val="left"/>
      </w:pPr>
      <w:r>
        <w:rPr>
          <w:rFonts w:ascii="Consolas"/>
          <w:b w:val="false"/>
          <w:i w:val="false"/>
          <w:color w:val="000000"/>
          <w:sz w:val="20"/>
        </w:rPr>
        <w:t xml:space="preserve">
      5) переподготовка – форма профессионального обучения, позволяющего освоить другую профессию или специальность; </w:t>
      </w:r>
    </w:p>
    <w:bookmarkEnd w:id="519"/>
    <w:bookmarkStart w:name="z629" w:id="520"/>
    <w:p>
      <w:pPr>
        <w:spacing w:after="0"/>
        <w:ind w:left="0"/>
        <w:jc w:val="left"/>
      </w:pPr>
      <w:r>
        <w:rPr>
          <w:rFonts w:ascii="Consolas"/>
          <w:b w:val="false"/>
          <w:i w:val="false"/>
          <w:color w:val="000000"/>
          <w:sz w:val="20"/>
        </w:rPr>
        <w:t xml:space="preserve">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 </w:t>
      </w:r>
    </w:p>
    <w:bookmarkEnd w:id="520"/>
    <w:bookmarkStart w:name="z117" w:id="521"/>
    <w:p>
      <w:pPr>
        <w:spacing w:after="0"/>
        <w:ind w:left="0"/>
        <w:jc w:val="left"/>
      </w:pPr>
      <w:r>
        <w:rPr>
          <w:rFonts w:ascii="Consolas"/>
          <w:b/>
          <w:i w:val="false"/>
          <w:color w:val="000000"/>
        </w:rPr>
        <w:t xml:space="preserve"> Статья 117. Профессиональные стандарты и система квалификаций</w:t>
      </w:r>
    </w:p>
    <w:bookmarkEnd w:id="521"/>
    <w:bookmarkStart w:name="z630" w:id="522"/>
    <w:p>
      <w:pPr>
        <w:spacing w:after="0"/>
        <w:ind w:left="0"/>
        <w:jc w:val="left"/>
      </w:pPr>
      <w:r>
        <w:rPr>
          <w:rFonts w:ascii="Consolas"/>
          <w:b w:val="false"/>
          <w:i w:val="false"/>
          <w:color w:val="000000"/>
          <w:sz w:val="20"/>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bookmarkEnd w:id="522"/>
    <w:p>
      <w:pPr>
        <w:spacing w:after="0"/>
        <w:ind w:left="0"/>
        <w:jc w:val="left"/>
      </w:pPr>
      <w:r>
        <w:rPr>
          <w:rFonts w:ascii="Consolas"/>
          <w:b w:val="false"/>
          <w:i w:val="false"/>
          <w:color w:val="000000"/>
          <w:sz w:val="20"/>
        </w:rP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pPr>
        <w:spacing w:after="0"/>
        <w:ind w:left="0"/>
        <w:jc w:val="left"/>
      </w:pPr>
      <w:r>
        <w:rPr>
          <w:rFonts w:ascii="Consolas"/>
          <w:b w:val="false"/>
          <w:i w:val="false"/>
          <w:color w:val="000000"/>
          <w:sz w:val="20"/>
        </w:rP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bookmarkStart w:name="z631" w:id="523"/>
    <w:p>
      <w:pPr>
        <w:spacing w:after="0"/>
        <w:ind w:left="0"/>
        <w:jc w:val="left"/>
      </w:pPr>
      <w:r>
        <w:rPr>
          <w:rFonts w:ascii="Consolas"/>
          <w:b w:val="false"/>
          <w:i w:val="false"/>
          <w:color w:val="000000"/>
          <w:sz w:val="20"/>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bookmarkEnd w:id="523"/>
    <w:bookmarkStart w:name="z964" w:id="524"/>
    <w:p>
      <w:pPr>
        <w:spacing w:after="0"/>
        <w:ind w:left="0"/>
        <w:jc w:val="left"/>
      </w:pPr>
      <w:r>
        <w:rPr>
          <w:rFonts w:ascii="Consolas"/>
          <w:b w:val="false"/>
          <w:i w:val="false"/>
          <w:color w:val="000000"/>
          <w:sz w:val="20"/>
        </w:rPr>
        <w:t>
      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bookmarkEnd w:id="524"/>
    <w:bookmarkStart w:name="z632" w:id="525"/>
    <w:p>
      <w:pPr>
        <w:spacing w:after="0"/>
        <w:ind w:left="0"/>
        <w:jc w:val="left"/>
      </w:pPr>
      <w:r>
        <w:rPr>
          <w:rFonts w:ascii="Consolas"/>
          <w:b w:val="false"/>
          <w:i w:val="false"/>
          <w:color w:val="000000"/>
          <w:sz w:val="20"/>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p>
    <w:bookmarkEnd w:id="525"/>
    <w:bookmarkStart w:name="z633" w:id="526"/>
    <w:p>
      <w:pPr>
        <w:spacing w:after="0"/>
        <w:ind w:left="0"/>
        <w:jc w:val="left"/>
      </w:pPr>
      <w:r>
        <w:rPr>
          <w:rFonts w:ascii="Consolas"/>
          <w:b w:val="false"/>
          <w:i w:val="false"/>
          <w:color w:val="000000"/>
          <w:sz w:val="20"/>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bookmarkEnd w:id="52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117 с изменением, внесенным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18" w:id="527"/>
    <w:p>
      <w:pPr>
        <w:spacing w:after="0"/>
        <w:ind w:left="0"/>
        <w:jc w:val="left"/>
      </w:pPr>
      <w:r>
        <w:rPr>
          <w:rFonts w:ascii="Consolas"/>
          <w:b/>
          <w:i w:val="false"/>
          <w:color w:val="000000"/>
        </w:rPr>
        <w:t xml:space="preserve">  Статья 118. Профессиональная подготовка, переподготовка и повышение квалификации</w:t>
      </w:r>
    </w:p>
    <w:bookmarkEnd w:id="527"/>
    <w:bookmarkStart w:name="z634" w:id="528"/>
    <w:p>
      <w:pPr>
        <w:spacing w:after="0"/>
        <w:ind w:left="0"/>
        <w:jc w:val="left"/>
      </w:pPr>
      <w:r>
        <w:rPr>
          <w:rFonts w:ascii="Consolas"/>
          <w:b w:val="false"/>
          <w:i w:val="false"/>
          <w:color w:val="000000"/>
          <w:sz w:val="20"/>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bookmarkEnd w:id="528"/>
    <w:bookmarkStart w:name="z635" w:id="529"/>
    <w:p>
      <w:pPr>
        <w:spacing w:after="0"/>
        <w:ind w:left="0"/>
        <w:jc w:val="left"/>
      </w:pPr>
      <w:r>
        <w:rPr>
          <w:rFonts w:ascii="Consolas"/>
          <w:b w:val="false"/>
          <w:i w:val="false"/>
          <w:color w:val="000000"/>
          <w:sz w:val="20"/>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 </w:t>
      </w:r>
    </w:p>
    <w:bookmarkEnd w:id="529"/>
    <w:p>
      <w:pPr>
        <w:spacing w:after="0"/>
        <w:ind w:left="0"/>
        <w:jc w:val="left"/>
      </w:pPr>
      <w:r>
        <w:rPr>
          <w:rFonts w:ascii="Consolas"/>
          <w:b w:val="false"/>
          <w:i w:val="false"/>
          <w:color w:val="000000"/>
          <w:sz w:val="20"/>
        </w:rPr>
        <w:t xml:space="preserve">
      1) непосредственно в организации (у работодателя); </w:t>
      </w:r>
    </w:p>
    <w:p>
      <w:pPr>
        <w:spacing w:after="0"/>
        <w:ind w:left="0"/>
        <w:jc w:val="left"/>
      </w:pPr>
      <w:r>
        <w:rPr>
          <w:rFonts w:ascii="Consolas"/>
          <w:b w:val="false"/>
          <w:i w:val="false"/>
          <w:color w:val="000000"/>
          <w:sz w:val="20"/>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pPr>
        <w:spacing w:after="0"/>
        <w:ind w:left="0"/>
        <w:jc w:val="left"/>
      </w:pPr>
      <w:r>
        <w:rPr>
          <w:rFonts w:ascii="Consolas"/>
          <w:b w:val="false"/>
          <w:i w:val="false"/>
          <w:color w:val="000000"/>
          <w:sz w:val="20"/>
        </w:rPr>
        <w:t>
      3) в иных организациях, осуществляющих профессиональную подготовку, переподготовку и повышение квалификации кадров.</w:t>
      </w:r>
    </w:p>
    <w:bookmarkStart w:name="z636" w:id="530"/>
    <w:p>
      <w:pPr>
        <w:spacing w:after="0"/>
        <w:ind w:left="0"/>
        <w:jc w:val="left"/>
      </w:pPr>
      <w:r>
        <w:rPr>
          <w:rFonts w:ascii="Consolas"/>
          <w:b w:val="false"/>
          <w:i w:val="false"/>
          <w:color w:val="000000"/>
          <w:sz w:val="20"/>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30"/>
    <w:bookmarkStart w:name="z637" w:id="531"/>
    <w:p>
      <w:pPr>
        <w:spacing w:after="0"/>
        <w:ind w:left="0"/>
        <w:jc w:val="left"/>
      </w:pPr>
      <w:r>
        <w:rPr>
          <w:rFonts w:ascii="Consolas"/>
          <w:b w:val="false"/>
          <w:i w:val="false"/>
          <w:color w:val="000000"/>
          <w:sz w:val="20"/>
        </w:rPr>
        <w:t>
      4. Договор обучения должен содержать:</w:t>
      </w:r>
    </w:p>
    <w:bookmarkEnd w:id="531"/>
    <w:p>
      <w:pPr>
        <w:spacing w:after="0"/>
        <w:ind w:left="0"/>
        <w:jc w:val="left"/>
      </w:pPr>
      <w:r>
        <w:rPr>
          <w:rFonts w:ascii="Consolas"/>
          <w:b w:val="false"/>
          <w:i w:val="false"/>
          <w:color w:val="000000"/>
          <w:sz w:val="20"/>
        </w:rPr>
        <w:t>
      1) указание на конкретную профессию, специальность, квалификацию, приобретаемую обучаемым, и (или) наименование курса квалификации;</w:t>
      </w:r>
    </w:p>
    <w:p>
      <w:pPr>
        <w:spacing w:after="0"/>
        <w:ind w:left="0"/>
        <w:jc w:val="left"/>
      </w:pPr>
      <w:r>
        <w:rPr>
          <w:rFonts w:ascii="Consolas"/>
          <w:b w:val="false"/>
          <w:i w:val="false"/>
          <w:color w:val="000000"/>
          <w:sz w:val="20"/>
        </w:rPr>
        <w:t xml:space="preserve">
      2) права и обязанности работодателя и обучаемого; </w:t>
      </w:r>
    </w:p>
    <w:p>
      <w:pPr>
        <w:spacing w:after="0"/>
        <w:ind w:left="0"/>
        <w:jc w:val="left"/>
      </w:pPr>
      <w:r>
        <w:rPr>
          <w:rFonts w:ascii="Consolas"/>
          <w:b w:val="false"/>
          <w:i w:val="false"/>
          <w:color w:val="000000"/>
          <w:sz w:val="20"/>
        </w:rPr>
        <w:t>
      3) срок обучения и срок отработки у работодателя после завершения обучения;</w:t>
      </w:r>
    </w:p>
    <w:p>
      <w:pPr>
        <w:spacing w:after="0"/>
        <w:ind w:left="0"/>
        <w:jc w:val="left"/>
      </w:pPr>
      <w:r>
        <w:rPr>
          <w:rFonts w:ascii="Consolas"/>
          <w:b w:val="false"/>
          <w:i w:val="false"/>
          <w:color w:val="000000"/>
          <w:sz w:val="20"/>
        </w:rPr>
        <w:t>
      4) порядок и случаи возмещения работодателю затрат, связанных с обучением, пропорционально недоработанному сроку отработки;</w:t>
      </w:r>
    </w:p>
    <w:p>
      <w:pPr>
        <w:spacing w:after="0"/>
        <w:ind w:left="0"/>
        <w:jc w:val="left"/>
      </w:pPr>
      <w:r>
        <w:rPr>
          <w:rFonts w:ascii="Consolas"/>
          <w:b w:val="false"/>
          <w:i w:val="false"/>
          <w:color w:val="000000"/>
          <w:sz w:val="20"/>
        </w:rPr>
        <w:t>
      5) гарантии и компенсационные выплаты, связанные с обучением;</w:t>
      </w:r>
    </w:p>
    <w:p>
      <w:pPr>
        <w:spacing w:after="0"/>
        <w:ind w:left="0"/>
        <w:jc w:val="left"/>
      </w:pPr>
      <w:r>
        <w:rPr>
          <w:rFonts w:ascii="Consolas"/>
          <w:b w:val="false"/>
          <w:i w:val="false"/>
          <w:color w:val="000000"/>
          <w:sz w:val="20"/>
        </w:rPr>
        <w:t xml:space="preserve">
      6) ответственность сторон. </w:t>
      </w:r>
    </w:p>
    <w:p>
      <w:pPr>
        <w:spacing w:after="0"/>
        <w:ind w:left="0"/>
        <w:jc w:val="left"/>
      </w:pPr>
      <w:r>
        <w:rPr>
          <w:rFonts w:ascii="Consolas"/>
          <w:b w:val="false"/>
          <w:i w:val="false"/>
          <w:color w:val="000000"/>
          <w:sz w:val="20"/>
        </w:rPr>
        <w:t>
      Договор обучения может содержать иные условия, определенные соглашением сторон.</w:t>
      </w:r>
    </w:p>
    <w:bookmarkStart w:name="z638" w:id="532"/>
    <w:p>
      <w:pPr>
        <w:spacing w:after="0"/>
        <w:ind w:left="0"/>
        <w:jc w:val="left"/>
      </w:pPr>
      <w:r>
        <w:rPr>
          <w:rFonts w:ascii="Consolas"/>
          <w:b w:val="false"/>
          <w:i w:val="false"/>
          <w:color w:val="000000"/>
          <w:sz w:val="20"/>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bookmarkEnd w:id="532"/>
    <w:bookmarkStart w:name="z639" w:id="533"/>
    <w:p>
      <w:pPr>
        <w:spacing w:after="0"/>
        <w:ind w:left="0"/>
        <w:jc w:val="left"/>
      </w:pPr>
      <w:r>
        <w:rPr>
          <w:rFonts w:ascii="Consolas"/>
          <w:b w:val="false"/>
          <w:i w:val="false"/>
          <w:color w:val="000000"/>
          <w:sz w:val="20"/>
        </w:rPr>
        <w:t>
      6. В соглашении, коллективном и (или) трудовом договорах могут предусматриваться льготы и компенсационные выплаты, связанные с обучением.</w:t>
      </w:r>
    </w:p>
    <w:bookmarkEnd w:id="533"/>
    <w:bookmarkStart w:name="z640" w:id="534"/>
    <w:p>
      <w:pPr>
        <w:spacing w:after="0"/>
        <w:ind w:left="0"/>
        <w:jc w:val="left"/>
      </w:pPr>
      <w:r>
        <w:rPr>
          <w:rFonts w:ascii="Consolas"/>
          <w:b w:val="false"/>
          <w:i w:val="false"/>
          <w:color w:val="000000"/>
          <w:sz w:val="20"/>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bookmarkEnd w:id="534"/>
    <w:bookmarkStart w:name="z641" w:id="535"/>
    <w:p>
      <w:pPr>
        <w:spacing w:after="0"/>
        <w:ind w:left="0"/>
        <w:jc w:val="left"/>
      </w:pPr>
      <w:r>
        <w:rPr>
          <w:rFonts w:ascii="Consolas"/>
          <w:b w:val="false"/>
          <w:i w:val="false"/>
          <w:color w:val="000000"/>
          <w:sz w:val="20"/>
        </w:rPr>
        <w:t>
      8. Работодатели в соответствии с законодательством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bookmarkEnd w:id="535"/>
    <w:bookmarkStart w:name="z119" w:id="536"/>
    <w:p>
      <w:pPr>
        <w:spacing w:after="0"/>
        <w:ind w:left="0"/>
        <w:jc w:val="left"/>
      </w:pPr>
      <w:r>
        <w:rPr>
          <w:rFonts w:ascii="Consolas"/>
          <w:b/>
          <w:i w:val="false"/>
          <w:color w:val="000000"/>
        </w:rPr>
        <w:t xml:space="preserve"> Статья 119. Дуальное обучение</w:t>
      </w:r>
    </w:p>
    <w:bookmarkEnd w:id="536"/>
    <w:p>
      <w:pPr>
        <w:spacing w:after="0"/>
        <w:ind w:left="0"/>
        <w:jc w:val="left"/>
      </w:pPr>
      <w:r>
        <w:rPr>
          <w:rFonts w:ascii="Consolas"/>
          <w:b w:val="false"/>
          <w:i w:val="false"/>
          <w:color w:val="000000"/>
          <w:sz w:val="20"/>
        </w:rPr>
        <w:t>
      Дуальное обучение осуществляется в соответствии с договором о дуальном обучении.</w:t>
      </w:r>
    </w:p>
    <w:p>
      <w:pPr>
        <w:spacing w:after="0"/>
        <w:ind w:left="0"/>
        <w:jc w:val="left"/>
      </w:pPr>
      <w:r>
        <w:rPr>
          <w:rFonts w:ascii="Consolas"/>
          <w:b w:val="false"/>
          <w:i w:val="false"/>
          <w:color w:val="000000"/>
          <w:sz w:val="20"/>
        </w:rPr>
        <w:t xml:space="preserve">
      В период прохождения производственной практики на обучаемого распространяются правила трудового распорядка. </w:t>
      </w:r>
    </w:p>
    <w:p>
      <w:pPr>
        <w:spacing w:after="0"/>
        <w:ind w:left="0"/>
        <w:jc w:val="left"/>
      </w:pPr>
      <w:r>
        <w:rPr>
          <w:rFonts w:ascii="Consolas"/>
          <w:b w:val="false"/>
          <w:i w:val="false"/>
          <w:color w:val="000000"/>
          <w:sz w:val="20"/>
        </w:rPr>
        <w:t>
      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pPr>
        <w:spacing w:after="0"/>
        <w:ind w:left="0"/>
        <w:jc w:val="left"/>
      </w:pPr>
      <w:r>
        <w:rPr>
          <w:rFonts w:ascii="Consolas"/>
          <w:b w:val="false"/>
          <w:i w:val="false"/>
          <w:color w:val="000000"/>
          <w:sz w:val="20"/>
        </w:rPr>
        <w:t xml:space="preserve">
      На лиц, проходящих производственное обучение и практику, распространяются требования по безопасности и охране труда. </w:t>
      </w:r>
    </w:p>
    <w:bookmarkStart w:name="z218" w:id="537"/>
    <w:p>
      <w:pPr>
        <w:spacing w:after="0"/>
        <w:ind w:left="0"/>
        <w:jc w:val="left"/>
      </w:pPr>
      <w:r>
        <w:rPr>
          <w:rFonts w:ascii="Consolas"/>
          <w:b/>
          <w:i w:val="false"/>
          <w:color w:val="000000"/>
        </w:rPr>
        <w:t xml:space="preserve"> Глава 10. МАТЕРИАЛЬНАЯ ОТВЕТСТВЕННОСТЬ СТОРОН ТРУДОВОГО</w:t>
      </w:r>
      <w:r>
        <w:br/>
      </w:r>
      <w:r>
        <w:rPr>
          <w:rFonts w:ascii="Consolas"/>
          <w:b/>
          <w:i w:val="false"/>
          <w:color w:val="000000"/>
        </w:rPr>
        <w:t>ДОГОВОРА</w:t>
      </w:r>
    </w:p>
    <w:bookmarkEnd w:id="537"/>
    <w:bookmarkStart w:name="z120" w:id="538"/>
    <w:p>
      <w:pPr>
        <w:spacing w:after="0"/>
        <w:ind w:left="0"/>
        <w:jc w:val="left"/>
      </w:pPr>
      <w:r>
        <w:rPr>
          <w:rFonts w:ascii="Consolas"/>
          <w:b/>
          <w:i w:val="false"/>
          <w:color w:val="000000"/>
        </w:rPr>
        <w:t xml:space="preserve"> Статья 120. Обязанность стороны трудового договора по возмещению причиненного ущерба (вреда)</w:t>
      </w:r>
    </w:p>
    <w:bookmarkEnd w:id="538"/>
    <w:bookmarkStart w:name="z642" w:id="539"/>
    <w:p>
      <w:pPr>
        <w:spacing w:after="0"/>
        <w:ind w:left="0"/>
        <w:jc w:val="left"/>
      </w:pPr>
      <w:r>
        <w:rPr>
          <w:rFonts w:ascii="Consolas"/>
          <w:b w:val="false"/>
          <w:i w:val="false"/>
          <w:color w:val="000000"/>
          <w:sz w:val="20"/>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bookmarkEnd w:id="539"/>
    <w:bookmarkStart w:name="z643" w:id="540"/>
    <w:p>
      <w:pPr>
        <w:spacing w:after="0"/>
        <w:ind w:left="0"/>
        <w:jc w:val="left"/>
      </w:pPr>
      <w:r>
        <w:rPr>
          <w:rFonts w:ascii="Consolas"/>
          <w:b w:val="false"/>
          <w:i w:val="false"/>
          <w:color w:val="000000"/>
          <w:sz w:val="20"/>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bookmarkEnd w:id="540"/>
    <w:bookmarkStart w:name="z644" w:id="541"/>
    <w:p>
      <w:pPr>
        <w:spacing w:after="0"/>
        <w:ind w:left="0"/>
        <w:jc w:val="left"/>
      </w:pPr>
      <w:r>
        <w:rPr>
          <w:rFonts w:ascii="Consolas"/>
          <w:b w:val="false"/>
          <w:i w:val="false"/>
          <w:color w:val="000000"/>
          <w:sz w:val="20"/>
        </w:rPr>
        <w:t>
      3. В трудовом, коллективном договорах может конкретизироваться материальная ответственность работника и работодателя.</w:t>
      </w:r>
    </w:p>
    <w:bookmarkEnd w:id="541"/>
    <w:bookmarkStart w:name="z645" w:id="542"/>
    <w:p>
      <w:pPr>
        <w:spacing w:after="0"/>
        <w:ind w:left="0"/>
        <w:jc w:val="left"/>
      </w:pPr>
      <w:r>
        <w:rPr>
          <w:rFonts w:ascii="Consolas"/>
          <w:b w:val="false"/>
          <w:i w:val="false"/>
          <w:color w:val="000000"/>
          <w:sz w:val="20"/>
        </w:rPr>
        <w:t xml:space="preserve">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bookmarkEnd w:id="542"/>
    <w:bookmarkStart w:name="z121" w:id="543"/>
    <w:p>
      <w:pPr>
        <w:spacing w:after="0"/>
        <w:ind w:left="0"/>
        <w:jc w:val="left"/>
      </w:pPr>
      <w:r>
        <w:rPr>
          <w:rFonts w:ascii="Consolas"/>
          <w:b/>
          <w:i w:val="false"/>
          <w:color w:val="000000"/>
        </w:rPr>
        <w:t xml:space="preserve"> Статья 121. Материальная ответственность работодателя за ущерб, причиненный работнику незаконным лишением его возможности трудиться</w:t>
      </w:r>
    </w:p>
    <w:bookmarkEnd w:id="543"/>
    <w:bookmarkStart w:name="z646" w:id="544"/>
    <w:p>
      <w:pPr>
        <w:spacing w:after="0"/>
        <w:ind w:left="0"/>
        <w:jc w:val="left"/>
      </w:pPr>
      <w:r>
        <w:rPr>
          <w:rFonts w:ascii="Consolas"/>
          <w:b w:val="false"/>
          <w:i w:val="false"/>
          <w:color w:val="000000"/>
          <w:sz w:val="20"/>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bookmarkEnd w:id="544"/>
    <w:bookmarkStart w:name="z647" w:id="545"/>
    <w:p>
      <w:pPr>
        <w:spacing w:after="0"/>
        <w:ind w:left="0"/>
        <w:jc w:val="left"/>
      </w:pPr>
      <w:r>
        <w:rPr>
          <w:rFonts w:ascii="Consolas"/>
          <w:b w:val="false"/>
          <w:i w:val="false"/>
          <w:color w:val="000000"/>
          <w:sz w:val="20"/>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bookmarkEnd w:id="545"/>
    <w:bookmarkStart w:name="z122" w:id="546"/>
    <w:p>
      <w:pPr>
        <w:spacing w:after="0"/>
        <w:ind w:left="0"/>
        <w:jc w:val="left"/>
      </w:pPr>
      <w:r>
        <w:rPr>
          <w:rFonts w:ascii="Consolas"/>
          <w:b/>
          <w:i w:val="false"/>
          <w:color w:val="000000"/>
        </w:rPr>
        <w:t xml:space="preserve"> Статья 122. Материальная ответственность работодателя за вред, причиненный жизни и (или) здоровью работника</w:t>
      </w:r>
    </w:p>
    <w:bookmarkEnd w:id="546"/>
    <w:bookmarkStart w:name="z648" w:id="547"/>
    <w:p>
      <w:pPr>
        <w:spacing w:after="0"/>
        <w:ind w:left="0"/>
        <w:jc w:val="left"/>
      </w:pPr>
      <w:r>
        <w:rPr>
          <w:rFonts w:ascii="Consolas"/>
          <w:b w:val="false"/>
          <w:i w:val="false"/>
          <w:color w:val="000000"/>
          <w:sz w:val="20"/>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bookmarkEnd w:id="547"/>
    <w:bookmarkStart w:name="z649" w:id="548"/>
    <w:p>
      <w:pPr>
        <w:spacing w:after="0"/>
        <w:ind w:left="0"/>
        <w:jc w:val="left"/>
      </w:pPr>
      <w:r>
        <w:rPr>
          <w:rFonts w:ascii="Consolas"/>
          <w:b w:val="false"/>
          <w:i w:val="false"/>
          <w:color w:val="000000"/>
          <w:sz w:val="20"/>
        </w:rPr>
        <w:t xml:space="preserve">
      2. Вред, предусмотренный </w:t>
      </w:r>
      <w:r>
        <w:rPr>
          <w:rFonts w:ascii="Consolas"/>
          <w:b w:val="false"/>
          <w:i w:val="false"/>
          <w:color w:val="000000"/>
          <w:sz w:val="20"/>
        </w:rPr>
        <w:t>пунктом 1</w:t>
      </w:r>
      <w:r>
        <w:rPr>
          <w:rFonts w:ascii="Consolas"/>
          <w:b w:val="false"/>
          <w:i w:val="false"/>
          <w:color w:val="000000"/>
          <w:sz w:val="20"/>
        </w:rPr>
        <w:t xml:space="preserve"> настоящей статьи, возмещается в полном объеме при отсутствии у работника страховых выплат, за исключением случая, предусмотренного в </w:t>
      </w:r>
      <w:r>
        <w:rPr>
          <w:rFonts w:ascii="Consolas"/>
          <w:b w:val="false"/>
          <w:i w:val="false"/>
          <w:color w:val="000000"/>
          <w:sz w:val="20"/>
        </w:rPr>
        <w:t>пункте 3</w:t>
      </w:r>
      <w:r>
        <w:rPr>
          <w:rFonts w:ascii="Consolas"/>
          <w:b w:val="false"/>
          <w:i w:val="false"/>
          <w:color w:val="000000"/>
          <w:sz w:val="20"/>
        </w:rPr>
        <w:t xml:space="preserve">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bookmarkEnd w:id="548"/>
    <w:bookmarkStart w:name="z650" w:id="549"/>
    <w:p>
      <w:pPr>
        <w:spacing w:after="0"/>
        <w:ind w:left="0"/>
        <w:jc w:val="left"/>
      </w:pPr>
      <w:r>
        <w:rPr>
          <w:rFonts w:ascii="Consolas"/>
          <w:b w:val="false"/>
          <w:i w:val="false"/>
          <w:color w:val="000000"/>
          <w:sz w:val="20"/>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bookmarkEnd w:id="549"/>
    <w:p>
      <w:pPr>
        <w:spacing w:after="0"/>
        <w:ind w:left="0"/>
        <w:jc w:val="left"/>
      </w:pPr>
      <w:r>
        <w:rPr>
          <w:rFonts w:ascii="Consolas"/>
          <w:b w:val="false"/>
          <w:i w:val="false"/>
          <w:color w:val="000000"/>
          <w:sz w:val="20"/>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pPr>
        <w:spacing w:after="0"/>
        <w:ind w:left="0"/>
        <w:jc w:val="left"/>
      </w:pPr>
      <w:r>
        <w:rPr>
          <w:rFonts w:ascii="Consolas"/>
          <w:b w:val="false"/>
          <w:i w:val="false"/>
          <w:color w:val="000000"/>
          <w:sz w:val="20"/>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p>
    <w:bookmarkStart w:name="z123" w:id="550"/>
    <w:p>
      <w:pPr>
        <w:spacing w:after="0"/>
        <w:ind w:left="0"/>
        <w:jc w:val="left"/>
      </w:pPr>
      <w:r>
        <w:rPr>
          <w:rFonts w:ascii="Consolas"/>
          <w:b/>
          <w:i w:val="false"/>
          <w:color w:val="000000"/>
        </w:rPr>
        <w:t xml:space="preserve"> Статья 123. Материальная ответственность работника за причинение ущерба работодателю</w:t>
      </w:r>
    </w:p>
    <w:bookmarkEnd w:id="550"/>
    <w:bookmarkStart w:name="z651" w:id="551"/>
    <w:p>
      <w:pPr>
        <w:spacing w:after="0"/>
        <w:ind w:left="0"/>
        <w:jc w:val="left"/>
      </w:pPr>
      <w:r>
        <w:rPr>
          <w:rFonts w:ascii="Consolas"/>
          <w:b w:val="false"/>
          <w:i w:val="false"/>
          <w:color w:val="000000"/>
          <w:sz w:val="20"/>
        </w:rPr>
        <w:t xml:space="preserve">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 </w:t>
      </w:r>
    </w:p>
    <w:bookmarkEnd w:id="551"/>
    <w:bookmarkStart w:name="z652" w:id="552"/>
    <w:p>
      <w:pPr>
        <w:spacing w:after="0"/>
        <w:ind w:left="0"/>
        <w:jc w:val="left"/>
      </w:pPr>
      <w:r>
        <w:rPr>
          <w:rFonts w:ascii="Consolas"/>
          <w:b w:val="false"/>
          <w:i w:val="false"/>
          <w:color w:val="000000"/>
          <w:sz w:val="20"/>
        </w:rPr>
        <w:t>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bookmarkEnd w:id="552"/>
    <w:bookmarkStart w:name="z653" w:id="553"/>
    <w:p>
      <w:pPr>
        <w:spacing w:after="0"/>
        <w:ind w:left="0"/>
        <w:jc w:val="left"/>
      </w:pPr>
      <w:r>
        <w:rPr>
          <w:rFonts w:ascii="Consolas"/>
          <w:b w:val="false"/>
          <w:i w:val="false"/>
          <w:color w:val="000000"/>
          <w:sz w:val="20"/>
        </w:rPr>
        <w:t>
      3. Работник обязан возместить прямой действительный ущерб, причиненный работодателю.</w:t>
      </w:r>
    </w:p>
    <w:bookmarkEnd w:id="553"/>
    <w:bookmarkStart w:name="z654" w:id="554"/>
    <w:p>
      <w:pPr>
        <w:spacing w:after="0"/>
        <w:ind w:left="0"/>
        <w:jc w:val="left"/>
      </w:pPr>
      <w:r>
        <w:rPr>
          <w:rFonts w:ascii="Consolas"/>
          <w:b w:val="false"/>
          <w:i w:val="false"/>
          <w:color w:val="000000"/>
          <w:sz w:val="20"/>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bookmarkEnd w:id="554"/>
    <w:bookmarkStart w:name="z655" w:id="555"/>
    <w:p>
      <w:pPr>
        <w:spacing w:after="0"/>
        <w:ind w:left="0"/>
        <w:jc w:val="left"/>
      </w:pPr>
      <w:r>
        <w:rPr>
          <w:rFonts w:ascii="Consolas"/>
          <w:b w:val="false"/>
          <w:i w:val="false"/>
          <w:color w:val="000000"/>
          <w:sz w:val="20"/>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bookmarkEnd w:id="555"/>
    <w:bookmarkStart w:name="z656" w:id="556"/>
    <w:p>
      <w:pPr>
        <w:spacing w:after="0"/>
        <w:ind w:left="0"/>
        <w:jc w:val="left"/>
      </w:pPr>
      <w:r>
        <w:rPr>
          <w:rFonts w:ascii="Consolas"/>
          <w:b w:val="false"/>
          <w:i w:val="false"/>
          <w:color w:val="000000"/>
          <w:sz w:val="20"/>
        </w:rPr>
        <w:t>
      6. Работодатель обязан создать работникам условия, необходимые для нормальной работы и обеспечения полной сохранности вверенного им имущества.</w:t>
      </w:r>
    </w:p>
    <w:bookmarkEnd w:id="556"/>
    <w:bookmarkStart w:name="z657" w:id="557"/>
    <w:p>
      <w:pPr>
        <w:spacing w:after="0"/>
        <w:ind w:left="0"/>
        <w:jc w:val="left"/>
      </w:pPr>
      <w:r>
        <w:rPr>
          <w:rFonts w:ascii="Consolas"/>
          <w:b w:val="false"/>
          <w:i w:val="false"/>
          <w:color w:val="000000"/>
          <w:sz w:val="20"/>
        </w:rPr>
        <w:t>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bookmarkEnd w:id="557"/>
    <w:bookmarkStart w:name="z658" w:id="558"/>
    <w:p>
      <w:pPr>
        <w:spacing w:after="0"/>
        <w:ind w:left="0"/>
        <w:jc w:val="left"/>
      </w:pPr>
      <w:r>
        <w:rPr>
          <w:rFonts w:ascii="Consolas"/>
          <w:b w:val="false"/>
          <w:i w:val="false"/>
          <w:color w:val="000000"/>
          <w:sz w:val="20"/>
        </w:rPr>
        <w:t>
      8. Материальная ответственность в полном размере ущерба, причиненного работодателю, возлагается на работника в случаях:</w:t>
      </w:r>
    </w:p>
    <w:bookmarkEnd w:id="558"/>
    <w:p>
      <w:pPr>
        <w:spacing w:after="0"/>
        <w:ind w:left="0"/>
        <w:jc w:val="left"/>
      </w:pPr>
      <w:r>
        <w:rPr>
          <w:rFonts w:ascii="Consolas"/>
          <w:b w:val="false"/>
          <w:i w:val="false"/>
          <w:color w:val="000000"/>
          <w:sz w:val="20"/>
        </w:rP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pPr>
        <w:spacing w:after="0"/>
        <w:ind w:left="0"/>
        <w:jc w:val="left"/>
      </w:pPr>
      <w:r>
        <w:rPr>
          <w:rFonts w:ascii="Consolas"/>
          <w:b w:val="false"/>
          <w:i w:val="false"/>
          <w:color w:val="000000"/>
          <w:sz w:val="20"/>
        </w:rPr>
        <w:t>
      2) необеспечения сохранности имущества и других ценностей, полученных работником под отчет по разовому документу;</w:t>
      </w:r>
    </w:p>
    <w:p>
      <w:pPr>
        <w:spacing w:after="0"/>
        <w:ind w:left="0"/>
        <w:jc w:val="left"/>
      </w:pPr>
      <w:r>
        <w:rPr>
          <w:rFonts w:ascii="Consolas"/>
          <w:b w:val="false"/>
          <w:i w:val="false"/>
          <w:color w:val="000000"/>
          <w:sz w:val="20"/>
        </w:rPr>
        <w:t>
      3) причинения ущерба в состоянии алкогольного, наркотического или токсикоманического опьянения (их аналогов);</w:t>
      </w:r>
    </w:p>
    <w:p>
      <w:pPr>
        <w:spacing w:after="0"/>
        <w:ind w:left="0"/>
        <w:jc w:val="left"/>
      </w:pPr>
      <w:r>
        <w:rPr>
          <w:rFonts w:ascii="Consolas"/>
          <w:b w:val="false"/>
          <w:i w:val="false"/>
          <w:color w:val="000000"/>
          <w:sz w:val="20"/>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pPr>
        <w:spacing w:after="0"/>
        <w:ind w:left="0"/>
        <w:jc w:val="left"/>
      </w:pPr>
      <w:r>
        <w:rPr>
          <w:rFonts w:ascii="Consolas"/>
          <w:b w:val="false"/>
          <w:i w:val="false"/>
          <w:color w:val="000000"/>
          <w:sz w:val="20"/>
        </w:rPr>
        <w:t>
      5) нарушения условия о неконкуренции, которое повлекло причинение ущерба для работодателя;</w:t>
      </w:r>
    </w:p>
    <w:p>
      <w:pPr>
        <w:spacing w:after="0"/>
        <w:ind w:left="0"/>
        <w:jc w:val="left"/>
      </w:pPr>
      <w:r>
        <w:rPr>
          <w:rFonts w:ascii="Consolas"/>
          <w:b w:val="false"/>
          <w:i w:val="false"/>
          <w:color w:val="000000"/>
          <w:sz w:val="20"/>
        </w:rPr>
        <w:t>
      6) в иных случаях, оговоренных в трудовом, коллективном договорах.</w:t>
      </w:r>
    </w:p>
    <w:bookmarkStart w:name="z219" w:id="559"/>
    <w:p>
      <w:pPr>
        <w:spacing w:after="0"/>
        <w:ind w:left="0"/>
        <w:jc w:val="left"/>
      </w:pPr>
      <w:r>
        <w:rPr>
          <w:rFonts w:ascii="Consolas"/>
          <w:b/>
          <w:i w:val="false"/>
          <w:color w:val="000000"/>
        </w:rPr>
        <w:t xml:space="preserve"> Глава 11. ГАРАНТИИ И КОМПЕНСАЦИОННЫЕ ВЫПЛАТЫ</w:t>
      </w:r>
    </w:p>
    <w:bookmarkEnd w:id="559"/>
    <w:bookmarkStart w:name="z124" w:id="560"/>
    <w:p>
      <w:pPr>
        <w:spacing w:after="0"/>
        <w:ind w:left="0"/>
        <w:jc w:val="left"/>
      </w:pPr>
      <w:r>
        <w:rPr>
          <w:rFonts w:ascii="Consolas"/>
          <w:b/>
          <w:i w:val="false"/>
          <w:color w:val="000000"/>
        </w:rPr>
        <w:t xml:space="preserve"> Статья 124. Гарантии при выполнении работниками государственных или общественных обязанностей</w:t>
      </w:r>
    </w:p>
    <w:bookmarkEnd w:id="560"/>
    <w:bookmarkStart w:name="z659" w:id="561"/>
    <w:p>
      <w:pPr>
        <w:spacing w:after="0"/>
        <w:ind w:left="0"/>
        <w:jc w:val="left"/>
      </w:pPr>
      <w:r>
        <w:rPr>
          <w:rFonts w:ascii="Consolas"/>
          <w:b w:val="false"/>
          <w:i w:val="false"/>
          <w:color w:val="000000"/>
          <w:sz w:val="20"/>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bookmarkEnd w:id="561"/>
    <w:bookmarkStart w:name="z660" w:id="562"/>
    <w:p>
      <w:pPr>
        <w:spacing w:after="0"/>
        <w:ind w:left="0"/>
        <w:jc w:val="left"/>
      </w:pPr>
      <w:r>
        <w:rPr>
          <w:rFonts w:ascii="Consolas"/>
          <w:b w:val="false"/>
          <w:i w:val="false"/>
          <w:color w:val="000000"/>
          <w:sz w:val="20"/>
        </w:rPr>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bookmarkEnd w:id="562"/>
    <w:bookmarkStart w:name="z661" w:id="563"/>
    <w:p>
      <w:pPr>
        <w:spacing w:after="0"/>
        <w:ind w:left="0"/>
        <w:jc w:val="left"/>
      </w:pPr>
      <w:r>
        <w:rPr>
          <w:rFonts w:ascii="Consolas"/>
          <w:b w:val="false"/>
          <w:i w:val="false"/>
          <w:color w:val="000000"/>
          <w:sz w:val="20"/>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bookmarkEnd w:id="563"/>
    <w:bookmarkStart w:name="z125" w:id="564"/>
    <w:p>
      <w:pPr>
        <w:spacing w:after="0"/>
        <w:ind w:left="0"/>
        <w:jc w:val="left"/>
      </w:pPr>
      <w:r>
        <w:rPr>
          <w:rFonts w:ascii="Consolas"/>
          <w:b/>
          <w:i w:val="false"/>
          <w:color w:val="000000"/>
        </w:rPr>
        <w:t xml:space="preserve"> Статья 125. Гарантии для работников, направляемых на медицинский осмотр</w:t>
      </w:r>
    </w:p>
    <w:bookmarkEnd w:id="564"/>
    <w:p>
      <w:pPr>
        <w:spacing w:after="0"/>
        <w:ind w:left="0"/>
        <w:jc w:val="left"/>
      </w:pPr>
      <w:r>
        <w:rPr>
          <w:rFonts w:ascii="Consolas"/>
          <w:b w:val="false"/>
          <w:i w:val="false"/>
          <w:color w:val="000000"/>
          <w:sz w:val="20"/>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bookmarkStart w:name="z126" w:id="565"/>
    <w:p>
      <w:pPr>
        <w:spacing w:after="0"/>
        <w:ind w:left="0"/>
        <w:jc w:val="left"/>
      </w:pPr>
      <w:r>
        <w:rPr>
          <w:rFonts w:ascii="Consolas"/>
          <w:b/>
          <w:i w:val="false"/>
          <w:color w:val="000000"/>
        </w:rPr>
        <w:t xml:space="preserve"> Статья 126. Гарантии для работников, являющихся донорами</w:t>
      </w:r>
    </w:p>
    <w:bookmarkEnd w:id="565"/>
    <w:p>
      <w:pPr>
        <w:spacing w:after="0"/>
        <w:ind w:left="0"/>
        <w:jc w:val="left"/>
      </w:pPr>
      <w:r>
        <w:rPr>
          <w:rFonts w:ascii="Consolas"/>
          <w:b w:val="false"/>
          <w:i w:val="false"/>
          <w:color w:val="000000"/>
          <w:sz w:val="20"/>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bookmarkStart w:name="z127" w:id="566"/>
    <w:p>
      <w:pPr>
        <w:spacing w:after="0"/>
        <w:ind w:left="0"/>
        <w:jc w:val="left"/>
      </w:pPr>
      <w:r>
        <w:rPr>
          <w:rFonts w:ascii="Consolas"/>
          <w:b/>
          <w:i w:val="false"/>
          <w:color w:val="000000"/>
        </w:rPr>
        <w:t xml:space="preserve"> Статья 127. Гарантии и компенсационные выплаты для работников, направляемых в командировки</w:t>
      </w:r>
    </w:p>
    <w:bookmarkEnd w:id="566"/>
    <w:bookmarkStart w:name="z662" w:id="567"/>
    <w:p>
      <w:pPr>
        <w:spacing w:after="0"/>
        <w:ind w:left="0"/>
        <w:jc w:val="left"/>
      </w:pPr>
      <w:r>
        <w:rPr>
          <w:rFonts w:ascii="Consolas"/>
          <w:b w:val="false"/>
          <w:i w:val="false"/>
          <w:color w:val="000000"/>
          <w:sz w:val="20"/>
        </w:rPr>
        <w:t>
      1. На время командировки за работником сохраняются место работы (должность) и заработная плата за рабочие дни, приходящиеся на дни командировки.</w:t>
      </w:r>
    </w:p>
    <w:bookmarkEnd w:id="567"/>
    <w:bookmarkStart w:name="z663" w:id="568"/>
    <w:p>
      <w:pPr>
        <w:spacing w:after="0"/>
        <w:ind w:left="0"/>
        <w:jc w:val="left"/>
      </w:pPr>
      <w:r>
        <w:rPr>
          <w:rFonts w:ascii="Consolas"/>
          <w:b w:val="false"/>
          <w:i w:val="false"/>
          <w:color w:val="000000"/>
          <w:sz w:val="20"/>
        </w:rPr>
        <w:t xml:space="preserve">
      2. Работникам, направляемым в командировки, оплачиваются: </w:t>
      </w:r>
    </w:p>
    <w:bookmarkEnd w:id="568"/>
    <w:p>
      <w:pPr>
        <w:spacing w:after="0"/>
        <w:ind w:left="0"/>
        <w:jc w:val="left"/>
      </w:pPr>
      <w:r>
        <w:rPr>
          <w:rFonts w:ascii="Consolas"/>
          <w:b w:val="false"/>
          <w:i w:val="false"/>
          <w:color w:val="000000"/>
          <w:sz w:val="20"/>
        </w:rPr>
        <w:t>
      1) суточные за календарные дни нахождения в командировке, в том числе за время в пути;</w:t>
      </w:r>
    </w:p>
    <w:p>
      <w:pPr>
        <w:spacing w:after="0"/>
        <w:ind w:left="0"/>
        <w:jc w:val="left"/>
      </w:pPr>
      <w:r>
        <w:rPr>
          <w:rFonts w:ascii="Consolas"/>
          <w:b w:val="false"/>
          <w:i w:val="false"/>
          <w:color w:val="000000"/>
          <w:sz w:val="20"/>
        </w:rPr>
        <w:t>
      2) расходы по проезду к месту назначения и обратно;</w:t>
      </w:r>
    </w:p>
    <w:p>
      <w:pPr>
        <w:spacing w:after="0"/>
        <w:ind w:left="0"/>
        <w:jc w:val="left"/>
      </w:pPr>
      <w:r>
        <w:rPr>
          <w:rFonts w:ascii="Consolas"/>
          <w:b w:val="false"/>
          <w:i w:val="false"/>
          <w:color w:val="000000"/>
          <w:sz w:val="20"/>
        </w:rPr>
        <w:t xml:space="preserve">
      3) расходы по найму жилого помещения. </w:t>
      </w:r>
    </w:p>
    <w:bookmarkStart w:name="z664" w:id="569"/>
    <w:p>
      <w:pPr>
        <w:spacing w:after="0"/>
        <w:ind w:left="0"/>
        <w:jc w:val="left"/>
      </w:pPr>
      <w:r>
        <w:rPr>
          <w:rFonts w:ascii="Consolas"/>
          <w:b w:val="false"/>
          <w:i w:val="false"/>
          <w:color w:val="000000"/>
          <w:sz w:val="20"/>
        </w:rPr>
        <w:t>
      3. Условия и сроки направления в командировки работников определяются трудовым, коллективным договорами или актом работодателя.</w:t>
      </w:r>
    </w:p>
    <w:bookmarkEnd w:id="569"/>
    <w:bookmarkStart w:name="z665" w:id="570"/>
    <w:p>
      <w:pPr>
        <w:spacing w:after="0"/>
        <w:ind w:left="0"/>
        <w:jc w:val="left"/>
      </w:pPr>
      <w:r>
        <w:rPr>
          <w:rFonts w:ascii="Consolas"/>
          <w:b w:val="false"/>
          <w:i w:val="false"/>
          <w:color w:val="000000"/>
          <w:sz w:val="20"/>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bookmarkEnd w:id="570"/>
    <w:bookmarkStart w:name="z666" w:id="571"/>
    <w:p>
      <w:pPr>
        <w:spacing w:after="0"/>
        <w:ind w:left="0"/>
        <w:jc w:val="left"/>
      </w:pPr>
      <w:r>
        <w:rPr>
          <w:rFonts w:ascii="Consolas"/>
          <w:b w:val="false"/>
          <w:i w:val="false"/>
          <w:color w:val="000000"/>
          <w:sz w:val="20"/>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bookmarkEnd w:id="571"/>
    <w:bookmarkStart w:name="z965" w:id="572"/>
    <w:p>
      <w:pPr>
        <w:spacing w:after="0"/>
        <w:ind w:left="0"/>
        <w:jc w:val="left"/>
      </w:pPr>
      <w:r>
        <w:rPr>
          <w:rFonts w:ascii="Consolas"/>
          <w:b/>
          <w:i w:val="false"/>
          <w:color w:val="000000"/>
        </w:rPr>
        <w:t xml:space="preserve"> Статья 127-1. Гарантии для работников, осуществляющих трудовую деятельность в зонах экологического бедствия и радиационного риска</w:t>
      </w:r>
    </w:p>
    <w:bookmarkEnd w:id="572"/>
    <w:p>
      <w:pPr>
        <w:spacing w:after="0"/>
        <w:ind w:left="0"/>
        <w:jc w:val="left"/>
      </w:pPr>
      <w:r>
        <w:rPr>
          <w:rFonts w:ascii="Consolas"/>
          <w:b w:val="false"/>
          <w:i w:val="false"/>
          <w:color w:val="000000"/>
          <w:sz w:val="20"/>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Глава 11 дополнена статьей 127-1 в соответствии с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66" w:id="573"/>
    <w:p>
      <w:pPr>
        <w:spacing w:after="0"/>
        <w:ind w:left="0"/>
        <w:jc w:val="left"/>
      </w:pPr>
      <w:r>
        <w:rPr>
          <w:rFonts w:ascii="Consolas"/>
          <w:b/>
          <w:i w:val="false"/>
          <w:color w:val="000000"/>
        </w:rPr>
        <w:t xml:space="preserve">  Статья 127-2. Гарантии для работников, сотрудников, принимавших участие в миротворческой операции</w:t>
      </w:r>
    </w:p>
    <w:bookmarkEnd w:id="573"/>
    <w:p>
      <w:pPr>
        <w:spacing w:after="0"/>
        <w:ind w:left="0"/>
        <w:jc w:val="left"/>
      </w:pPr>
      <w:r>
        <w:rPr>
          <w:rFonts w:ascii="Consolas"/>
          <w:b w:val="false"/>
          <w:i w:val="false"/>
          <w:color w:val="000000"/>
          <w:sz w:val="20"/>
        </w:rPr>
        <w:t>
      Гарантии для работников, сотрудников, принимавших участие в миротворческой операции, устанавливаются законами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Глава 11 дополнена статьей 127-2 в соответствии с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28" w:id="574"/>
    <w:p>
      <w:pPr>
        <w:spacing w:after="0"/>
        <w:ind w:left="0"/>
        <w:jc w:val="left"/>
      </w:pPr>
      <w:r>
        <w:rPr>
          <w:rFonts w:ascii="Consolas"/>
          <w:b/>
          <w:i w:val="false"/>
          <w:color w:val="000000"/>
        </w:rPr>
        <w:t xml:space="preserve">  Статья 128. Компенсационные выплаты при переводе работника в другую местность вместе с работодателем</w:t>
      </w:r>
    </w:p>
    <w:bookmarkEnd w:id="574"/>
    <w:bookmarkStart w:name="z667" w:id="575"/>
    <w:p>
      <w:pPr>
        <w:spacing w:after="0"/>
        <w:ind w:left="0"/>
        <w:jc w:val="left"/>
      </w:pPr>
      <w:r>
        <w:rPr>
          <w:rFonts w:ascii="Consolas"/>
          <w:b w:val="false"/>
          <w:i w:val="false"/>
          <w:color w:val="000000"/>
          <w:sz w:val="20"/>
        </w:rPr>
        <w:t>
      1. При переводе работника на работу в другую местность вместе с работодателем работодатель обязан возместить работнику расходы по:</w:t>
      </w:r>
    </w:p>
    <w:bookmarkEnd w:id="575"/>
    <w:p>
      <w:pPr>
        <w:spacing w:after="0"/>
        <w:ind w:left="0"/>
        <w:jc w:val="left"/>
      </w:pPr>
      <w:r>
        <w:rPr>
          <w:rFonts w:ascii="Consolas"/>
          <w:b w:val="false"/>
          <w:i w:val="false"/>
          <w:color w:val="000000"/>
          <w:sz w:val="20"/>
        </w:rPr>
        <w:t xml:space="preserve">
      1) переезду работника и членов его семьи; </w:t>
      </w:r>
    </w:p>
    <w:p>
      <w:pPr>
        <w:spacing w:after="0"/>
        <w:ind w:left="0"/>
        <w:jc w:val="left"/>
      </w:pPr>
      <w:r>
        <w:rPr>
          <w:rFonts w:ascii="Consolas"/>
          <w:b w:val="false"/>
          <w:i w:val="false"/>
          <w:color w:val="000000"/>
          <w:sz w:val="20"/>
        </w:rPr>
        <w:t xml:space="preserve">
      2) провозу имущества работника и членов его семьи. </w:t>
      </w:r>
    </w:p>
    <w:bookmarkStart w:name="z668" w:id="576"/>
    <w:p>
      <w:pPr>
        <w:spacing w:after="0"/>
        <w:ind w:left="0"/>
        <w:jc w:val="left"/>
      </w:pPr>
      <w:r>
        <w:rPr>
          <w:rFonts w:ascii="Consolas"/>
          <w:b w:val="false"/>
          <w:i w:val="false"/>
          <w:color w:val="000000"/>
          <w:sz w:val="20"/>
        </w:rPr>
        <w:t xml:space="preserve">
      2. Порядок и размеры компенсационных выплат,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определяются трудовым, коллективным договорами или актом работодателя.</w:t>
      </w:r>
    </w:p>
    <w:bookmarkEnd w:id="576"/>
    <w:bookmarkStart w:name="z129" w:id="577"/>
    <w:p>
      <w:pPr>
        <w:spacing w:after="0"/>
        <w:ind w:left="0"/>
        <w:jc w:val="left"/>
      </w:pPr>
      <w:r>
        <w:rPr>
          <w:rFonts w:ascii="Consolas"/>
          <w:b/>
          <w:i w:val="false"/>
          <w:color w:val="000000"/>
        </w:rPr>
        <w:t xml:space="preserve"> Статья 129. Компенсационные выплаты в связи с использованием работником личного имущества в интересах работодателя</w:t>
      </w:r>
    </w:p>
    <w:bookmarkEnd w:id="577"/>
    <w:p>
      <w:pPr>
        <w:spacing w:after="0"/>
        <w:ind w:left="0"/>
        <w:jc w:val="left"/>
      </w:pPr>
      <w:r>
        <w:rPr>
          <w:rFonts w:ascii="Consolas"/>
          <w:b w:val="false"/>
          <w:i w:val="false"/>
          <w:color w:val="000000"/>
          <w:sz w:val="20"/>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bookmarkStart w:name="z130" w:id="578"/>
    <w:p>
      <w:pPr>
        <w:spacing w:after="0"/>
        <w:ind w:left="0"/>
        <w:jc w:val="left"/>
      </w:pPr>
      <w:r>
        <w:rPr>
          <w:rFonts w:ascii="Consolas"/>
          <w:b/>
          <w:i w:val="false"/>
          <w:color w:val="000000"/>
        </w:rPr>
        <w:t xml:space="preserve">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bookmarkEnd w:id="578"/>
    <w:bookmarkStart w:name="z669" w:id="579"/>
    <w:p>
      <w:pPr>
        <w:spacing w:after="0"/>
        <w:ind w:left="0"/>
        <w:jc w:val="left"/>
      </w:pPr>
      <w:r>
        <w:rPr>
          <w:rFonts w:ascii="Consolas"/>
          <w:b w:val="false"/>
          <w:i w:val="false"/>
          <w:color w:val="000000"/>
          <w:sz w:val="20"/>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579"/>
    <w:bookmarkStart w:name="z670" w:id="580"/>
    <w:p>
      <w:pPr>
        <w:spacing w:after="0"/>
        <w:ind w:left="0"/>
        <w:jc w:val="left"/>
      </w:pPr>
      <w:r>
        <w:rPr>
          <w:rFonts w:ascii="Consolas"/>
          <w:b w:val="false"/>
          <w:i w:val="false"/>
          <w:color w:val="000000"/>
          <w:sz w:val="20"/>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580"/>
    <w:bookmarkStart w:name="z671" w:id="581"/>
    <w:p>
      <w:pPr>
        <w:spacing w:after="0"/>
        <w:ind w:left="0"/>
        <w:jc w:val="left"/>
      </w:pPr>
      <w:r>
        <w:rPr>
          <w:rFonts w:ascii="Consolas"/>
          <w:b w:val="false"/>
          <w:i w:val="false"/>
          <w:color w:val="000000"/>
          <w:sz w:val="20"/>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bookmarkEnd w:id="581"/>
    <w:bookmarkStart w:name="z131" w:id="582"/>
    <w:p>
      <w:pPr>
        <w:spacing w:after="0"/>
        <w:ind w:left="0"/>
        <w:jc w:val="left"/>
      </w:pPr>
      <w:r>
        <w:rPr>
          <w:rFonts w:ascii="Consolas"/>
          <w:b/>
          <w:i w:val="false"/>
          <w:color w:val="000000"/>
        </w:rPr>
        <w:t xml:space="preserve"> Статья 131. Компенсационные выплаты в связи с потерей работы</w:t>
      </w:r>
    </w:p>
    <w:bookmarkEnd w:id="582"/>
    <w:bookmarkStart w:name="z672" w:id="583"/>
    <w:p>
      <w:pPr>
        <w:spacing w:after="0"/>
        <w:ind w:left="0"/>
        <w:jc w:val="left"/>
      </w:pPr>
      <w:r>
        <w:rPr>
          <w:rFonts w:ascii="Consolas"/>
          <w:b w:val="false"/>
          <w:i w:val="false"/>
          <w:color w:val="000000"/>
          <w:sz w:val="20"/>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bookmarkEnd w:id="583"/>
    <w:p>
      <w:pPr>
        <w:spacing w:after="0"/>
        <w:ind w:left="0"/>
        <w:jc w:val="left"/>
      </w:pPr>
      <w:r>
        <w:rPr>
          <w:rFonts w:ascii="Consolas"/>
          <w:b w:val="false"/>
          <w:i w:val="false"/>
          <w:color w:val="000000"/>
          <w:sz w:val="20"/>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pPr>
        <w:spacing w:after="0"/>
        <w:ind w:left="0"/>
        <w:jc w:val="left"/>
      </w:pPr>
      <w:r>
        <w:rPr>
          <w:rFonts w:ascii="Consolas"/>
          <w:b w:val="false"/>
          <w:i w:val="false"/>
          <w:color w:val="000000"/>
          <w:sz w:val="20"/>
        </w:rPr>
        <w:t>
      2) при расторжении трудового договора по инициативе работодателя в случае сокращения численности или штата работников;</w:t>
      </w:r>
    </w:p>
    <w:p>
      <w:pPr>
        <w:spacing w:after="0"/>
        <w:ind w:left="0"/>
        <w:jc w:val="left"/>
      </w:pPr>
      <w:r>
        <w:rPr>
          <w:rFonts w:ascii="Consolas"/>
          <w:b w:val="false"/>
          <w:i w:val="false"/>
          <w:color w:val="000000"/>
          <w:sz w:val="20"/>
        </w:rPr>
        <w:t>
      3) при расторжении трудового договора по инициативе работника в случае неисполнения работодателем условий трудового договора.</w:t>
      </w:r>
    </w:p>
    <w:bookmarkStart w:name="z673" w:id="584"/>
    <w:p>
      <w:pPr>
        <w:spacing w:after="0"/>
        <w:ind w:left="0"/>
        <w:jc w:val="left"/>
      </w:pPr>
      <w:r>
        <w:rPr>
          <w:rFonts w:ascii="Consolas"/>
          <w:b w:val="false"/>
          <w:i w:val="false"/>
          <w:color w:val="000000"/>
          <w:sz w:val="20"/>
        </w:rPr>
        <w:t xml:space="preserve">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 </w:t>
      </w:r>
    </w:p>
    <w:bookmarkEnd w:id="584"/>
    <w:bookmarkStart w:name="z674" w:id="585"/>
    <w:p>
      <w:pPr>
        <w:spacing w:after="0"/>
        <w:ind w:left="0"/>
        <w:jc w:val="left"/>
      </w:pPr>
      <w:r>
        <w:rPr>
          <w:rFonts w:ascii="Consolas"/>
          <w:b w:val="false"/>
          <w:i w:val="false"/>
          <w:color w:val="000000"/>
          <w:sz w:val="20"/>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bookmarkEnd w:id="585"/>
    <w:bookmarkStart w:name="z132" w:id="586"/>
    <w:p>
      <w:pPr>
        <w:spacing w:after="0"/>
        <w:ind w:left="0"/>
        <w:jc w:val="left"/>
      </w:pPr>
      <w:r>
        <w:rPr>
          <w:rFonts w:ascii="Consolas"/>
          <w:b/>
          <w:i w:val="false"/>
          <w:color w:val="000000"/>
        </w:rPr>
        <w:t xml:space="preserve"> Статья 132. Порядок и условия выплаты полевого довольствия</w:t>
      </w:r>
    </w:p>
    <w:bookmarkEnd w:id="586"/>
    <w:bookmarkStart w:name="z675" w:id="587"/>
    <w:p>
      <w:pPr>
        <w:spacing w:after="0"/>
        <w:ind w:left="0"/>
        <w:jc w:val="left"/>
      </w:pPr>
      <w:r>
        <w:rPr>
          <w:rFonts w:ascii="Consolas"/>
          <w:b w:val="false"/>
          <w:i w:val="false"/>
          <w:color w:val="000000"/>
          <w:sz w:val="20"/>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bookmarkEnd w:id="587"/>
    <w:p>
      <w:pPr>
        <w:spacing w:after="0"/>
        <w:ind w:left="0"/>
        <w:jc w:val="left"/>
      </w:pPr>
      <w:r>
        <w:rPr>
          <w:rFonts w:ascii="Consolas"/>
          <w:b w:val="false"/>
          <w:i w:val="false"/>
          <w:color w:val="000000"/>
          <w:sz w:val="20"/>
        </w:rPr>
        <w:t>
      1) вне постоянного места жительства без ежедневного возвращения к постоянному месту жительства;</w:t>
      </w:r>
    </w:p>
    <w:p>
      <w:pPr>
        <w:spacing w:after="0"/>
        <w:ind w:left="0"/>
        <w:jc w:val="left"/>
      </w:pPr>
      <w:r>
        <w:rPr>
          <w:rFonts w:ascii="Consolas"/>
          <w:b w:val="false"/>
          <w:i w:val="false"/>
          <w:color w:val="000000"/>
          <w:sz w:val="20"/>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pPr>
        <w:spacing w:after="0"/>
        <w:ind w:left="0"/>
        <w:jc w:val="left"/>
      </w:pPr>
      <w:r>
        <w:rPr>
          <w:rFonts w:ascii="Consolas"/>
          <w:b w:val="false"/>
          <w:i w:val="false"/>
          <w:color w:val="000000"/>
          <w:sz w:val="20"/>
        </w:rPr>
        <w:t>
      3) вне постоянного места жительства путем организации труда вахтовым методом.</w:t>
      </w:r>
    </w:p>
    <w:bookmarkStart w:name="z676" w:id="588"/>
    <w:p>
      <w:pPr>
        <w:spacing w:after="0"/>
        <w:ind w:left="0"/>
        <w:jc w:val="left"/>
      </w:pPr>
      <w:r>
        <w:rPr>
          <w:rFonts w:ascii="Consolas"/>
          <w:b w:val="false"/>
          <w:i w:val="false"/>
          <w:color w:val="000000"/>
          <w:sz w:val="20"/>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bookmarkEnd w:id="588"/>
    <w:bookmarkStart w:name="z133" w:id="589"/>
    <w:p>
      <w:pPr>
        <w:spacing w:after="0"/>
        <w:ind w:left="0"/>
        <w:jc w:val="left"/>
      </w:pPr>
      <w:r>
        <w:rPr>
          <w:rFonts w:ascii="Consolas"/>
          <w:b/>
          <w:i w:val="false"/>
          <w:color w:val="000000"/>
        </w:rPr>
        <w:t xml:space="preserve"> Статья 133. Выплата работникам социального пособия по временной нетрудоспособности за счет средств работодателя</w:t>
      </w:r>
    </w:p>
    <w:bookmarkEnd w:id="589"/>
    <w:bookmarkStart w:name="z677" w:id="590"/>
    <w:p>
      <w:pPr>
        <w:spacing w:after="0"/>
        <w:ind w:left="0"/>
        <w:jc w:val="left"/>
      </w:pPr>
      <w:r>
        <w:rPr>
          <w:rFonts w:ascii="Consolas"/>
          <w:b w:val="false"/>
          <w:i w:val="false"/>
          <w:color w:val="000000"/>
          <w:sz w:val="20"/>
        </w:rPr>
        <w:t>
      1. Работодатель обязан за счет своих средств выплачивать работникам социальное пособие по временной нетрудоспособности.</w:t>
      </w:r>
    </w:p>
    <w:bookmarkEnd w:id="590"/>
    <w:bookmarkStart w:name="z678" w:id="591"/>
    <w:p>
      <w:pPr>
        <w:spacing w:after="0"/>
        <w:ind w:left="0"/>
        <w:jc w:val="left"/>
      </w:pPr>
      <w:r>
        <w:rPr>
          <w:rFonts w:ascii="Consolas"/>
          <w:b w:val="false"/>
          <w:i w:val="false"/>
          <w:color w:val="000000"/>
          <w:sz w:val="20"/>
        </w:rPr>
        <w:t>
      2. Основанием для выплаты социальных пособий по временной нетрудоспособности являются листки нетрудоспособности, выданные в порядке, утвержденном уполномоченным органом в области здравоохранения.</w:t>
      </w:r>
    </w:p>
    <w:bookmarkEnd w:id="591"/>
    <w:bookmarkStart w:name="z679" w:id="592"/>
    <w:p>
      <w:pPr>
        <w:spacing w:after="0"/>
        <w:ind w:left="0"/>
        <w:jc w:val="left"/>
      </w:pPr>
      <w:r>
        <w:rPr>
          <w:rFonts w:ascii="Consolas"/>
          <w:b w:val="false"/>
          <w:i w:val="false"/>
          <w:color w:val="000000"/>
          <w:sz w:val="20"/>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p>
    <w:bookmarkEnd w:id="592"/>
    <w:bookmarkStart w:name="z680" w:id="593"/>
    <w:p>
      <w:pPr>
        <w:spacing w:after="0"/>
        <w:ind w:left="0"/>
        <w:jc w:val="left"/>
      </w:pPr>
      <w:r>
        <w:rPr>
          <w:rFonts w:ascii="Consolas"/>
          <w:b w:val="false"/>
          <w:i w:val="false"/>
          <w:color w:val="000000"/>
          <w:sz w:val="20"/>
        </w:rPr>
        <w:t>
      4. Социальное пособие по временной нетрудоспособности не выплачивается:</w:t>
      </w:r>
    </w:p>
    <w:bookmarkEnd w:id="593"/>
    <w:p>
      <w:pPr>
        <w:spacing w:after="0"/>
        <w:ind w:left="0"/>
        <w:jc w:val="left"/>
      </w:pPr>
      <w:r>
        <w:rPr>
          <w:rFonts w:ascii="Consolas"/>
          <w:b w:val="false"/>
          <w:i w:val="false"/>
          <w:color w:val="000000"/>
          <w:sz w:val="20"/>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pPr>
        <w:spacing w:after="0"/>
        <w:ind w:left="0"/>
        <w:jc w:val="left"/>
      </w:pPr>
      <w:r>
        <w:rPr>
          <w:rFonts w:ascii="Consolas"/>
          <w:b w:val="false"/>
          <w:i w:val="false"/>
          <w:color w:val="000000"/>
          <w:sz w:val="20"/>
        </w:rPr>
        <w:t>
      2) за время принудительного лечения работника по определению суда (кроме психически больных);</w:t>
      </w:r>
    </w:p>
    <w:p>
      <w:pPr>
        <w:spacing w:after="0"/>
        <w:ind w:left="0"/>
        <w:jc w:val="left"/>
      </w:pPr>
      <w:r>
        <w:rPr>
          <w:rFonts w:ascii="Consolas"/>
          <w:b w:val="false"/>
          <w:i w:val="false"/>
          <w:color w:val="000000"/>
          <w:sz w:val="20"/>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pPr>
        <w:spacing w:after="0"/>
        <w:ind w:left="0"/>
        <w:jc w:val="left"/>
      </w:pPr>
      <w:r>
        <w:rPr>
          <w:rFonts w:ascii="Consolas"/>
          <w:b w:val="false"/>
          <w:i w:val="false"/>
          <w:color w:val="000000"/>
          <w:sz w:val="20"/>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pPr>
        <w:spacing w:after="0"/>
        <w:ind w:left="0"/>
        <w:jc w:val="left"/>
      </w:pPr>
      <w:r>
        <w:rPr>
          <w:rFonts w:ascii="Consolas"/>
          <w:b w:val="false"/>
          <w:i w:val="false"/>
          <w:color w:val="000000"/>
          <w:sz w:val="20"/>
        </w:rPr>
        <w:t>
      5) за дни временной нетрудоспособности, приходящиеся на оплачиваемый ежегодный трудовой отпуск.</w:t>
      </w:r>
    </w:p>
    <w:bookmarkStart w:name="z681" w:id="594"/>
    <w:p>
      <w:pPr>
        <w:spacing w:after="0"/>
        <w:ind w:left="0"/>
        <w:jc w:val="left"/>
      </w:pPr>
      <w:r>
        <w:rPr>
          <w:rFonts w:ascii="Consolas"/>
          <w:b w:val="false"/>
          <w:i w:val="false"/>
          <w:color w:val="000000"/>
          <w:sz w:val="20"/>
        </w:rPr>
        <w:t>
      5. Размеры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bookmarkEnd w:id="594"/>
    <w:p>
      <w:pPr>
        <w:spacing w:after="0"/>
        <w:ind w:left="0"/>
        <w:jc w:val="left"/>
      </w:pPr>
      <w:r>
        <w:rPr>
          <w:rFonts w:ascii="Consolas"/>
          <w:b w:val="false"/>
          <w:i w:val="false"/>
          <w:color w:val="000000"/>
          <w:sz w:val="20"/>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bookmarkStart w:name="z220" w:id="595"/>
    <w:p>
      <w:pPr>
        <w:spacing w:after="0"/>
        <w:ind w:left="0"/>
        <w:jc w:val="left"/>
      </w:pPr>
      <w:r>
        <w:rPr>
          <w:rFonts w:ascii="Consolas"/>
          <w:b/>
          <w:i w:val="false"/>
          <w:color w:val="000000"/>
        </w:rPr>
        <w:t xml:space="preserve"> Глава 12. ОСОБЕННОСТИ РЕГУЛИРОВАНИЯ ТРУДА ОТДЕЛЬНЫХ КАТЕГОРИЙ</w:t>
      </w:r>
      <w:r>
        <w:br/>
      </w:r>
      <w:r>
        <w:rPr>
          <w:rFonts w:ascii="Consolas"/>
          <w:b/>
          <w:i w:val="false"/>
          <w:color w:val="000000"/>
        </w:rPr>
        <w:t>РАБОТНИКОВ</w:t>
      </w:r>
    </w:p>
    <w:bookmarkEnd w:id="595"/>
    <w:bookmarkStart w:name="z134" w:id="596"/>
    <w:p>
      <w:pPr>
        <w:spacing w:after="0"/>
        <w:ind w:left="0"/>
        <w:jc w:val="left"/>
      </w:pPr>
      <w:r>
        <w:rPr>
          <w:rFonts w:ascii="Consolas"/>
          <w:b/>
          <w:i w:val="false"/>
          <w:color w:val="000000"/>
        </w:rPr>
        <w:t xml:space="preserve"> Статья 134. Сезонные работы</w:t>
      </w:r>
    </w:p>
    <w:bookmarkEnd w:id="596"/>
    <w:bookmarkStart w:name="z682" w:id="597"/>
    <w:p>
      <w:pPr>
        <w:spacing w:after="0"/>
        <w:ind w:left="0"/>
        <w:jc w:val="left"/>
      </w:pPr>
      <w:r>
        <w:rPr>
          <w:rFonts w:ascii="Consolas"/>
          <w:b w:val="false"/>
          <w:i w:val="false"/>
          <w:color w:val="000000"/>
          <w:sz w:val="20"/>
        </w:rPr>
        <w:t xml:space="preserve">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bookmarkEnd w:id="597"/>
    <w:bookmarkStart w:name="z683" w:id="598"/>
    <w:p>
      <w:pPr>
        <w:spacing w:after="0"/>
        <w:ind w:left="0"/>
        <w:jc w:val="left"/>
      </w:pPr>
      <w:r>
        <w:rPr>
          <w:rFonts w:ascii="Consolas"/>
          <w:b w:val="false"/>
          <w:i w:val="false"/>
          <w:color w:val="000000"/>
          <w:sz w:val="20"/>
        </w:rPr>
        <w:t>
      2. В трудовом договоре должны быть указаны условие о заключении договора на выполнение сезонных работ и определенный период их выполнения.</w:t>
      </w:r>
    </w:p>
    <w:bookmarkEnd w:id="598"/>
    <w:bookmarkStart w:name="z684" w:id="599"/>
    <w:p>
      <w:pPr>
        <w:spacing w:after="0"/>
        <w:ind w:left="0"/>
        <w:jc w:val="left"/>
      </w:pPr>
      <w:r>
        <w:rPr>
          <w:rFonts w:ascii="Consolas"/>
          <w:b w:val="false"/>
          <w:i w:val="false"/>
          <w:color w:val="000000"/>
          <w:sz w:val="20"/>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bookmarkEnd w:id="599"/>
    <w:bookmarkStart w:name="z685" w:id="600"/>
    <w:p>
      <w:pPr>
        <w:spacing w:after="0"/>
        <w:ind w:left="0"/>
        <w:jc w:val="left"/>
      </w:pPr>
      <w:r>
        <w:rPr>
          <w:rFonts w:ascii="Consolas"/>
          <w:b w:val="false"/>
          <w:i w:val="false"/>
          <w:color w:val="000000"/>
          <w:sz w:val="20"/>
        </w:rPr>
        <w:t xml:space="preserve">
      4. Трудовой договор с работниками, занятыми на сезонных работах, помимо оснований, предусмотренных </w:t>
      </w:r>
      <w:r>
        <w:rPr>
          <w:rFonts w:ascii="Consolas"/>
          <w:b w:val="false"/>
          <w:i w:val="false"/>
          <w:color w:val="000000"/>
          <w:sz w:val="20"/>
        </w:rPr>
        <w:t>статьей 52</w:t>
      </w:r>
      <w:r>
        <w:rPr>
          <w:rFonts w:ascii="Consolas"/>
          <w:b w:val="false"/>
          <w:i w:val="false"/>
          <w:color w:val="000000"/>
          <w:sz w:val="20"/>
        </w:rPr>
        <w:t xml:space="preserve"> настоящего Кодекса, может быть расторгнут по инициативе работодателя в случаях:</w:t>
      </w:r>
    </w:p>
    <w:bookmarkEnd w:id="600"/>
    <w:p>
      <w:pPr>
        <w:spacing w:after="0"/>
        <w:ind w:left="0"/>
        <w:jc w:val="left"/>
      </w:pPr>
      <w:r>
        <w:rPr>
          <w:rFonts w:ascii="Consolas"/>
          <w:b w:val="false"/>
          <w:i w:val="false"/>
          <w:color w:val="000000"/>
          <w:sz w:val="20"/>
        </w:rPr>
        <w:t xml:space="preserve">
      1) приостановки работ у работодателя на срок более двух недель по причинам производственного характера; </w:t>
      </w:r>
    </w:p>
    <w:p>
      <w:pPr>
        <w:spacing w:after="0"/>
        <w:ind w:left="0"/>
        <w:jc w:val="left"/>
      </w:pPr>
      <w:r>
        <w:rPr>
          <w:rFonts w:ascii="Consolas"/>
          <w:b w:val="false"/>
          <w:i w:val="false"/>
          <w:color w:val="000000"/>
          <w:sz w:val="20"/>
        </w:rPr>
        <w:t xml:space="preserve">
      2) неявки работника на работу в течение одного месяца подряд вследствие временной нетрудоспособности. </w:t>
      </w:r>
    </w:p>
    <w:bookmarkStart w:name="z686" w:id="601"/>
    <w:p>
      <w:pPr>
        <w:spacing w:after="0"/>
        <w:ind w:left="0"/>
        <w:jc w:val="left"/>
      </w:pPr>
      <w:r>
        <w:rPr>
          <w:rFonts w:ascii="Consolas"/>
          <w:b w:val="false"/>
          <w:i w:val="false"/>
          <w:color w:val="000000"/>
          <w:sz w:val="20"/>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bookmarkEnd w:id="601"/>
    <w:bookmarkStart w:name="z687" w:id="602"/>
    <w:p>
      <w:pPr>
        <w:spacing w:after="0"/>
        <w:ind w:left="0"/>
        <w:jc w:val="left"/>
      </w:pPr>
      <w:r>
        <w:rPr>
          <w:rFonts w:ascii="Consolas"/>
          <w:b w:val="false"/>
          <w:i w:val="false"/>
          <w:color w:val="000000"/>
          <w:sz w:val="20"/>
        </w:rPr>
        <w:t xml:space="preserve">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за семь календарных дней.</w:t>
      </w:r>
    </w:p>
    <w:bookmarkEnd w:id="602"/>
    <w:bookmarkStart w:name="z688" w:id="603"/>
    <w:p>
      <w:pPr>
        <w:spacing w:after="0"/>
        <w:ind w:left="0"/>
        <w:jc w:val="left"/>
      </w:pPr>
      <w:r>
        <w:rPr>
          <w:rFonts w:ascii="Consolas"/>
          <w:b w:val="false"/>
          <w:i w:val="false"/>
          <w:color w:val="000000"/>
          <w:sz w:val="20"/>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bookmarkEnd w:id="603"/>
    <w:bookmarkStart w:name="z689" w:id="604"/>
    <w:p>
      <w:pPr>
        <w:spacing w:after="0"/>
        <w:ind w:left="0"/>
        <w:jc w:val="left"/>
      </w:pPr>
      <w:r>
        <w:rPr>
          <w:rFonts w:ascii="Consolas"/>
          <w:b w:val="false"/>
          <w:i w:val="false"/>
          <w:color w:val="000000"/>
          <w:sz w:val="20"/>
        </w:rPr>
        <w:t xml:space="preserve">
      8. При расторжении трудового договора с работником, занятым на сезонных работах, по основаниям, предусмотренным подпунктами 1) и 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 выплачивается компенсация в размере двухнедельной средней заработной платы.</w:t>
      </w:r>
    </w:p>
    <w:bookmarkEnd w:id="604"/>
    <w:bookmarkStart w:name="z135" w:id="605"/>
    <w:p>
      <w:pPr>
        <w:spacing w:after="0"/>
        <w:ind w:left="0"/>
        <w:jc w:val="left"/>
      </w:pPr>
      <w:r>
        <w:rPr>
          <w:rFonts w:ascii="Consolas"/>
          <w:b/>
          <w:i w:val="false"/>
          <w:color w:val="000000"/>
        </w:rPr>
        <w:t xml:space="preserve"> Статья 135. Вахтовый метод работы</w:t>
      </w:r>
    </w:p>
    <w:bookmarkEnd w:id="605"/>
    <w:bookmarkStart w:name="z690" w:id="606"/>
    <w:p>
      <w:pPr>
        <w:spacing w:after="0"/>
        <w:ind w:left="0"/>
        <w:jc w:val="left"/>
      </w:pPr>
      <w:r>
        <w:rPr>
          <w:rFonts w:ascii="Consolas"/>
          <w:b w:val="false"/>
          <w:i w:val="false"/>
          <w:color w:val="000000"/>
          <w:sz w:val="20"/>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606"/>
    <w:bookmarkStart w:name="z691" w:id="607"/>
    <w:p>
      <w:pPr>
        <w:spacing w:after="0"/>
        <w:ind w:left="0"/>
        <w:jc w:val="left"/>
      </w:pPr>
      <w:r>
        <w:rPr>
          <w:rFonts w:ascii="Consolas"/>
          <w:b w:val="false"/>
          <w:i w:val="false"/>
          <w:color w:val="000000"/>
          <w:sz w:val="20"/>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 </w:t>
      </w:r>
    </w:p>
    <w:bookmarkEnd w:id="607"/>
    <w:p>
      <w:pPr>
        <w:spacing w:after="0"/>
        <w:ind w:left="0"/>
        <w:jc w:val="left"/>
      </w:pPr>
      <w:r>
        <w:rPr>
          <w:rFonts w:ascii="Consolas"/>
          <w:b w:val="false"/>
          <w:i w:val="false"/>
          <w:color w:val="000000"/>
          <w:sz w:val="20"/>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bookmarkStart w:name="z692" w:id="608"/>
    <w:p>
      <w:pPr>
        <w:spacing w:after="0"/>
        <w:ind w:left="0"/>
        <w:jc w:val="left"/>
      </w:pPr>
      <w:r>
        <w:rPr>
          <w:rFonts w:ascii="Consolas"/>
          <w:b w:val="false"/>
          <w:i w:val="false"/>
          <w:color w:val="000000"/>
          <w:sz w:val="20"/>
        </w:rPr>
        <w:t xml:space="preserve">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bookmarkEnd w:id="608"/>
    <w:bookmarkStart w:name="z693" w:id="609"/>
    <w:p>
      <w:pPr>
        <w:spacing w:after="0"/>
        <w:ind w:left="0"/>
        <w:jc w:val="left"/>
      </w:pPr>
      <w:r>
        <w:rPr>
          <w:rFonts w:ascii="Consolas"/>
          <w:b w:val="false"/>
          <w:i w:val="false"/>
          <w:color w:val="000000"/>
          <w:sz w:val="20"/>
        </w:rPr>
        <w:t xml:space="preserve">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 </w:t>
      </w:r>
    </w:p>
    <w:bookmarkEnd w:id="609"/>
    <w:p>
      <w:pPr>
        <w:spacing w:after="0"/>
        <w:ind w:left="0"/>
        <w:jc w:val="left"/>
      </w:pPr>
      <w:r>
        <w:rPr>
          <w:rFonts w:ascii="Consolas"/>
          <w:b w:val="false"/>
          <w:i w:val="false"/>
          <w:color w:val="000000"/>
          <w:sz w:val="20"/>
        </w:rPr>
        <w:t xml:space="preserve">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 </w:t>
      </w:r>
    </w:p>
    <w:p>
      <w:pPr>
        <w:spacing w:after="0"/>
        <w:ind w:left="0"/>
        <w:jc w:val="left"/>
      </w:pPr>
      <w:r>
        <w:rPr>
          <w:rFonts w:ascii="Consolas"/>
          <w:b w:val="false"/>
          <w:i w:val="false"/>
          <w:color w:val="000000"/>
          <w:sz w:val="20"/>
        </w:rPr>
        <w:t>
      Для членов экипажей морских судов с согласия работника продолжительность вахты может быть увеличена до ста двадцати календарных дней.</w:t>
      </w:r>
    </w:p>
    <w:bookmarkStart w:name="z694" w:id="610"/>
    <w:p>
      <w:pPr>
        <w:spacing w:after="0"/>
        <w:ind w:left="0"/>
        <w:jc w:val="left"/>
      </w:pPr>
      <w:r>
        <w:rPr>
          <w:rFonts w:ascii="Consolas"/>
          <w:b w:val="false"/>
          <w:i w:val="false"/>
          <w:color w:val="000000"/>
          <w:sz w:val="20"/>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bookmarkEnd w:id="610"/>
    <w:bookmarkStart w:name="z695" w:id="611"/>
    <w:p>
      <w:pPr>
        <w:spacing w:after="0"/>
        <w:ind w:left="0"/>
        <w:jc w:val="left"/>
      </w:pPr>
      <w:r>
        <w:rPr>
          <w:rFonts w:ascii="Consolas"/>
          <w:b w:val="false"/>
          <w:i w:val="false"/>
          <w:color w:val="000000"/>
          <w:sz w:val="20"/>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bookmarkEnd w:id="611"/>
    <w:p>
      <w:pPr>
        <w:spacing w:after="0"/>
        <w:ind w:left="0"/>
        <w:jc w:val="left"/>
      </w:pPr>
      <w:r>
        <w:rPr>
          <w:rFonts w:ascii="Consolas"/>
          <w:b w:val="false"/>
          <w:i w:val="false"/>
          <w:color w:val="000000"/>
          <w:sz w:val="20"/>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bookmarkStart w:name="z696" w:id="612"/>
    <w:p>
      <w:pPr>
        <w:spacing w:after="0"/>
        <w:ind w:left="0"/>
        <w:jc w:val="left"/>
      </w:pPr>
      <w:r>
        <w:rPr>
          <w:rFonts w:ascii="Consolas"/>
          <w:b w:val="false"/>
          <w:i w:val="false"/>
          <w:color w:val="000000"/>
          <w:sz w:val="20"/>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bookmarkEnd w:id="612"/>
    <w:bookmarkStart w:name="z136" w:id="613"/>
    <w:p>
      <w:pPr>
        <w:spacing w:after="0"/>
        <w:ind w:left="0"/>
        <w:jc w:val="left"/>
      </w:pPr>
      <w:r>
        <w:rPr>
          <w:rFonts w:ascii="Consolas"/>
          <w:b/>
          <w:i w:val="false"/>
          <w:color w:val="000000"/>
        </w:rPr>
        <w:t xml:space="preserve"> Статья 136. Домашние работники</w:t>
      </w:r>
    </w:p>
    <w:bookmarkEnd w:id="613"/>
    <w:bookmarkStart w:name="z697" w:id="614"/>
    <w:p>
      <w:pPr>
        <w:spacing w:after="0"/>
        <w:ind w:left="0"/>
        <w:jc w:val="left"/>
      </w:pPr>
      <w:r>
        <w:rPr>
          <w:rFonts w:ascii="Consolas"/>
          <w:b w:val="false"/>
          <w:i w:val="false"/>
          <w:color w:val="000000"/>
          <w:sz w:val="20"/>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614"/>
    <w:bookmarkStart w:name="z698" w:id="615"/>
    <w:p>
      <w:pPr>
        <w:spacing w:after="0"/>
        <w:ind w:left="0"/>
        <w:jc w:val="left"/>
      </w:pPr>
      <w:r>
        <w:rPr>
          <w:rFonts w:ascii="Consolas"/>
          <w:b w:val="false"/>
          <w:i w:val="false"/>
          <w:color w:val="000000"/>
          <w:sz w:val="20"/>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p>
    <w:bookmarkEnd w:id="615"/>
    <w:bookmarkStart w:name="z699" w:id="616"/>
    <w:p>
      <w:pPr>
        <w:spacing w:after="0"/>
        <w:ind w:left="0"/>
        <w:jc w:val="left"/>
      </w:pPr>
      <w:r>
        <w:rPr>
          <w:rFonts w:ascii="Consolas"/>
          <w:b w:val="false"/>
          <w:i w:val="false"/>
          <w:color w:val="000000"/>
          <w:sz w:val="20"/>
        </w:rPr>
        <w:t xml:space="preserve">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p>
    <w:bookmarkEnd w:id="616"/>
    <w:bookmarkStart w:name="z700" w:id="617"/>
    <w:p>
      <w:pPr>
        <w:spacing w:after="0"/>
        <w:ind w:left="0"/>
        <w:jc w:val="left"/>
      </w:pPr>
      <w:r>
        <w:rPr>
          <w:rFonts w:ascii="Consolas"/>
          <w:b w:val="false"/>
          <w:i w:val="false"/>
          <w:color w:val="000000"/>
          <w:sz w:val="20"/>
        </w:rPr>
        <w:t>
      4. Индивидуальные трудовые споры между домашним работником и работодателем разрешаются по соглашению сторон и (или) в суде.</w:t>
      </w:r>
    </w:p>
    <w:bookmarkEnd w:id="617"/>
    <w:bookmarkStart w:name="z137" w:id="618"/>
    <w:p>
      <w:pPr>
        <w:spacing w:after="0"/>
        <w:ind w:left="0"/>
        <w:jc w:val="left"/>
      </w:pPr>
      <w:r>
        <w:rPr>
          <w:rFonts w:ascii="Consolas"/>
          <w:b/>
          <w:i w:val="false"/>
          <w:color w:val="000000"/>
        </w:rPr>
        <w:t xml:space="preserve"> Статья 137. Надомные работники</w:t>
      </w:r>
    </w:p>
    <w:bookmarkEnd w:id="618"/>
    <w:bookmarkStart w:name="z701" w:id="619"/>
    <w:p>
      <w:pPr>
        <w:spacing w:after="0"/>
        <w:ind w:left="0"/>
        <w:jc w:val="left"/>
      </w:pPr>
      <w:r>
        <w:rPr>
          <w:rFonts w:ascii="Consolas"/>
          <w:b w:val="false"/>
          <w:i w:val="false"/>
          <w:color w:val="000000"/>
          <w:sz w:val="20"/>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19"/>
    <w:bookmarkStart w:name="z702" w:id="620"/>
    <w:p>
      <w:pPr>
        <w:spacing w:after="0"/>
        <w:ind w:left="0"/>
        <w:jc w:val="left"/>
      </w:pPr>
      <w:r>
        <w:rPr>
          <w:rFonts w:ascii="Consolas"/>
          <w:b w:val="false"/>
          <w:i w:val="false"/>
          <w:color w:val="000000"/>
          <w:sz w:val="20"/>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bookmarkEnd w:id="620"/>
    <w:bookmarkStart w:name="z703" w:id="621"/>
    <w:p>
      <w:pPr>
        <w:spacing w:after="0"/>
        <w:ind w:left="0"/>
        <w:jc w:val="left"/>
      </w:pPr>
      <w:r>
        <w:rPr>
          <w:rFonts w:ascii="Consolas"/>
          <w:b w:val="false"/>
          <w:i w:val="false"/>
          <w:color w:val="000000"/>
          <w:sz w:val="20"/>
        </w:rPr>
        <w:t>
      3. В трудовом договоре о выполнении работы на дому в обязательном порядке должны быть предусмотрены условия о:</w:t>
      </w:r>
    </w:p>
    <w:bookmarkEnd w:id="621"/>
    <w:p>
      <w:pPr>
        <w:spacing w:after="0"/>
        <w:ind w:left="0"/>
        <w:jc w:val="left"/>
      </w:pPr>
      <w:r>
        <w:rPr>
          <w:rFonts w:ascii="Consolas"/>
          <w:b w:val="false"/>
          <w:i w:val="false"/>
          <w:color w:val="000000"/>
          <w:sz w:val="20"/>
        </w:rPr>
        <w:t>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pPr>
        <w:spacing w:after="0"/>
        <w:ind w:left="0"/>
        <w:jc w:val="left"/>
      </w:pPr>
      <w:r>
        <w:rPr>
          <w:rFonts w:ascii="Consolas"/>
          <w:b w:val="false"/>
          <w:i w:val="false"/>
          <w:color w:val="000000"/>
          <w:sz w:val="20"/>
        </w:rPr>
        <w:t>
      2) порядке и сроках обеспечения работника сырьем, материалами, полуфабрикатами, необходимыми для выполнения работы;</w:t>
      </w:r>
    </w:p>
    <w:p>
      <w:pPr>
        <w:spacing w:after="0"/>
        <w:ind w:left="0"/>
        <w:jc w:val="left"/>
      </w:pPr>
      <w:r>
        <w:rPr>
          <w:rFonts w:ascii="Consolas"/>
          <w:b w:val="false"/>
          <w:i w:val="false"/>
          <w:color w:val="000000"/>
          <w:sz w:val="20"/>
        </w:rPr>
        <w:t xml:space="preserve">
      3) компенсационных и иных выплатах работнику. </w:t>
      </w:r>
    </w:p>
    <w:bookmarkStart w:name="z138" w:id="622"/>
    <w:p>
      <w:pPr>
        <w:spacing w:after="0"/>
        <w:ind w:left="0"/>
        <w:jc w:val="left"/>
      </w:pPr>
      <w:r>
        <w:rPr>
          <w:rFonts w:ascii="Consolas"/>
          <w:b/>
          <w:i w:val="false"/>
          <w:color w:val="000000"/>
        </w:rPr>
        <w:t xml:space="preserve"> Статья 138. Дистанционная работа</w:t>
      </w:r>
    </w:p>
    <w:bookmarkEnd w:id="622"/>
    <w:bookmarkStart w:name="z704" w:id="623"/>
    <w:p>
      <w:pPr>
        <w:spacing w:after="0"/>
        <w:ind w:left="0"/>
        <w:jc w:val="left"/>
      </w:pPr>
      <w:r>
        <w:rPr>
          <w:rFonts w:ascii="Consolas"/>
          <w:b w:val="false"/>
          <w:i w:val="false"/>
          <w:color w:val="000000"/>
          <w:sz w:val="20"/>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bookmarkEnd w:id="623"/>
    <w:bookmarkStart w:name="z705" w:id="624"/>
    <w:p>
      <w:pPr>
        <w:spacing w:after="0"/>
        <w:ind w:left="0"/>
        <w:jc w:val="left"/>
      </w:pPr>
      <w:r>
        <w:rPr>
          <w:rFonts w:ascii="Consolas"/>
          <w:b w:val="false"/>
          <w:i w:val="false"/>
          <w:color w:val="000000"/>
          <w:sz w:val="20"/>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624"/>
    <w:p>
      <w:pPr>
        <w:spacing w:after="0"/>
        <w:ind w:left="0"/>
        <w:jc w:val="left"/>
      </w:pPr>
      <w:r>
        <w:rPr>
          <w:rFonts w:ascii="Consolas"/>
          <w:b w:val="false"/>
          <w:i w:val="false"/>
          <w:color w:val="000000"/>
          <w:sz w:val="20"/>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bookmarkStart w:name="z706" w:id="625"/>
    <w:p>
      <w:pPr>
        <w:spacing w:after="0"/>
        <w:ind w:left="0"/>
        <w:jc w:val="left"/>
      </w:pPr>
      <w:r>
        <w:rPr>
          <w:rFonts w:ascii="Consolas"/>
          <w:b w:val="false"/>
          <w:i w:val="false"/>
          <w:color w:val="000000"/>
          <w:sz w:val="20"/>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bookmarkEnd w:id="625"/>
    <w:bookmarkStart w:name="z139" w:id="626"/>
    <w:p>
      <w:pPr>
        <w:spacing w:after="0"/>
        <w:ind w:left="0"/>
        <w:jc w:val="left"/>
      </w:pPr>
      <w:r>
        <w:rPr>
          <w:rFonts w:ascii="Consolas"/>
          <w:b/>
          <w:i w:val="false"/>
          <w:color w:val="000000"/>
        </w:rPr>
        <w:t xml:space="preserve"> Статья 139. Гражданская служба</w:t>
      </w:r>
    </w:p>
    <w:bookmarkEnd w:id="626"/>
    <w:bookmarkStart w:name="z707" w:id="627"/>
    <w:p>
      <w:pPr>
        <w:spacing w:after="0"/>
        <w:ind w:left="0"/>
        <w:jc w:val="left"/>
      </w:pPr>
      <w:r>
        <w:rPr>
          <w:rFonts w:ascii="Consolas"/>
          <w:b w:val="false"/>
          <w:i w:val="false"/>
          <w:color w:val="000000"/>
          <w:sz w:val="20"/>
        </w:rPr>
        <w:t xml:space="preserve">
      1. Поступление на гражданскую службу осуществляется в порядке назначения либо по конкурсу. </w:t>
      </w:r>
    </w:p>
    <w:bookmarkEnd w:id="627"/>
    <w:bookmarkStart w:name="z708" w:id="628"/>
    <w:p>
      <w:pPr>
        <w:spacing w:after="0"/>
        <w:ind w:left="0"/>
        <w:jc w:val="left"/>
      </w:pPr>
      <w:r>
        <w:rPr>
          <w:rFonts w:ascii="Consolas"/>
          <w:b w:val="false"/>
          <w:i w:val="false"/>
          <w:color w:val="000000"/>
          <w:sz w:val="20"/>
        </w:rPr>
        <w:t>
      2. Конкурс организовывается и проводится государственным учреждением, казенным предприятием, имеющими вакантную должность.</w:t>
      </w:r>
    </w:p>
    <w:bookmarkEnd w:id="628"/>
    <w:bookmarkStart w:name="z709" w:id="629"/>
    <w:p>
      <w:pPr>
        <w:spacing w:after="0"/>
        <w:ind w:left="0"/>
        <w:jc w:val="left"/>
      </w:pPr>
      <w:r>
        <w:rPr>
          <w:rFonts w:ascii="Consolas"/>
          <w:b w:val="false"/>
          <w:i w:val="false"/>
          <w:color w:val="000000"/>
          <w:sz w:val="20"/>
        </w:rPr>
        <w:t>
      3. Прием на гражданскую службу осуществляется путем заключения трудового договора и издания акта работодателя.</w:t>
      </w:r>
    </w:p>
    <w:bookmarkEnd w:id="629"/>
    <w:bookmarkStart w:name="z710" w:id="630"/>
    <w:p>
      <w:pPr>
        <w:spacing w:after="0"/>
        <w:ind w:left="0"/>
        <w:jc w:val="left"/>
      </w:pPr>
      <w:r>
        <w:rPr>
          <w:rFonts w:ascii="Consolas"/>
          <w:b w:val="false"/>
          <w:i w:val="false"/>
          <w:color w:val="000000"/>
          <w:sz w:val="20"/>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p>
    <w:bookmarkEnd w:id="630"/>
    <w:bookmarkStart w:name="z711" w:id="631"/>
    <w:p>
      <w:pPr>
        <w:spacing w:after="0"/>
        <w:ind w:left="0"/>
        <w:jc w:val="left"/>
      </w:pPr>
      <w:r>
        <w:rPr>
          <w:rFonts w:ascii="Consolas"/>
          <w:b w:val="false"/>
          <w:i w:val="false"/>
          <w:color w:val="000000"/>
          <w:sz w:val="20"/>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631"/>
    <w:bookmarkStart w:name="z712" w:id="632"/>
    <w:p>
      <w:pPr>
        <w:spacing w:after="0"/>
        <w:ind w:left="0"/>
        <w:jc w:val="left"/>
      </w:pPr>
      <w:r>
        <w:rPr>
          <w:rFonts w:ascii="Consolas"/>
          <w:b w:val="false"/>
          <w:i w:val="false"/>
          <w:color w:val="000000"/>
          <w:sz w:val="20"/>
        </w:rPr>
        <w:t>
      6. Гражданский служащий не вправе:</w:t>
      </w:r>
    </w:p>
    <w:bookmarkEnd w:id="632"/>
    <w:p>
      <w:pPr>
        <w:spacing w:after="0"/>
        <w:ind w:left="0"/>
        <w:jc w:val="left"/>
      </w:pPr>
      <w:r>
        <w:rPr>
          <w:rFonts w:ascii="Consolas"/>
          <w:b w:val="false"/>
          <w:i w:val="false"/>
          <w:color w:val="000000"/>
          <w:sz w:val="20"/>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left"/>
      </w:pPr>
      <w:r>
        <w:rPr>
          <w:rFonts w:ascii="Consolas"/>
          <w:b w:val="false"/>
          <w:i w:val="false"/>
          <w:color w:val="000000"/>
          <w:sz w:val="20"/>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left"/>
      </w:pPr>
      <w:r>
        <w:rPr>
          <w:rFonts w:ascii="Consolas"/>
          <w:b w:val="false"/>
          <w:i w:val="false"/>
          <w:color w:val="000000"/>
          <w:sz w:val="20"/>
        </w:rPr>
        <w:t>
      3) использовать служебное положение в целях, не связанных с гражданской службой;</w:t>
      </w:r>
    </w:p>
    <w:p>
      <w:pPr>
        <w:spacing w:after="0"/>
        <w:ind w:left="0"/>
        <w:jc w:val="left"/>
      </w:pPr>
      <w:r>
        <w:rPr>
          <w:rFonts w:ascii="Consolas"/>
          <w:b w:val="false"/>
          <w:i w:val="false"/>
          <w:color w:val="000000"/>
          <w:sz w:val="20"/>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bookmarkStart w:name="z713" w:id="633"/>
    <w:p>
      <w:pPr>
        <w:spacing w:after="0"/>
        <w:ind w:left="0"/>
        <w:jc w:val="left"/>
      </w:pPr>
      <w:r>
        <w:rPr>
          <w:rFonts w:ascii="Consolas"/>
          <w:b w:val="false"/>
          <w:i w:val="false"/>
          <w:color w:val="000000"/>
          <w:sz w:val="20"/>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bookmarkEnd w:id="633"/>
    <w:bookmarkStart w:name="z714" w:id="634"/>
    <w:p>
      <w:pPr>
        <w:spacing w:after="0"/>
        <w:ind w:left="0"/>
        <w:jc w:val="left"/>
      </w:pPr>
      <w:r>
        <w:rPr>
          <w:rFonts w:ascii="Consolas"/>
          <w:b w:val="false"/>
          <w:i w:val="false"/>
          <w:color w:val="000000"/>
          <w:sz w:val="20"/>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bookmarkEnd w:id="634"/>
    <w:bookmarkStart w:name="z715" w:id="635"/>
    <w:p>
      <w:pPr>
        <w:spacing w:after="0"/>
        <w:ind w:left="0"/>
        <w:jc w:val="left"/>
      </w:pPr>
      <w:r>
        <w:rPr>
          <w:rFonts w:ascii="Consolas"/>
          <w:b w:val="false"/>
          <w:i w:val="false"/>
          <w:color w:val="000000"/>
          <w:sz w:val="20"/>
        </w:rPr>
        <w:t xml:space="preserve">
      9. Оплата труда гражданских служащих, содержащихся за счет государственного бюджета, определяется Правительством Республики Казахстан. </w:t>
      </w:r>
    </w:p>
    <w:bookmarkEnd w:id="635"/>
    <w:bookmarkStart w:name="z967" w:id="636"/>
    <w:p>
      <w:pPr>
        <w:spacing w:after="0"/>
        <w:ind w:left="0"/>
        <w:jc w:val="left"/>
      </w:pPr>
      <w:r>
        <w:rPr>
          <w:rFonts w:ascii="Consolas"/>
          <w:b w:val="false"/>
          <w:i w:val="false"/>
          <w:color w:val="000000"/>
          <w:sz w:val="20"/>
        </w:rPr>
        <w:t xml:space="preserve">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 </w:t>
      </w:r>
    </w:p>
    <w:bookmarkEnd w:id="636"/>
    <w:p>
      <w:pPr>
        <w:spacing w:after="0"/>
        <w:ind w:left="0"/>
        <w:jc w:val="left"/>
      </w:pPr>
      <w:r>
        <w:rPr>
          <w:rFonts w:ascii="Consolas"/>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Start w:name="z716" w:id="637"/>
    <w:p>
      <w:pPr>
        <w:spacing w:after="0"/>
        <w:ind w:left="0"/>
        <w:jc w:val="left"/>
      </w:pPr>
      <w:r>
        <w:rPr>
          <w:rFonts w:ascii="Consolas"/>
          <w:b w:val="false"/>
          <w:i w:val="false"/>
          <w:color w:val="000000"/>
          <w:sz w:val="20"/>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bookmarkEnd w:id="637"/>
    <w:p>
      <w:pPr>
        <w:spacing w:after="0"/>
        <w:ind w:left="0"/>
        <w:jc w:val="left"/>
      </w:pPr>
      <w:r>
        <w:rPr>
          <w:rFonts w:ascii="Consolas"/>
          <w:b w:val="false"/>
          <w:i w:val="false"/>
          <w:color w:val="000000"/>
          <w:sz w:val="20"/>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bookmarkStart w:name="z140" w:id="638"/>
    <w:p>
      <w:pPr>
        <w:spacing w:after="0"/>
        <w:ind w:left="0"/>
        <w:jc w:val="left"/>
      </w:pPr>
      <w:r>
        <w:rPr>
          <w:rFonts w:ascii="Consolas"/>
          <w:b/>
          <w:i w:val="false"/>
          <w:color w:val="000000"/>
        </w:rPr>
        <w:t xml:space="preserve"> 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w:t>
      </w:r>
    </w:p>
    <w:bookmarkEnd w:id="638"/>
    <w:bookmarkStart w:name="z717" w:id="639"/>
    <w:p>
      <w:pPr>
        <w:spacing w:after="0"/>
        <w:ind w:left="0"/>
        <w:jc w:val="left"/>
      </w:pPr>
      <w:r>
        <w:rPr>
          <w:rFonts w:ascii="Consolas"/>
          <w:b w:val="false"/>
          <w:i w:val="false"/>
          <w:color w:val="000000"/>
          <w:sz w:val="20"/>
        </w:rPr>
        <w:t>
      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
    <w:bookmarkEnd w:id="639"/>
    <w:bookmarkStart w:name="z718" w:id="640"/>
    <w:p>
      <w:pPr>
        <w:spacing w:after="0"/>
        <w:ind w:left="0"/>
        <w:jc w:val="left"/>
      </w:pPr>
      <w:r>
        <w:rPr>
          <w:rFonts w:ascii="Consolas"/>
          <w:b w:val="false"/>
          <w:i w:val="false"/>
          <w:color w:val="000000"/>
          <w:sz w:val="20"/>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640"/>
    <w:p>
      <w:pPr>
        <w:spacing w:after="0"/>
        <w:ind w:left="0"/>
        <w:jc w:val="left"/>
      </w:pPr>
      <w:r>
        <w:rPr>
          <w:rFonts w:ascii="Consolas"/>
          <w:b w:val="false"/>
          <w:i w:val="false"/>
          <w:color w:val="000000"/>
          <w:sz w:val="20"/>
        </w:rP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bookmarkStart w:name="z719" w:id="641"/>
    <w:p>
      <w:pPr>
        <w:spacing w:after="0"/>
        <w:ind w:left="0"/>
        <w:jc w:val="left"/>
      </w:pPr>
      <w:r>
        <w:rPr>
          <w:rFonts w:ascii="Consolas"/>
          <w:b w:val="false"/>
          <w:i w:val="false"/>
          <w:color w:val="000000"/>
          <w:sz w:val="20"/>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bookmarkEnd w:id="641"/>
    <w:bookmarkStart w:name="z720" w:id="642"/>
    <w:p>
      <w:pPr>
        <w:spacing w:after="0"/>
        <w:ind w:left="0"/>
        <w:jc w:val="left"/>
      </w:pPr>
      <w:r>
        <w:rPr>
          <w:rFonts w:ascii="Consolas"/>
          <w:b w:val="false"/>
          <w:i w:val="false"/>
          <w:color w:val="000000"/>
          <w:sz w:val="20"/>
        </w:rPr>
        <w:t xml:space="preserve">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 </w:t>
      </w:r>
    </w:p>
    <w:bookmarkEnd w:id="642"/>
    <w:bookmarkStart w:name="z721" w:id="643"/>
    <w:p>
      <w:pPr>
        <w:spacing w:after="0"/>
        <w:ind w:left="0"/>
        <w:jc w:val="left"/>
      </w:pPr>
      <w:r>
        <w:rPr>
          <w:rFonts w:ascii="Consolas"/>
          <w:b w:val="false"/>
          <w:i w:val="false"/>
          <w:color w:val="000000"/>
          <w:sz w:val="20"/>
        </w:rPr>
        <w:t xml:space="preserve">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 </w:t>
      </w:r>
    </w:p>
    <w:bookmarkEnd w:id="643"/>
    <w:p>
      <w:pPr>
        <w:spacing w:after="0"/>
        <w:ind w:left="0"/>
        <w:jc w:val="left"/>
      </w:pPr>
      <w:r>
        <w:rPr>
          <w:rFonts w:ascii="Consolas"/>
          <w:b w:val="false"/>
          <w:i w:val="false"/>
          <w:color w:val="000000"/>
          <w:sz w:val="20"/>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Start w:name="z722" w:id="644"/>
    <w:p>
      <w:pPr>
        <w:spacing w:after="0"/>
        <w:ind w:left="0"/>
        <w:jc w:val="left"/>
      </w:pPr>
      <w:r>
        <w:rPr>
          <w:rFonts w:ascii="Consolas"/>
          <w:b w:val="false"/>
          <w:i w:val="false"/>
          <w:color w:val="000000"/>
          <w:sz w:val="20"/>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644"/>
    <w:bookmarkStart w:name="z141" w:id="645"/>
    <w:p>
      <w:pPr>
        <w:spacing w:after="0"/>
        <w:ind w:left="0"/>
        <w:jc w:val="left"/>
      </w:pPr>
      <w:r>
        <w:rPr>
          <w:rFonts w:ascii="Consolas"/>
          <w:b/>
          <w:i w:val="false"/>
          <w:color w:val="000000"/>
        </w:rPr>
        <w:t xml:space="preserve"> Статья 141. Регулирование труда работников, относящихся к авиационному персоналу гражданской авиации</w:t>
      </w:r>
    </w:p>
    <w:bookmarkEnd w:id="645"/>
    <w:p>
      <w:pPr>
        <w:spacing w:after="0"/>
        <w:ind w:left="0"/>
        <w:jc w:val="left"/>
      </w:pPr>
      <w:r>
        <w:rPr>
          <w:rFonts w:ascii="Consolas"/>
          <w:b w:val="false"/>
          <w:i w:val="false"/>
          <w:color w:val="000000"/>
          <w:sz w:val="20"/>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bookmarkStart w:name="z142" w:id="646"/>
    <w:p>
      <w:pPr>
        <w:spacing w:after="0"/>
        <w:ind w:left="0"/>
        <w:jc w:val="left"/>
      </w:pPr>
      <w:r>
        <w:rPr>
          <w:rFonts w:ascii="Consolas"/>
          <w:b/>
          <w:i w:val="false"/>
          <w:color w:val="000000"/>
        </w:rPr>
        <w:t xml:space="preserve"> Статья 142. Регулирование труда работников, относящихся к членам экипажей морских судов (плавательный состав)</w:t>
      </w:r>
    </w:p>
    <w:bookmarkEnd w:id="646"/>
    <w:p>
      <w:pPr>
        <w:spacing w:after="0"/>
        <w:ind w:left="0"/>
        <w:jc w:val="left"/>
      </w:pPr>
      <w:r>
        <w:rPr>
          <w:rFonts w:ascii="Consolas"/>
          <w:b w:val="false"/>
          <w:i w:val="false"/>
          <w:color w:val="000000"/>
          <w:sz w:val="20"/>
        </w:rPr>
        <w:t xml:space="preserve">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bookmarkStart w:name="z143" w:id="647"/>
    <w:p>
      <w:pPr>
        <w:spacing w:after="0"/>
        <w:ind w:left="0"/>
        <w:jc w:val="left"/>
      </w:pPr>
      <w:r>
        <w:rPr>
          <w:rFonts w:ascii="Consolas"/>
          <w:b/>
          <w:i w:val="false"/>
          <w:color w:val="000000"/>
        </w:rPr>
        <w:t xml:space="preserve"> Статья 143. Регулирование труда государственных служащих, депутатов Парламента и маслихатов, судей Республики Казахстан</w:t>
      </w:r>
    </w:p>
    <w:bookmarkEnd w:id="647"/>
    <w:p>
      <w:pPr>
        <w:spacing w:after="0"/>
        <w:ind w:left="0"/>
        <w:jc w:val="left"/>
      </w:pPr>
      <w:r>
        <w:rPr>
          <w:rFonts w:ascii="Consolas"/>
          <w:b w:val="false"/>
          <w:i w:val="false"/>
          <w:color w:val="000000"/>
          <w:sz w:val="20"/>
        </w:rPr>
        <w:t>
      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4" w:id="648"/>
    <w:p>
      <w:pPr>
        <w:spacing w:after="0"/>
        <w:ind w:left="0"/>
        <w:jc w:val="left"/>
      </w:pPr>
      <w:r>
        <w:rPr>
          <w:rFonts w:ascii="Consolas"/>
          <w:b/>
          <w:i w:val="false"/>
          <w:color w:val="000000"/>
        </w:rPr>
        <w:t xml:space="preserve"> 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bookmarkEnd w:id="648"/>
    <w:p>
      <w:pPr>
        <w:spacing w:after="0"/>
        <w:ind w:left="0"/>
        <w:jc w:val="left"/>
      </w:pPr>
      <w:r>
        <w:rPr>
          <w:rFonts w:ascii="Consolas"/>
          <w:b w:val="false"/>
          <w:i w:val="false"/>
          <w:color w:val="000000"/>
          <w:sz w:val="20"/>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145" w:id="649"/>
    <w:p>
      <w:pPr>
        <w:spacing w:after="0"/>
        <w:ind w:left="0"/>
        <w:jc w:val="left"/>
      </w:pPr>
      <w:r>
        <w:rPr>
          <w:rFonts w:ascii="Consolas"/>
          <w:b/>
          <w:i w:val="false"/>
          <w:color w:val="000000"/>
        </w:rPr>
        <w:t xml:space="preserve"> Статья 145. Регулирование труда работников Национального Банка Республики Казахстан и его ведомств</w:t>
      </w:r>
    </w:p>
    <w:bookmarkEnd w:id="649"/>
    <w:p>
      <w:pPr>
        <w:spacing w:after="0"/>
        <w:ind w:left="0"/>
        <w:jc w:val="left"/>
      </w:pPr>
      <w:r>
        <w:rPr>
          <w:rFonts w:ascii="Consolas"/>
          <w:b w:val="false"/>
          <w:i w:val="false"/>
          <w:color w:val="000000"/>
          <w:sz w:val="20"/>
        </w:rPr>
        <w:t xml:space="preserve">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bookmarkStart w:name="z146" w:id="650"/>
    <w:p>
      <w:pPr>
        <w:spacing w:after="0"/>
        <w:ind w:left="0"/>
        <w:jc w:val="left"/>
      </w:pPr>
      <w:r>
        <w:rPr>
          <w:rFonts w:ascii="Consolas"/>
          <w:b/>
          <w:i w:val="false"/>
          <w:color w:val="000000"/>
        </w:rPr>
        <w:t xml:space="preserve"> Статья 146. Регулирование труда работников, входящих в состав профсоюзных органов профессионального союза</w:t>
      </w:r>
    </w:p>
    <w:bookmarkEnd w:id="650"/>
    <w:p>
      <w:pPr>
        <w:spacing w:after="0"/>
        <w:ind w:left="0"/>
        <w:jc w:val="left"/>
      </w:pPr>
      <w:r>
        <w:rPr>
          <w:rFonts w:ascii="Consolas"/>
          <w:b w:val="false"/>
          <w:i w:val="false"/>
          <w:color w:val="000000"/>
          <w:sz w:val="20"/>
        </w:rPr>
        <w:t xml:space="preserve">
      Труд работников, входящих в состав профсоюзных органов профессионального союза, регулируется настоящим Кодексом с особенностями, предусмотренными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профессиональных союзах".</w:t>
      </w:r>
    </w:p>
    <w:bookmarkStart w:name="z221" w:id="651"/>
    <w:p>
      <w:pPr>
        <w:spacing w:after="0"/>
        <w:ind w:left="0"/>
        <w:jc w:val="left"/>
      </w:pPr>
      <w:r>
        <w:rPr>
          <w:rFonts w:ascii="Consolas"/>
          <w:b/>
          <w:i w:val="false"/>
          <w:color w:val="000000"/>
        </w:rPr>
        <w:t xml:space="preserve"> РАЗДЕЛ 3. СОЦИАЛЬНОЕ ПАРТНЕРСТВО И КОЛЛЕКТИВНЫЕ ОТНОШЕНИЯ В</w:t>
      </w:r>
      <w:r>
        <w:br/>
      </w:r>
      <w:r>
        <w:rPr>
          <w:rFonts w:ascii="Consolas"/>
          <w:b/>
          <w:i w:val="false"/>
          <w:color w:val="000000"/>
        </w:rPr>
        <w:t>СФЕРЕ ТРУДА</w:t>
      </w:r>
      <w:r>
        <w:br/>
      </w:r>
      <w:r>
        <w:rPr>
          <w:rFonts w:ascii="Consolas"/>
          <w:b/>
          <w:i w:val="false"/>
          <w:color w:val="000000"/>
        </w:rPr>
        <w:t>Глава 13. СОЦИАЛЬНОЕ ПАРТНЕРСТВО В СФЕРЕ ТРУДА</w:t>
      </w:r>
    </w:p>
    <w:bookmarkEnd w:id="651"/>
    <w:bookmarkStart w:name="z147" w:id="652"/>
    <w:p>
      <w:pPr>
        <w:spacing w:after="0"/>
        <w:ind w:left="0"/>
        <w:jc w:val="left"/>
      </w:pPr>
      <w:r>
        <w:rPr>
          <w:rFonts w:ascii="Consolas"/>
          <w:b/>
          <w:i w:val="false"/>
          <w:color w:val="000000"/>
        </w:rPr>
        <w:t xml:space="preserve"> Статья 147. Органы, принципы и задачи социального партнерства</w:t>
      </w:r>
    </w:p>
    <w:bookmarkEnd w:id="652"/>
    <w:bookmarkStart w:name="z723" w:id="653"/>
    <w:p>
      <w:pPr>
        <w:spacing w:after="0"/>
        <w:ind w:left="0"/>
        <w:jc w:val="left"/>
      </w:pPr>
      <w:r>
        <w:rPr>
          <w:rFonts w:ascii="Consolas"/>
          <w:b w:val="false"/>
          <w:i w:val="false"/>
          <w:color w:val="000000"/>
          <w:sz w:val="20"/>
        </w:rPr>
        <w:t xml:space="preserve">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 </w:t>
      </w:r>
    </w:p>
    <w:bookmarkEnd w:id="653"/>
    <w:bookmarkStart w:name="z724" w:id="654"/>
    <w:p>
      <w:pPr>
        <w:spacing w:after="0"/>
        <w:ind w:left="0"/>
        <w:jc w:val="left"/>
      </w:pPr>
      <w:r>
        <w:rPr>
          <w:rFonts w:ascii="Consolas"/>
          <w:b w:val="false"/>
          <w:i w:val="false"/>
          <w:color w:val="000000"/>
          <w:sz w:val="20"/>
        </w:rPr>
        <w:t>
      2. Социальное партнерство обеспечивается в форме взаимодействия сторон посредством органов социального партнерства:</w:t>
      </w:r>
    </w:p>
    <w:bookmarkEnd w:id="654"/>
    <w:p>
      <w:pPr>
        <w:spacing w:after="0"/>
        <w:ind w:left="0"/>
        <w:jc w:val="left"/>
      </w:pPr>
      <w:r>
        <w:rPr>
          <w:rFonts w:ascii="Consolas"/>
          <w:b w:val="false"/>
          <w:i w:val="false"/>
          <w:color w:val="000000"/>
          <w:sz w:val="20"/>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pPr>
        <w:spacing w:after="0"/>
        <w:ind w:left="0"/>
        <w:jc w:val="left"/>
      </w:pPr>
      <w:r>
        <w:rPr>
          <w:rFonts w:ascii="Consolas"/>
          <w:b w:val="false"/>
          <w:i w:val="false"/>
          <w:color w:val="000000"/>
          <w:sz w:val="20"/>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pPr>
        <w:spacing w:after="0"/>
        <w:ind w:left="0"/>
        <w:jc w:val="left"/>
      </w:pPr>
      <w:r>
        <w:rPr>
          <w:rFonts w:ascii="Consolas"/>
          <w:b w:val="false"/>
          <w:i w:val="false"/>
          <w:color w:val="000000"/>
          <w:sz w:val="20"/>
        </w:rPr>
        <w:t>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pPr>
        <w:spacing w:after="0"/>
        <w:ind w:left="0"/>
        <w:jc w:val="left"/>
      </w:pPr>
      <w:r>
        <w:rPr>
          <w:rFonts w:ascii="Consolas"/>
          <w:b w:val="false"/>
          <w:i w:val="false"/>
          <w:color w:val="000000"/>
          <w:sz w:val="20"/>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bookmarkStart w:name="z725" w:id="655"/>
    <w:p>
      <w:pPr>
        <w:spacing w:after="0"/>
        <w:ind w:left="0"/>
        <w:jc w:val="left"/>
      </w:pPr>
      <w:r>
        <w:rPr>
          <w:rFonts w:ascii="Consolas"/>
          <w:b w:val="false"/>
          <w:i w:val="false"/>
          <w:color w:val="000000"/>
          <w:sz w:val="20"/>
        </w:rPr>
        <w:t>
      3. Постоянно действующие республиканская, отраслевые, региональные комиссии формируются на основе следующих принципов:</w:t>
      </w:r>
    </w:p>
    <w:bookmarkEnd w:id="655"/>
    <w:p>
      <w:pPr>
        <w:spacing w:after="0"/>
        <w:ind w:left="0"/>
        <w:jc w:val="left"/>
      </w:pPr>
      <w:r>
        <w:rPr>
          <w:rFonts w:ascii="Consolas"/>
          <w:b w:val="false"/>
          <w:i w:val="false"/>
          <w:color w:val="000000"/>
          <w:sz w:val="20"/>
        </w:rPr>
        <w:t>
      1) обязательности участия представителей органов исполнительной власти, представителей работодателей и работников в деятельности комиссий;</w:t>
      </w:r>
    </w:p>
    <w:p>
      <w:pPr>
        <w:spacing w:after="0"/>
        <w:ind w:left="0"/>
        <w:jc w:val="left"/>
      </w:pPr>
      <w:r>
        <w:rPr>
          <w:rFonts w:ascii="Consolas"/>
          <w:b w:val="false"/>
          <w:i w:val="false"/>
          <w:color w:val="000000"/>
          <w:sz w:val="20"/>
        </w:rPr>
        <w:t xml:space="preserve">
      2) полномочности сторон; </w:t>
      </w:r>
    </w:p>
    <w:p>
      <w:pPr>
        <w:spacing w:after="0"/>
        <w:ind w:left="0"/>
        <w:jc w:val="left"/>
      </w:pPr>
      <w:r>
        <w:rPr>
          <w:rFonts w:ascii="Consolas"/>
          <w:b w:val="false"/>
          <w:i w:val="false"/>
          <w:color w:val="000000"/>
          <w:sz w:val="20"/>
        </w:rPr>
        <w:t xml:space="preserve">
      3) паритетного представительства; </w:t>
      </w:r>
    </w:p>
    <w:p>
      <w:pPr>
        <w:spacing w:after="0"/>
        <w:ind w:left="0"/>
        <w:jc w:val="left"/>
      </w:pPr>
      <w:r>
        <w:rPr>
          <w:rFonts w:ascii="Consolas"/>
          <w:b w:val="false"/>
          <w:i w:val="false"/>
          <w:color w:val="000000"/>
          <w:sz w:val="20"/>
        </w:rPr>
        <w:t xml:space="preserve">
      4) равноправия сторон; </w:t>
      </w:r>
    </w:p>
    <w:p>
      <w:pPr>
        <w:spacing w:after="0"/>
        <w:ind w:left="0"/>
        <w:jc w:val="left"/>
      </w:pPr>
      <w:r>
        <w:rPr>
          <w:rFonts w:ascii="Consolas"/>
          <w:b w:val="false"/>
          <w:i w:val="false"/>
          <w:color w:val="000000"/>
          <w:sz w:val="20"/>
        </w:rPr>
        <w:t>
      5) взаимной ответственности сторон.</w:t>
      </w:r>
    </w:p>
    <w:bookmarkStart w:name="z726" w:id="656"/>
    <w:p>
      <w:pPr>
        <w:spacing w:after="0"/>
        <w:ind w:left="0"/>
        <w:jc w:val="left"/>
      </w:pPr>
      <w:r>
        <w:rPr>
          <w:rFonts w:ascii="Consolas"/>
          <w:b w:val="false"/>
          <w:i w:val="false"/>
          <w:color w:val="000000"/>
          <w:sz w:val="20"/>
        </w:rPr>
        <w:t>
      4. Персональный состав участников комиссий формируется каждой стороной социального партнерства самостоятельно.</w:t>
      </w:r>
    </w:p>
    <w:bookmarkEnd w:id="656"/>
    <w:bookmarkStart w:name="z727" w:id="657"/>
    <w:p>
      <w:pPr>
        <w:spacing w:after="0"/>
        <w:ind w:left="0"/>
        <w:jc w:val="left"/>
      </w:pPr>
      <w:r>
        <w:rPr>
          <w:rFonts w:ascii="Consolas"/>
          <w:b w:val="false"/>
          <w:i w:val="false"/>
          <w:color w:val="000000"/>
          <w:sz w:val="20"/>
        </w:rPr>
        <w:t>
      5. Социальное партнерство в Республике Казахстан направлено на решение следующих задач:</w:t>
      </w:r>
    </w:p>
    <w:bookmarkEnd w:id="657"/>
    <w:p>
      <w:pPr>
        <w:spacing w:after="0"/>
        <w:ind w:left="0"/>
        <w:jc w:val="left"/>
      </w:pPr>
      <w:r>
        <w:rPr>
          <w:rFonts w:ascii="Consolas"/>
          <w:b w:val="false"/>
          <w:i w:val="false"/>
          <w:color w:val="000000"/>
          <w:sz w:val="20"/>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left"/>
      </w:pPr>
      <w:r>
        <w:rPr>
          <w:rFonts w:ascii="Consolas"/>
          <w:b w:val="false"/>
          <w:i w:val="false"/>
          <w:color w:val="000000"/>
          <w:sz w:val="20"/>
        </w:rPr>
        <w:t>
      2) содействие обеспечению социальной стабильности и общественного согласия на основе объективного учета интересов всех слоев общества;</w:t>
      </w:r>
    </w:p>
    <w:p>
      <w:pPr>
        <w:spacing w:after="0"/>
        <w:ind w:left="0"/>
        <w:jc w:val="left"/>
      </w:pPr>
      <w:r>
        <w:rPr>
          <w:rFonts w:ascii="Consolas"/>
          <w:b w:val="false"/>
          <w:i w:val="false"/>
          <w:color w:val="000000"/>
          <w:sz w:val="20"/>
        </w:rPr>
        <w:t>
      3) содействие в обеспечении гарантий прав работников в сфере труда, осуществлении их социальной защиты;</w:t>
      </w:r>
    </w:p>
    <w:p>
      <w:pPr>
        <w:spacing w:after="0"/>
        <w:ind w:left="0"/>
        <w:jc w:val="left"/>
      </w:pPr>
      <w:r>
        <w:rPr>
          <w:rFonts w:ascii="Consolas"/>
          <w:b w:val="false"/>
          <w:i w:val="false"/>
          <w:color w:val="000000"/>
          <w:sz w:val="20"/>
        </w:rPr>
        <w:t xml:space="preserve">
      4) содействие процессу консультаций и переговоров между сторонами социального партнерства на всех уровнях; </w:t>
      </w:r>
    </w:p>
    <w:p>
      <w:pPr>
        <w:spacing w:after="0"/>
        <w:ind w:left="0"/>
        <w:jc w:val="left"/>
      </w:pPr>
      <w:r>
        <w:rPr>
          <w:rFonts w:ascii="Consolas"/>
          <w:b w:val="false"/>
          <w:i w:val="false"/>
          <w:color w:val="000000"/>
          <w:sz w:val="20"/>
        </w:rPr>
        <w:t xml:space="preserve">
      5) содействие разрешению коллективных трудовых споров; </w:t>
      </w:r>
    </w:p>
    <w:p>
      <w:pPr>
        <w:spacing w:after="0"/>
        <w:ind w:left="0"/>
        <w:jc w:val="left"/>
      </w:pPr>
      <w:r>
        <w:rPr>
          <w:rFonts w:ascii="Consolas"/>
          <w:b w:val="false"/>
          <w:i w:val="false"/>
          <w:color w:val="000000"/>
          <w:sz w:val="20"/>
        </w:rPr>
        <w:t>
      6) выработка предложений по реализации государственной политики в области социально-трудовых отношений.</w:t>
      </w:r>
    </w:p>
    <w:bookmarkStart w:name="z148" w:id="658"/>
    <w:p>
      <w:pPr>
        <w:spacing w:after="0"/>
        <w:ind w:left="0"/>
        <w:jc w:val="left"/>
      </w:pPr>
      <w:r>
        <w:rPr>
          <w:rFonts w:ascii="Consolas"/>
          <w:b/>
          <w:i w:val="false"/>
          <w:color w:val="000000"/>
        </w:rPr>
        <w:t xml:space="preserve"> Статья 148. Организация социального партнерства</w:t>
      </w:r>
    </w:p>
    <w:bookmarkEnd w:id="658"/>
    <w:bookmarkStart w:name="z728" w:id="659"/>
    <w:p>
      <w:pPr>
        <w:spacing w:after="0"/>
        <w:ind w:left="0"/>
        <w:jc w:val="left"/>
      </w:pPr>
      <w:r>
        <w:rPr>
          <w:rFonts w:ascii="Consolas"/>
          <w:b w:val="false"/>
          <w:i w:val="false"/>
          <w:color w:val="000000"/>
          <w:sz w:val="20"/>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bookmarkEnd w:id="659"/>
    <w:bookmarkStart w:name="z729" w:id="660"/>
    <w:p>
      <w:pPr>
        <w:spacing w:after="0"/>
        <w:ind w:left="0"/>
        <w:jc w:val="left"/>
      </w:pPr>
      <w:r>
        <w:rPr>
          <w:rFonts w:ascii="Consolas"/>
          <w:b w:val="false"/>
          <w:i w:val="false"/>
          <w:color w:val="000000"/>
          <w:sz w:val="20"/>
        </w:rPr>
        <w:t>
      2. Обеспечение организации социального партнерства возлагается на:</w:t>
      </w:r>
    </w:p>
    <w:bookmarkEnd w:id="660"/>
    <w:p>
      <w:pPr>
        <w:spacing w:after="0"/>
        <w:ind w:left="0"/>
        <w:jc w:val="left"/>
      </w:pPr>
      <w:r>
        <w:rPr>
          <w:rFonts w:ascii="Consolas"/>
          <w:b w:val="false"/>
          <w:i w:val="false"/>
          <w:color w:val="000000"/>
          <w:sz w:val="20"/>
        </w:rPr>
        <w:t>
      1) республиканском уровне – на уполномоченный государственный орган по труду;</w:t>
      </w:r>
    </w:p>
    <w:p>
      <w:pPr>
        <w:spacing w:after="0"/>
        <w:ind w:left="0"/>
        <w:jc w:val="left"/>
      </w:pPr>
      <w:r>
        <w:rPr>
          <w:rFonts w:ascii="Consolas"/>
          <w:b w:val="false"/>
          <w:i w:val="false"/>
          <w:color w:val="000000"/>
          <w:sz w:val="20"/>
        </w:rPr>
        <w:t>
      2) отраслевом уровне – на уполномоченные государственные органы соответствующих сфер деятельности;</w:t>
      </w:r>
    </w:p>
    <w:p>
      <w:pPr>
        <w:spacing w:after="0"/>
        <w:ind w:left="0"/>
        <w:jc w:val="left"/>
      </w:pPr>
      <w:r>
        <w:rPr>
          <w:rFonts w:ascii="Consolas"/>
          <w:b w:val="false"/>
          <w:i w:val="false"/>
          <w:color w:val="000000"/>
          <w:sz w:val="20"/>
        </w:rPr>
        <w:t>
      3) региональном уровне – на местные исполнительные органы соответствующей административно-территориальной единицы.</w:t>
      </w:r>
    </w:p>
    <w:p>
      <w:pPr>
        <w:spacing w:after="0"/>
        <w:ind w:left="0"/>
        <w:jc w:val="left"/>
      </w:pPr>
      <w:r>
        <w:rPr>
          <w:rFonts w:ascii="Consolas"/>
          <w:b w:val="false"/>
          <w:i w:val="false"/>
          <w:color w:val="000000"/>
          <w:sz w:val="20"/>
        </w:rPr>
        <w:t>
      Для целей настоящего Кодекса перечень отраслей устанавливается республиканской комиссией.</w:t>
      </w:r>
    </w:p>
    <w:bookmarkStart w:name="z730" w:id="661"/>
    <w:p>
      <w:pPr>
        <w:spacing w:after="0"/>
        <w:ind w:left="0"/>
        <w:jc w:val="left"/>
      </w:pPr>
      <w:r>
        <w:rPr>
          <w:rFonts w:ascii="Consolas"/>
          <w:b w:val="false"/>
          <w:i w:val="false"/>
          <w:color w:val="000000"/>
          <w:sz w:val="20"/>
        </w:rPr>
        <w:t xml:space="preserve">
      3. Участниками комиссий являются: </w:t>
      </w:r>
    </w:p>
    <w:bookmarkEnd w:id="661"/>
    <w:p>
      <w:pPr>
        <w:spacing w:after="0"/>
        <w:ind w:left="0"/>
        <w:jc w:val="left"/>
      </w:pPr>
      <w:r>
        <w:rPr>
          <w:rFonts w:ascii="Consolas"/>
          <w:b w:val="false"/>
          <w:i w:val="false"/>
          <w:color w:val="000000"/>
          <w:sz w:val="20"/>
        </w:rPr>
        <w:t xml:space="preserve">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p>
      <w:pPr>
        <w:spacing w:after="0"/>
        <w:ind w:left="0"/>
        <w:jc w:val="left"/>
      </w:pPr>
      <w:r>
        <w:rPr>
          <w:rFonts w:ascii="Consolas"/>
          <w:b w:val="false"/>
          <w:i w:val="false"/>
          <w:color w:val="000000"/>
          <w:sz w:val="20"/>
        </w:rPr>
        <w:t xml:space="preserve">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 </w:t>
      </w:r>
    </w:p>
    <w:p>
      <w:pPr>
        <w:spacing w:after="0"/>
        <w:ind w:left="0"/>
        <w:jc w:val="left"/>
      </w:pPr>
      <w:r>
        <w:rPr>
          <w:rFonts w:ascii="Consolas"/>
          <w:b w:val="false"/>
          <w:i w:val="false"/>
          <w:color w:val="000000"/>
          <w:sz w:val="20"/>
        </w:rPr>
        <w:t>
      3) на региональном уровне – полномочные представители местных исполнительных органов, представители работодателей и работников.</w:t>
      </w:r>
    </w:p>
    <w:bookmarkStart w:name="z731" w:id="662"/>
    <w:p>
      <w:pPr>
        <w:spacing w:after="0"/>
        <w:ind w:left="0"/>
        <w:jc w:val="left"/>
      </w:pPr>
      <w:r>
        <w:rPr>
          <w:rFonts w:ascii="Consolas"/>
          <w:b w:val="false"/>
          <w:i w:val="false"/>
          <w:color w:val="000000"/>
          <w:sz w:val="20"/>
        </w:rPr>
        <w:t xml:space="preserve">
      4. Полномочными представителями работников являются: </w:t>
      </w:r>
    </w:p>
    <w:bookmarkEnd w:id="662"/>
    <w:p>
      <w:pPr>
        <w:spacing w:after="0"/>
        <w:ind w:left="0"/>
        <w:jc w:val="left"/>
      </w:pPr>
      <w:r>
        <w:rPr>
          <w:rFonts w:ascii="Consolas"/>
          <w:b w:val="false"/>
          <w:i w:val="false"/>
          <w:color w:val="000000"/>
          <w:sz w:val="20"/>
        </w:rPr>
        <w:t xml:space="preserve">
      1) на республиканском уровне – республиканские объединения профессиональных союзов; </w:t>
      </w:r>
    </w:p>
    <w:p>
      <w:pPr>
        <w:spacing w:after="0"/>
        <w:ind w:left="0"/>
        <w:jc w:val="left"/>
      </w:pPr>
      <w:r>
        <w:rPr>
          <w:rFonts w:ascii="Consolas"/>
          <w:b w:val="false"/>
          <w:i w:val="false"/>
          <w:color w:val="000000"/>
          <w:sz w:val="20"/>
        </w:rPr>
        <w:t>
      2) на отраслевом уровне – отраслевые профессиональные союзы;</w:t>
      </w:r>
    </w:p>
    <w:p>
      <w:pPr>
        <w:spacing w:after="0"/>
        <w:ind w:left="0"/>
        <w:jc w:val="left"/>
      </w:pPr>
      <w:r>
        <w:rPr>
          <w:rFonts w:ascii="Consolas"/>
          <w:b w:val="false"/>
          <w:i w:val="false"/>
          <w:color w:val="000000"/>
          <w:sz w:val="20"/>
        </w:rPr>
        <w:t>
      3) на региональном уровне – территориальные объединения профессиональных союзов.</w:t>
      </w:r>
    </w:p>
    <w:bookmarkStart w:name="z732" w:id="663"/>
    <w:p>
      <w:pPr>
        <w:spacing w:after="0"/>
        <w:ind w:left="0"/>
        <w:jc w:val="left"/>
      </w:pPr>
      <w:r>
        <w:rPr>
          <w:rFonts w:ascii="Consolas"/>
          <w:b w:val="false"/>
          <w:i w:val="false"/>
          <w:color w:val="000000"/>
          <w:sz w:val="20"/>
        </w:rPr>
        <w:t xml:space="preserve">
      5. Полномочными представителями работодателей являются: </w:t>
      </w:r>
    </w:p>
    <w:bookmarkEnd w:id="663"/>
    <w:p>
      <w:pPr>
        <w:spacing w:after="0"/>
        <w:ind w:left="0"/>
        <w:jc w:val="left"/>
      </w:pPr>
      <w:r>
        <w:rPr>
          <w:rFonts w:ascii="Consolas"/>
          <w:b w:val="false"/>
          <w:i w:val="false"/>
          <w:color w:val="000000"/>
          <w:sz w:val="20"/>
        </w:rPr>
        <w:t xml:space="preserve">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 </w:t>
      </w:r>
    </w:p>
    <w:p>
      <w:pPr>
        <w:spacing w:after="0"/>
        <w:ind w:left="0"/>
        <w:jc w:val="left"/>
      </w:pPr>
      <w:r>
        <w:rPr>
          <w:rFonts w:ascii="Consolas"/>
          <w:b w:val="false"/>
          <w:i w:val="false"/>
          <w:color w:val="000000"/>
          <w:sz w:val="20"/>
        </w:rP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pPr>
        <w:spacing w:after="0"/>
        <w:ind w:left="0"/>
        <w:jc w:val="left"/>
      </w:pPr>
      <w:r>
        <w:rPr>
          <w:rFonts w:ascii="Consolas"/>
          <w:b w:val="false"/>
          <w:i w:val="false"/>
          <w:color w:val="000000"/>
          <w:sz w:val="20"/>
        </w:rPr>
        <w:t>
      2) на отраслевом уровне – представители Национальной палаты предпринимателей Республики Казахстан и (или) отраслевых организаций;</w:t>
      </w:r>
    </w:p>
    <w:p>
      <w:pPr>
        <w:spacing w:after="0"/>
        <w:ind w:left="0"/>
        <w:jc w:val="left"/>
      </w:pPr>
      <w:r>
        <w:rPr>
          <w:rFonts w:ascii="Consolas"/>
          <w:b w:val="false"/>
          <w:i w:val="false"/>
          <w:color w:val="000000"/>
          <w:sz w:val="20"/>
        </w:rPr>
        <w:t>
      3) на региональном уровне – представители региональных палат;</w:t>
      </w:r>
    </w:p>
    <w:p>
      <w:pPr>
        <w:spacing w:after="0"/>
        <w:ind w:left="0"/>
        <w:jc w:val="left"/>
      </w:pPr>
      <w:r>
        <w:rPr>
          <w:rFonts w:ascii="Consolas"/>
          <w:b w:val="false"/>
          <w:i w:val="false"/>
          <w:color w:val="000000"/>
          <w:sz w:val="20"/>
        </w:rPr>
        <w:t>
      на областном уровне – областные объединения субъектов частного предпринимательства, областное объединение по малому предпринимательству;</w:t>
      </w:r>
    </w:p>
    <w:p>
      <w:pPr>
        <w:spacing w:after="0"/>
        <w:ind w:left="0"/>
        <w:jc w:val="left"/>
      </w:pPr>
      <w:r>
        <w:rPr>
          <w:rFonts w:ascii="Consolas"/>
          <w:b w:val="false"/>
          <w:i w:val="false"/>
          <w:color w:val="000000"/>
          <w:sz w:val="20"/>
        </w:rPr>
        <w:t>
      на городском, районном уровнях – городские, районные объединения по малому предпринимательству.</w:t>
      </w:r>
    </w:p>
    <w:bookmarkStart w:name="z149" w:id="664"/>
    <w:p>
      <w:pPr>
        <w:spacing w:after="0"/>
        <w:ind w:left="0"/>
        <w:jc w:val="left"/>
      </w:pPr>
      <w:r>
        <w:rPr>
          <w:rFonts w:ascii="Consolas"/>
          <w:b/>
          <w:i w:val="false"/>
          <w:color w:val="000000"/>
        </w:rPr>
        <w:t xml:space="preserve"> Статья 149. Право на ведение переговоров по подготовке соглашений</w:t>
      </w:r>
    </w:p>
    <w:bookmarkEnd w:id="664"/>
    <w:bookmarkStart w:name="z733" w:id="665"/>
    <w:p>
      <w:pPr>
        <w:spacing w:after="0"/>
        <w:ind w:left="0"/>
        <w:jc w:val="left"/>
      </w:pPr>
      <w:r>
        <w:rPr>
          <w:rFonts w:ascii="Consolas"/>
          <w:b w:val="false"/>
          <w:i w:val="false"/>
          <w:color w:val="000000"/>
          <w:sz w:val="20"/>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bookmarkEnd w:id="665"/>
    <w:bookmarkStart w:name="z734" w:id="666"/>
    <w:p>
      <w:pPr>
        <w:spacing w:after="0"/>
        <w:ind w:left="0"/>
        <w:jc w:val="left"/>
      </w:pPr>
      <w:r>
        <w:rPr>
          <w:rFonts w:ascii="Consolas"/>
          <w:b w:val="false"/>
          <w:i w:val="false"/>
          <w:color w:val="000000"/>
          <w:sz w:val="20"/>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bookmarkEnd w:id="666"/>
    <w:bookmarkStart w:name="z150" w:id="667"/>
    <w:p>
      <w:pPr>
        <w:spacing w:after="0"/>
        <w:ind w:left="0"/>
        <w:jc w:val="left"/>
      </w:pPr>
      <w:r>
        <w:rPr>
          <w:rFonts w:ascii="Consolas"/>
          <w:b/>
          <w:i w:val="false"/>
          <w:color w:val="000000"/>
        </w:rPr>
        <w:t xml:space="preserve"> Статья 150. Порядок ведения переговоров, разработки и заключения соглашений</w:t>
      </w:r>
    </w:p>
    <w:bookmarkEnd w:id="667"/>
    <w:bookmarkStart w:name="z735" w:id="668"/>
    <w:p>
      <w:pPr>
        <w:spacing w:after="0"/>
        <w:ind w:left="0"/>
        <w:jc w:val="left"/>
      </w:pPr>
      <w:r>
        <w:rPr>
          <w:rFonts w:ascii="Consolas"/>
          <w:b w:val="false"/>
          <w:i w:val="false"/>
          <w:color w:val="000000"/>
          <w:sz w:val="20"/>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bookmarkEnd w:id="668"/>
    <w:p>
      <w:pPr>
        <w:spacing w:after="0"/>
        <w:ind w:left="0"/>
        <w:jc w:val="left"/>
      </w:pPr>
      <w:r>
        <w:rPr>
          <w:rFonts w:ascii="Consolas"/>
          <w:b w:val="false"/>
          <w:i w:val="false"/>
          <w:color w:val="000000"/>
          <w:sz w:val="20"/>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pPr>
        <w:spacing w:after="0"/>
        <w:ind w:left="0"/>
        <w:jc w:val="left"/>
      </w:pPr>
      <w:r>
        <w:rPr>
          <w:rFonts w:ascii="Consolas"/>
          <w:b w:val="false"/>
          <w:i w:val="false"/>
          <w:color w:val="000000"/>
          <w:sz w:val="20"/>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bookmarkStart w:name="z736" w:id="669"/>
    <w:p>
      <w:pPr>
        <w:spacing w:after="0"/>
        <w:ind w:left="0"/>
        <w:jc w:val="left"/>
      </w:pPr>
      <w:r>
        <w:rPr>
          <w:rFonts w:ascii="Consolas"/>
          <w:b w:val="false"/>
          <w:i w:val="false"/>
          <w:color w:val="000000"/>
          <w:sz w:val="20"/>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bookmarkEnd w:id="669"/>
    <w:bookmarkStart w:name="z737" w:id="670"/>
    <w:p>
      <w:pPr>
        <w:spacing w:after="0"/>
        <w:ind w:left="0"/>
        <w:jc w:val="left"/>
      </w:pPr>
      <w:r>
        <w:rPr>
          <w:rFonts w:ascii="Consolas"/>
          <w:b w:val="false"/>
          <w:i w:val="false"/>
          <w:color w:val="000000"/>
          <w:sz w:val="20"/>
        </w:rPr>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bookmarkEnd w:id="670"/>
    <w:bookmarkStart w:name="z738" w:id="671"/>
    <w:p>
      <w:pPr>
        <w:spacing w:after="0"/>
        <w:ind w:left="0"/>
        <w:jc w:val="left"/>
      </w:pPr>
      <w:r>
        <w:rPr>
          <w:rFonts w:ascii="Consolas"/>
          <w:b w:val="false"/>
          <w:i w:val="false"/>
          <w:color w:val="000000"/>
          <w:sz w:val="20"/>
        </w:rPr>
        <w:t>
      4. Срок действия соглашения устанавливается по согласованию сторон либо до принятия нового соглашения, но не может превышать три года.</w:t>
      </w:r>
    </w:p>
    <w:bookmarkEnd w:id="671"/>
    <w:bookmarkStart w:name="z739" w:id="672"/>
    <w:p>
      <w:pPr>
        <w:spacing w:after="0"/>
        <w:ind w:left="0"/>
        <w:jc w:val="left"/>
      </w:pPr>
      <w:r>
        <w:rPr>
          <w:rFonts w:ascii="Consolas"/>
          <w:b w:val="false"/>
          <w:i w:val="false"/>
          <w:color w:val="000000"/>
          <w:sz w:val="20"/>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p>
    <w:bookmarkEnd w:id="672"/>
    <w:bookmarkStart w:name="z740" w:id="673"/>
    <w:p>
      <w:pPr>
        <w:spacing w:after="0"/>
        <w:ind w:left="0"/>
        <w:jc w:val="left"/>
      </w:pPr>
      <w:r>
        <w:rPr>
          <w:rFonts w:ascii="Consolas"/>
          <w:b w:val="false"/>
          <w:i w:val="false"/>
          <w:color w:val="000000"/>
          <w:sz w:val="20"/>
        </w:rPr>
        <w:t xml:space="preserve">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 </w:t>
      </w:r>
    </w:p>
    <w:bookmarkEnd w:id="673"/>
    <w:bookmarkStart w:name="z741" w:id="674"/>
    <w:p>
      <w:pPr>
        <w:spacing w:after="0"/>
        <w:ind w:left="0"/>
        <w:jc w:val="left"/>
      </w:pPr>
      <w:r>
        <w:rPr>
          <w:rFonts w:ascii="Consolas"/>
          <w:b w:val="false"/>
          <w:i w:val="false"/>
          <w:color w:val="000000"/>
          <w:sz w:val="20"/>
        </w:rPr>
        <w:t>
      7. Генеральное, отраслевые, региональные соглашения закрепляются подписями представителей сторон социального партнерства.</w:t>
      </w:r>
    </w:p>
    <w:bookmarkEnd w:id="674"/>
    <w:bookmarkStart w:name="z151" w:id="675"/>
    <w:p>
      <w:pPr>
        <w:spacing w:after="0"/>
        <w:ind w:left="0"/>
        <w:jc w:val="left"/>
      </w:pPr>
      <w:r>
        <w:rPr>
          <w:rFonts w:ascii="Consolas"/>
          <w:b/>
          <w:i w:val="false"/>
          <w:color w:val="000000"/>
        </w:rPr>
        <w:t xml:space="preserve"> Статья 151. Регистрация соглашений</w:t>
      </w:r>
    </w:p>
    <w:bookmarkEnd w:id="675"/>
    <w:bookmarkStart w:name="z742" w:id="676"/>
    <w:p>
      <w:pPr>
        <w:spacing w:after="0"/>
        <w:ind w:left="0"/>
        <w:jc w:val="left"/>
      </w:pPr>
      <w:r>
        <w:rPr>
          <w:rFonts w:ascii="Consolas"/>
          <w:b w:val="false"/>
          <w:i w:val="false"/>
          <w:color w:val="000000"/>
          <w:sz w:val="20"/>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bookmarkEnd w:id="676"/>
    <w:bookmarkStart w:name="z743" w:id="677"/>
    <w:p>
      <w:pPr>
        <w:spacing w:after="0"/>
        <w:ind w:left="0"/>
        <w:jc w:val="left"/>
      </w:pPr>
      <w:r>
        <w:rPr>
          <w:rFonts w:ascii="Consolas"/>
          <w:b w:val="false"/>
          <w:i w:val="false"/>
          <w:color w:val="000000"/>
          <w:sz w:val="20"/>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bookmarkEnd w:id="677"/>
    <w:bookmarkStart w:name="z744" w:id="678"/>
    <w:p>
      <w:pPr>
        <w:spacing w:after="0"/>
        <w:ind w:left="0"/>
        <w:jc w:val="left"/>
      </w:pPr>
      <w:r>
        <w:rPr>
          <w:rFonts w:ascii="Consolas"/>
          <w:b w:val="false"/>
          <w:i w:val="false"/>
          <w:color w:val="000000"/>
          <w:sz w:val="20"/>
        </w:rPr>
        <w:t xml:space="preserve">
      3. Регистрацию отраслевых и региональных соглашений, заключенных на городском, районном уровнях, осуществляют местные исполнительные органы. </w:t>
      </w:r>
    </w:p>
    <w:bookmarkEnd w:id="678"/>
    <w:bookmarkStart w:name="z152" w:id="679"/>
    <w:p>
      <w:pPr>
        <w:spacing w:after="0"/>
        <w:ind w:left="0"/>
        <w:jc w:val="left"/>
      </w:pPr>
      <w:r>
        <w:rPr>
          <w:rFonts w:ascii="Consolas"/>
          <w:b/>
          <w:i w:val="false"/>
          <w:color w:val="000000"/>
        </w:rPr>
        <w:t xml:space="preserve"> Статья 152. Стороны, виды соглашений социального партнерства</w:t>
      </w:r>
    </w:p>
    <w:bookmarkEnd w:id="679"/>
    <w:bookmarkStart w:name="z745" w:id="680"/>
    <w:p>
      <w:pPr>
        <w:spacing w:after="0"/>
        <w:ind w:left="0"/>
        <w:jc w:val="left"/>
      </w:pPr>
      <w:r>
        <w:rPr>
          <w:rFonts w:ascii="Consolas"/>
          <w:b w:val="false"/>
          <w:i w:val="false"/>
          <w:color w:val="000000"/>
          <w:sz w:val="20"/>
        </w:rPr>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bookmarkEnd w:id="680"/>
    <w:bookmarkStart w:name="z746" w:id="681"/>
    <w:p>
      <w:pPr>
        <w:spacing w:after="0"/>
        <w:ind w:left="0"/>
        <w:jc w:val="left"/>
      </w:pPr>
      <w:r>
        <w:rPr>
          <w:rFonts w:ascii="Consolas"/>
          <w:b w:val="false"/>
          <w:i w:val="false"/>
          <w:color w:val="000000"/>
          <w:sz w:val="20"/>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bookmarkEnd w:id="681"/>
    <w:bookmarkStart w:name="z747" w:id="682"/>
    <w:p>
      <w:pPr>
        <w:spacing w:after="0"/>
        <w:ind w:left="0"/>
        <w:jc w:val="left"/>
      </w:pPr>
      <w:r>
        <w:rPr>
          <w:rFonts w:ascii="Consolas"/>
          <w:b w:val="false"/>
          <w:i w:val="false"/>
          <w:color w:val="000000"/>
          <w:sz w:val="20"/>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bookmarkEnd w:id="682"/>
    <w:bookmarkStart w:name="z153" w:id="683"/>
    <w:p>
      <w:pPr>
        <w:spacing w:after="0"/>
        <w:ind w:left="0"/>
        <w:jc w:val="left"/>
      </w:pPr>
      <w:r>
        <w:rPr>
          <w:rFonts w:ascii="Consolas"/>
          <w:b/>
          <w:i w:val="false"/>
          <w:color w:val="000000"/>
        </w:rPr>
        <w:t xml:space="preserve"> Статья 153. Содержание соглашений социального партнерства</w:t>
      </w:r>
    </w:p>
    <w:bookmarkEnd w:id="683"/>
    <w:bookmarkStart w:name="z748" w:id="684"/>
    <w:p>
      <w:pPr>
        <w:spacing w:after="0"/>
        <w:ind w:left="0"/>
        <w:jc w:val="left"/>
      </w:pPr>
      <w:r>
        <w:rPr>
          <w:rFonts w:ascii="Consolas"/>
          <w:b w:val="false"/>
          <w:i w:val="false"/>
          <w:color w:val="000000"/>
          <w:sz w:val="20"/>
        </w:rPr>
        <w:t>
      1. Соглашения должны включать в себя положения:</w:t>
      </w:r>
    </w:p>
    <w:bookmarkEnd w:id="684"/>
    <w:p>
      <w:pPr>
        <w:spacing w:after="0"/>
        <w:ind w:left="0"/>
        <w:jc w:val="left"/>
      </w:pPr>
      <w:r>
        <w:rPr>
          <w:rFonts w:ascii="Consolas"/>
          <w:b w:val="false"/>
          <w:i w:val="false"/>
          <w:color w:val="000000"/>
          <w:sz w:val="20"/>
        </w:rPr>
        <w:t xml:space="preserve">
      1) о сроке действия; </w:t>
      </w:r>
    </w:p>
    <w:p>
      <w:pPr>
        <w:spacing w:after="0"/>
        <w:ind w:left="0"/>
        <w:jc w:val="left"/>
      </w:pPr>
      <w:r>
        <w:rPr>
          <w:rFonts w:ascii="Consolas"/>
          <w:b w:val="false"/>
          <w:i w:val="false"/>
          <w:color w:val="000000"/>
          <w:sz w:val="20"/>
        </w:rPr>
        <w:t>
      2) о порядке контроля за исполнением;</w:t>
      </w:r>
    </w:p>
    <w:p>
      <w:pPr>
        <w:spacing w:after="0"/>
        <w:ind w:left="0"/>
        <w:jc w:val="left"/>
      </w:pPr>
      <w:r>
        <w:rPr>
          <w:rFonts w:ascii="Consolas"/>
          <w:b w:val="false"/>
          <w:i w:val="false"/>
          <w:color w:val="000000"/>
          <w:sz w:val="20"/>
        </w:rPr>
        <w:t>
      3) о порядке внесения изменений и дополнений в соглашение;</w:t>
      </w:r>
    </w:p>
    <w:p>
      <w:pPr>
        <w:spacing w:after="0"/>
        <w:ind w:left="0"/>
        <w:jc w:val="left"/>
      </w:pPr>
      <w:r>
        <w:rPr>
          <w:rFonts w:ascii="Consolas"/>
          <w:b w:val="false"/>
          <w:i w:val="false"/>
          <w:color w:val="000000"/>
          <w:sz w:val="20"/>
        </w:rPr>
        <w:t>
      4) об ответственности сторон в случае невыполнения взятых на себя обязательств.</w:t>
      </w:r>
    </w:p>
    <w:bookmarkStart w:name="z749" w:id="685"/>
    <w:p>
      <w:pPr>
        <w:spacing w:after="0"/>
        <w:ind w:left="0"/>
        <w:jc w:val="left"/>
      </w:pPr>
      <w:r>
        <w:rPr>
          <w:rFonts w:ascii="Consolas"/>
          <w:b w:val="false"/>
          <w:i w:val="false"/>
          <w:color w:val="000000"/>
          <w:sz w:val="20"/>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bookmarkEnd w:id="685"/>
    <w:bookmarkStart w:name="z750" w:id="686"/>
    <w:p>
      <w:pPr>
        <w:spacing w:after="0"/>
        <w:ind w:left="0"/>
        <w:jc w:val="left"/>
      </w:pPr>
      <w:r>
        <w:rPr>
          <w:rFonts w:ascii="Consolas"/>
          <w:b w:val="false"/>
          <w:i w:val="false"/>
          <w:color w:val="000000"/>
          <w:sz w:val="20"/>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bookmarkEnd w:id="686"/>
    <w:bookmarkStart w:name="z751" w:id="687"/>
    <w:p>
      <w:pPr>
        <w:spacing w:after="0"/>
        <w:ind w:left="0"/>
        <w:jc w:val="left"/>
      </w:pPr>
      <w:r>
        <w:rPr>
          <w:rFonts w:ascii="Consolas"/>
          <w:b w:val="false"/>
          <w:i w:val="false"/>
          <w:color w:val="000000"/>
          <w:sz w:val="20"/>
        </w:rPr>
        <w:t>
      4. Генеральным соглашением должны предусматриваться положения:</w:t>
      </w:r>
    </w:p>
    <w:bookmarkEnd w:id="687"/>
    <w:p>
      <w:pPr>
        <w:spacing w:after="0"/>
        <w:ind w:left="0"/>
        <w:jc w:val="left"/>
      </w:pPr>
      <w:r>
        <w:rPr>
          <w:rFonts w:ascii="Consolas"/>
          <w:b w:val="false"/>
          <w:i w:val="false"/>
          <w:color w:val="000000"/>
          <w:sz w:val="20"/>
        </w:rPr>
        <w:t>
      1) о рассмотрении законопроектов в области социально-трудовых отношений;</w:t>
      </w:r>
    </w:p>
    <w:p>
      <w:pPr>
        <w:spacing w:after="0"/>
        <w:ind w:left="0"/>
        <w:jc w:val="left"/>
      </w:pPr>
      <w:r>
        <w:rPr>
          <w:rFonts w:ascii="Consolas"/>
          <w:b w:val="false"/>
          <w:i w:val="false"/>
          <w:color w:val="000000"/>
          <w:sz w:val="20"/>
        </w:rPr>
        <w:t xml:space="preserve">
      2) о мероприятиях по предупреждению и предотвращению социально-трудовых конфликтов и забастовок; </w:t>
      </w:r>
    </w:p>
    <w:p>
      <w:pPr>
        <w:spacing w:after="0"/>
        <w:ind w:left="0"/>
        <w:jc w:val="left"/>
      </w:pPr>
      <w:r>
        <w:rPr>
          <w:rFonts w:ascii="Consolas"/>
          <w:b w:val="false"/>
          <w:i w:val="false"/>
          <w:color w:val="000000"/>
          <w:sz w:val="20"/>
        </w:rPr>
        <w:t>
      3) о развитии рынка труда, содействии эффективной занятости населения;</w:t>
      </w:r>
    </w:p>
    <w:p>
      <w:pPr>
        <w:spacing w:after="0"/>
        <w:ind w:left="0"/>
        <w:jc w:val="left"/>
      </w:pPr>
      <w:r>
        <w:rPr>
          <w:rFonts w:ascii="Consolas"/>
          <w:b w:val="false"/>
          <w:i w:val="false"/>
          <w:color w:val="000000"/>
          <w:sz w:val="20"/>
        </w:rPr>
        <w:t>
      4) о разработке и утверждении национальной рамки квалификаций;</w:t>
      </w:r>
    </w:p>
    <w:p>
      <w:pPr>
        <w:spacing w:after="0"/>
        <w:ind w:left="0"/>
        <w:jc w:val="left"/>
      </w:pPr>
      <w:r>
        <w:rPr>
          <w:rFonts w:ascii="Consolas"/>
          <w:b w:val="false"/>
          <w:i w:val="false"/>
          <w:color w:val="000000"/>
          <w:sz w:val="20"/>
        </w:rPr>
        <w:t>
      5) об условиях и охране труда, промышленной и экологической безопасности;</w:t>
      </w:r>
    </w:p>
    <w:p>
      <w:pPr>
        <w:spacing w:after="0"/>
        <w:ind w:left="0"/>
        <w:jc w:val="left"/>
      </w:pPr>
      <w:r>
        <w:rPr>
          <w:rFonts w:ascii="Consolas"/>
          <w:b w:val="false"/>
          <w:i w:val="false"/>
          <w:color w:val="000000"/>
          <w:sz w:val="20"/>
        </w:rPr>
        <w:t>
      6) о развитии социального партнерства и диалога;</w:t>
      </w:r>
    </w:p>
    <w:p>
      <w:pPr>
        <w:spacing w:after="0"/>
        <w:ind w:left="0"/>
        <w:jc w:val="left"/>
      </w:pPr>
      <w:r>
        <w:rPr>
          <w:rFonts w:ascii="Consolas"/>
          <w:b w:val="false"/>
          <w:i w:val="false"/>
          <w:color w:val="000000"/>
          <w:sz w:val="20"/>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p>
    <w:bookmarkStart w:name="z752" w:id="688"/>
    <w:p>
      <w:pPr>
        <w:spacing w:after="0"/>
        <w:ind w:left="0"/>
        <w:jc w:val="left"/>
      </w:pPr>
      <w:r>
        <w:rPr>
          <w:rFonts w:ascii="Consolas"/>
          <w:b w:val="false"/>
          <w:i w:val="false"/>
          <w:color w:val="000000"/>
          <w:sz w:val="20"/>
        </w:rPr>
        <w:t xml:space="preserve">
      5. Отраслевыми соглашениями должны предусматриваться положения: </w:t>
      </w:r>
    </w:p>
    <w:bookmarkEnd w:id="688"/>
    <w:p>
      <w:pPr>
        <w:spacing w:after="0"/>
        <w:ind w:left="0"/>
        <w:jc w:val="left"/>
      </w:pPr>
      <w:r>
        <w:rPr>
          <w:rFonts w:ascii="Consolas"/>
          <w:b w:val="false"/>
          <w:i w:val="false"/>
          <w:color w:val="000000"/>
          <w:sz w:val="20"/>
        </w:rPr>
        <w:t>
      1) о порядке рассмотрения программных и стратегических документов соответствующей отрасли;</w:t>
      </w:r>
    </w:p>
    <w:p>
      <w:pPr>
        <w:spacing w:after="0"/>
        <w:ind w:left="0"/>
        <w:jc w:val="left"/>
      </w:pPr>
      <w:r>
        <w:rPr>
          <w:rFonts w:ascii="Consolas"/>
          <w:b w:val="false"/>
          <w:i w:val="false"/>
          <w:color w:val="000000"/>
          <w:sz w:val="20"/>
        </w:rPr>
        <w:t xml:space="preserve">
      2) о развитии социального партнерства и диалога в отрасли; </w:t>
      </w:r>
    </w:p>
    <w:p>
      <w:pPr>
        <w:spacing w:after="0"/>
        <w:ind w:left="0"/>
        <w:jc w:val="left"/>
      </w:pPr>
      <w:r>
        <w:rPr>
          <w:rFonts w:ascii="Consolas"/>
          <w:b w:val="false"/>
          <w:i w:val="false"/>
          <w:color w:val="000000"/>
          <w:sz w:val="20"/>
        </w:rPr>
        <w:t xml:space="preserve">
      3) о мероприятиях по предупреждению и предотвращению социально-трудовых конфликтов и забастовок; </w:t>
      </w:r>
    </w:p>
    <w:p>
      <w:pPr>
        <w:spacing w:after="0"/>
        <w:ind w:left="0"/>
        <w:jc w:val="left"/>
      </w:pPr>
      <w:r>
        <w:rPr>
          <w:rFonts w:ascii="Consolas"/>
          <w:b w:val="false"/>
          <w:i w:val="false"/>
          <w:color w:val="000000"/>
          <w:sz w:val="20"/>
        </w:rPr>
        <w:t>
      4) об основных принципах системы оплаты труда отрасли, в том числе установление:</w:t>
      </w:r>
    </w:p>
    <w:p>
      <w:pPr>
        <w:spacing w:after="0"/>
        <w:ind w:left="0"/>
        <w:jc w:val="left"/>
      </w:pPr>
      <w:r>
        <w:rPr>
          <w:rFonts w:ascii="Consolas"/>
          <w:b w:val="false"/>
          <w:i w:val="false"/>
          <w:color w:val="000000"/>
          <w:sz w:val="20"/>
        </w:rPr>
        <w:t xml:space="preserve">
      минимальных тарифных ставок (окладов) в отрасли; </w:t>
      </w:r>
    </w:p>
    <w:p>
      <w:pPr>
        <w:spacing w:after="0"/>
        <w:ind w:left="0"/>
        <w:jc w:val="left"/>
      </w:pPr>
      <w:r>
        <w:rPr>
          <w:rFonts w:ascii="Consolas"/>
          <w:b w:val="false"/>
          <w:i w:val="false"/>
          <w:color w:val="000000"/>
          <w:sz w:val="20"/>
        </w:rPr>
        <w:t xml:space="preserve">
      предельных значений межразрядных коэффициентов; </w:t>
      </w:r>
    </w:p>
    <w:p>
      <w:pPr>
        <w:spacing w:after="0"/>
        <w:ind w:left="0"/>
        <w:jc w:val="left"/>
      </w:pPr>
      <w:r>
        <w:rPr>
          <w:rFonts w:ascii="Consolas"/>
          <w:b w:val="false"/>
          <w:i w:val="false"/>
          <w:color w:val="000000"/>
          <w:sz w:val="20"/>
        </w:rPr>
        <w:t xml:space="preserve">
      единого порядка установления доплат работникам, занятым на тяжелых работах, работах с вредными и (или) опасными условиями труда; </w:t>
      </w:r>
    </w:p>
    <w:p>
      <w:pPr>
        <w:spacing w:after="0"/>
        <w:ind w:left="0"/>
        <w:jc w:val="left"/>
      </w:pPr>
      <w:r>
        <w:rPr>
          <w:rFonts w:ascii="Consolas"/>
          <w:b w:val="false"/>
          <w:i w:val="false"/>
          <w:color w:val="000000"/>
          <w:sz w:val="20"/>
        </w:rPr>
        <w:t>
      5) о порядке утверждения отраслевой рамки квалификации;</w:t>
      </w:r>
    </w:p>
    <w:p>
      <w:pPr>
        <w:spacing w:after="0"/>
        <w:ind w:left="0"/>
        <w:jc w:val="left"/>
      </w:pPr>
      <w:r>
        <w:rPr>
          <w:rFonts w:ascii="Consolas"/>
          <w:b w:val="false"/>
          <w:i w:val="false"/>
          <w:color w:val="000000"/>
          <w:sz w:val="20"/>
        </w:rPr>
        <w:t>
      6) о порядке формирования и деятельности Совета по безопасности и охране труда;</w:t>
      </w:r>
    </w:p>
    <w:p>
      <w:pPr>
        <w:spacing w:after="0"/>
        <w:ind w:left="0"/>
        <w:jc w:val="left"/>
      </w:pPr>
      <w:r>
        <w:rPr>
          <w:rFonts w:ascii="Consolas"/>
          <w:b w:val="false"/>
          <w:i w:val="false"/>
          <w:color w:val="000000"/>
          <w:sz w:val="20"/>
        </w:rPr>
        <w:t>
      7) о порядке формирования и деятельности Совета по вопросам предупреждения и разрешения коллективных трудовых споров;</w:t>
      </w:r>
    </w:p>
    <w:p>
      <w:pPr>
        <w:spacing w:after="0"/>
        <w:ind w:left="0"/>
        <w:jc w:val="left"/>
      </w:pPr>
      <w:r>
        <w:rPr>
          <w:rFonts w:ascii="Consolas"/>
          <w:b w:val="false"/>
          <w:i w:val="false"/>
          <w:color w:val="000000"/>
          <w:sz w:val="20"/>
        </w:rPr>
        <w:t>
      8) о порядке формирования, компетенции и деятельности группы наблюдателей для участия в разработке и принятии соглашений, коллективных договоров;</w:t>
      </w:r>
    </w:p>
    <w:p>
      <w:pPr>
        <w:spacing w:after="0"/>
        <w:ind w:left="0"/>
        <w:jc w:val="left"/>
      </w:pPr>
      <w:r>
        <w:rPr>
          <w:rFonts w:ascii="Consolas"/>
          <w:b w:val="false"/>
          <w:i w:val="false"/>
          <w:color w:val="000000"/>
          <w:sz w:val="20"/>
        </w:rPr>
        <w:t>
      9) о порядке формирования и деятельности координационного центра по развитию кадрового потенциала и квалификаций.</w:t>
      </w:r>
    </w:p>
    <w:bookmarkStart w:name="z753" w:id="689"/>
    <w:p>
      <w:pPr>
        <w:spacing w:after="0"/>
        <w:ind w:left="0"/>
        <w:jc w:val="left"/>
      </w:pPr>
      <w:r>
        <w:rPr>
          <w:rFonts w:ascii="Consolas"/>
          <w:b w:val="false"/>
          <w:i w:val="false"/>
          <w:color w:val="000000"/>
          <w:sz w:val="20"/>
        </w:rPr>
        <w:t>
      6. Региональными соглашениями должны предусматриваться положения о:</w:t>
      </w:r>
    </w:p>
    <w:bookmarkEnd w:id="689"/>
    <w:p>
      <w:pPr>
        <w:spacing w:after="0"/>
        <w:ind w:left="0"/>
        <w:jc w:val="left"/>
      </w:pPr>
      <w:r>
        <w:rPr>
          <w:rFonts w:ascii="Consolas"/>
          <w:b w:val="false"/>
          <w:i w:val="false"/>
          <w:color w:val="000000"/>
          <w:sz w:val="20"/>
        </w:rPr>
        <w:t xml:space="preserve">
      1) развитии социального партнерства и диалога в регионе; </w:t>
      </w:r>
    </w:p>
    <w:p>
      <w:pPr>
        <w:spacing w:after="0"/>
        <w:ind w:left="0"/>
        <w:jc w:val="left"/>
      </w:pPr>
      <w:r>
        <w:rPr>
          <w:rFonts w:ascii="Consolas"/>
          <w:b w:val="false"/>
          <w:i w:val="false"/>
          <w:color w:val="000000"/>
          <w:sz w:val="20"/>
        </w:rPr>
        <w:t>
      2) порядке рассмотрения программных и стратегических документов региона;</w:t>
      </w:r>
    </w:p>
    <w:p>
      <w:pPr>
        <w:spacing w:after="0"/>
        <w:ind w:left="0"/>
        <w:jc w:val="left"/>
      </w:pPr>
      <w:r>
        <w:rPr>
          <w:rFonts w:ascii="Consolas"/>
          <w:b w:val="false"/>
          <w:i w:val="false"/>
          <w:color w:val="000000"/>
          <w:sz w:val="20"/>
        </w:rPr>
        <w:t>
      3) мероприятиях по предупреждению и предотвращению социально-трудовых конфликтов и забастовок;</w:t>
      </w:r>
    </w:p>
    <w:p>
      <w:pPr>
        <w:spacing w:after="0"/>
        <w:ind w:left="0"/>
        <w:jc w:val="left"/>
      </w:pPr>
      <w:r>
        <w:rPr>
          <w:rFonts w:ascii="Consolas"/>
          <w:b w:val="false"/>
          <w:i w:val="false"/>
          <w:color w:val="000000"/>
          <w:sz w:val="20"/>
        </w:rPr>
        <w:t>
      4) содействии работодателям и представителям работников в урегулировании трудовых споров;</w:t>
      </w:r>
    </w:p>
    <w:p>
      <w:pPr>
        <w:spacing w:after="0"/>
        <w:ind w:left="0"/>
        <w:jc w:val="left"/>
      </w:pPr>
      <w:r>
        <w:rPr>
          <w:rFonts w:ascii="Consolas"/>
          <w:b w:val="false"/>
          <w:i w:val="false"/>
          <w:color w:val="000000"/>
          <w:sz w:val="20"/>
        </w:rPr>
        <w:t>
      5) принятии мер, направленных на обеспечение занятости и сокращение уровня безработицы;</w:t>
      </w:r>
    </w:p>
    <w:p>
      <w:pPr>
        <w:spacing w:after="0"/>
        <w:ind w:left="0"/>
        <w:jc w:val="left"/>
      </w:pPr>
      <w:r>
        <w:rPr>
          <w:rFonts w:ascii="Consolas"/>
          <w:b w:val="false"/>
          <w:i w:val="false"/>
          <w:color w:val="000000"/>
          <w:sz w:val="20"/>
        </w:rPr>
        <w:t>
      6) порядке формирования и деятельности Совета по вопросам предупреждения и разрешения коллективных трудовых споров.</w:t>
      </w:r>
    </w:p>
    <w:bookmarkStart w:name="z754" w:id="690"/>
    <w:p>
      <w:pPr>
        <w:spacing w:after="0"/>
        <w:ind w:left="0"/>
        <w:jc w:val="left"/>
      </w:pPr>
      <w:r>
        <w:rPr>
          <w:rFonts w:ascii="Consolas"/>
          <w:b w:val="false"/>
          <w:i w:val="false"/>
          <w:color w:val="000000"/>
          <w:sz w:val="20"/>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bookmarkEnd w:id="690"/>
    <w:bookmarkStart w:name="z154" w:id="691"/>
    <w:p>
      <w:pPr>
        <w:spacing w:after="0"/>
        <w:ind w:left="0"/>
        <w:jc w:val="left"/>
      </w:pPr>
      <w:r>
        <w:rPr>
          <w:rFonts w:ascii="Consolas"/>
          <w:b/>
          <w:i w:val="false"/>
          <w:color w:val="000000"/>
        </w:rPr>
        <w:t xml:space="preserve"> Статья 154. Действие соглашений социального партнерства, контроль за их выполнением и ответственность сторон</w:t>
      </w:r>
    </w:p>
    <w:bookmarkEnd w:id="691"/>
    <w:bookmarkStart w:name="z755" w:id="692"/>
    <w:p>
      <w:pPr>
        <w:spacing w:after="0"/>
        <w:ind w:left="0"/>
        <w:jc w:val="left"/>
      </w:pPr>
      <w:r>
        <w:rPr>
          <w:rFonts w:ascii="Consolas"/>
          <w:b w:val="false"/>
          <w:i w:val="false"/>
          <w:color w:val="000000"/>
          <w:sz w:val="20"/>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bookmarkEnd w:id="692"/>
    <w:bookmarkStart w:name="z756" w:id="693"/>
    <w:p>
      <w:pPr>
        <w:spacing w:after="0"/>
        <w:ind w:left="0"/>
        <w:jc w:val="left"/>
      </w:pPr>
      <w:r>
        <w:rPr>
          <w:rFonts w:ascii="Consolas"/>
          <w:b w:val="false"/>
          <w:i w:val="false"/>
          <w:color w:val="000000"/>
          <w:sz w:val="20"/>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bookmarkEnd w:id="693"/>
    <w:bookmarkStart w:name="z757" w:id="694"/>
    <w:p>
      <w:pPr>
        <w:spacing w:after="0"/>
        <w:ind w:left="0"/>
        <w:jc w:val="left"/>
      </w:pPr>
      <w:r>
        <w:rPr>
          <w:rFonts w:ascii="Consolas"/>
          <w:b w:val="false"/>
          <w:i w:val="false"/>
          <w:color w:val="000000"/>
          <w:sz w:val="20"/>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bookmarkEnd w:id="694"/>
    <w:bookmarkStart w:name="z758" w:id="695"/>
    <w:p>
      <w:pPr>
        <w:spacing w:after="0"/>
        <w:ind w:left="0"/>
        <w:jc w:val="left"/>
      </w:pPr>
      <w:r>
        <w:rPr>
          <w:rFonts w:ascii="Consolas"/>
          <w:b w:val="false"/>
          <w:i w:val="false"/>
          <w:color w:val="000000"/>
          <w:sz w:val="20"/>
        </w:rPr>
        <w:t xml:space="preserve">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 </w:t>
      </w:r>
    </w:p>
    <w:bookmarkEnd w:id="695"/>
    <w:bookmarkStart w:name="z759" w:id="696"/>
    <w:p>
      <w:pPr>
        <w:spacing w:after="0"/>
        <w:ind w:left="0"/>
        <w:jc w:val="left"/>
      </w:pPr>
      <w:r>
        <w:rPr>
          <w:rFonts w:ascii="Consolas"/>
          <w:b w:val="false"/>
          <w:i w:val="false"/>
          <w:color w:val="000000"/>
          <w:sz w:val="20"/>
        </w:rPr>
        <w:t xml:space="preserve">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 </w:t>
      </w:r>
    </w:p>
    <w:bookmarkEnd w:id="696"/>
    <w:bookmarkStart w:name="z760" w:id="697"/>
    <w:p>
      <w:pPr>
        <w:spacing w:after="0"/>
        <w:ind w:left="0"/>
        <w:jc w:val="left"/>
      </w:pPr>
      <w:r>
        <w:rPr>
          <w:rFonts w:ascii="Consolas"/>
          <w:b w:val="false"/>
          <w:i w:val="false"/>
          <w:color w:val="000000"/>
          <w:sz w:val="20"/>
        </w:rPr>
        <w:t xml:space="preserve">
      6. Контроль за выполнением соглашений осуществляют стороны социального партнерства. </w:t>
      </w:r>
    </w:p>
    <w:bookmarkEnd w:id="697"/>
    <w:bookmarkStart w:name="z761" w:id="698"/>
    <w:p>
      <w:pPr>
        <w:spacing w:after="0"/>
        <w:ind w:left="0"/>
        <w:jc w:val="left"/>
      </w:pPr>
      <w:r>
        <w:rPr>
          <w:rFonts w:ascii="Consolas"/>
          <w:b w:val="false"/>
          <w:i w:val="false"/>
          <w:color w:val="000000"/>
          <w:sz w:val="20"/>
        </w:rPr>
        <w:t xml:space="preserve">
      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 </w:t>
      </w:r>
    </w:p>
    <w:bookmarkEnd w:id="698"/>
    <w:bookmarkStart w:name="z155" w:id="699"/>
    <w:p>
      <w:pPr>
        <w:spacing w:after="0"/>
        <w:ind w:left="0"/>
        <w:jc w:val="left"/>
      </w:pPr>
      <w:r>
        <w:rPr>
          <w:rFonts w:ascii="Consolas"/>
          <w:b/>
          <w:i w:val="false"/>
          <w:color w:val="000000"/>
        </w:rPr>
        <w:t xml:space="preserve"> Статья 155. Общественный контроль за соблюдением трудового законодательства Республики Казахстан</w:t>
      </w:r>
    </w:p>
    <w:bookmarkEnd w:id="699"/>
    <w:p>
      <w:pPr>
        <w:spacing w:after="0"/>
        <w:ind w:left="0"/>
        <w:jc w:val="left"/>
      </w:pPr>
      <w:r>
        <w:rPr>
          <w:rFonts w:ascii="Consolas"/>
          <w:b w:val="false"/>
          <w:i w:val="false"/>
          <w:color w:val="000000"/>
          <w:sz w:val="20"/>
        </w:rPr>
        <w:t>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bookmarkStart w:name="z223" w:id="700"/>
    <w:p>
      <w:pPr>
        <w:spacing w:after="0"/>
        <w:ind w:left="0"/>
        <w:jc w:val="left"/>
      </w:pPr>
      <w:r>
        <w:rPr>
          <w:rFonts w:ascii="Consolas"/>
          <w:b/>
          <w:i w:val="false"/>
          <w:color w:val="000000"/>
        </w:rPr>
        <w:t xml:space="preserve"> Глава 14. КОЛЛЕКТИВНЫЙ ДОГОВОР</w:t>
      </w:r>
    </w:p>
    <w:bookmarkEnd w:id="700"/>
    <w:bookmarkStart w:name="z156" w:id="701"/>
    <w:p>
      <w:pPr>
        <w:spacing w:after="0"/>
        <w:ind w:left="0"/>
        <w:jc w:val="left"/>
      </w:pPr>
      <w:r>
        <w:rPr>
          <w:rFonts w:ascii="Consolas"/>
          <w:b/>
          <w:i w:val="false"/>
          <w:color w:val="000000"/>
        </w:rPr>
        <w:t xml:space="preserve"> Статья 156. Стороны коллективного договора. Порядок ведения коллективных переговоров, разработки и заключения коллективного договора</w:t>
      </w:r>
    </w:p>
    <w:bookmarkEnd w:id="701"/>
    <w:bookmarkStart w:name="z762" w:id="702"/>
    <w:p>
      <w:pPr>
        <w:spacing w:after="0"/>
        <w:ind w:left="0"/>
        <w:jc w:val="left"/>
      </w:pPr>
      <w:r>
        <w:rPr>
          <w:rFonts w:ascii="Consolas"/>
          <w:b w:val="false"/>
          <w:i w:val="false"/>
          <w:color w:val="000000"/>
          <w:sz w:val="20"/>
        </w:rPr>
        <w:t>
      1. Сторонами коллективного договора являются работодатель и работники в лице их представителей, уполномоченных в установленном порядке.</w:t>
      </w:r>
    </w:p>
    <w:bookmarkEnd w:id="702"/>
    <w:bookmarkStart w:name="z763" w:id="703"/>
    <w:p>
      <w:pPr>
        <w:spacing w:after="0"/>
        <w:ind w:left="0"/>
        <w:jc w:val="left"/>
      </w:pPr>
      <w:r>
        <w:rPr>
          <w:rFonts w:ascii="Consolas"/>
          <w:b w:val="false"/>
          <w:i w:val="false"/>
          <w:color w:val="000000"/>
          <w:sz w:val="20"/>
        </w:rPr>
        <w:t>
      2. Предложение о начале коллективных переговоров и заключении коллективного договора может исходить от любой из сторон.</w:t>
      </w:r>
    </w:p>
    <w:bookmarkEnd w:id="703"/>
    <w:p>
      <w:pPr>
        <w:spacing w:after="0"/>
        <w:ind w:left="0"/>
        <w:jc w:val="left"/>
      </w:pPr>
      <w:r>
        <w:rPr>
          <w:rFonts w:ascii="Consolas"/>
          <w:b w:val="false"/>
          <w:i w:val="false"/>
          <w:color w:val="000000"/>
          <w:sz w:val="20"/>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r>
        <w:rPr>
          <w:rFonts w:ascii="Consolas"/>
          <w:b w:val="false"/>
          <w:i w:val="false"/>
          <w:color w:val="000000"/>
          <w:sz w:val="20"/>
        </w:rPr>
        <w:t>пунктом 4</w:t>
      </w:r>
      <w:r>
        <w:rPr>
          <w:rFonts w:ascii="Consolas"/>
          <w:b w:val="false"/>
          <w:i w:val="false"/>
          <w:color w:val="000000"/>
          <w:sz w:val="20"/>
        </w:rPr>
        <w:t xml:space="preserve"> настоящей статьи.</w:t>
      </w:r>
    </w:p>
    <w:bookmarkStart w:name="z764" w:id="704"/>
    <w:p>
      <w:pPr>
        <w:spacing w:after="0"/>
        <w:ind w:left="0"/>
        <w:jc w:val="left"/>
      </w:pPr>
      <w:r>
        <w:rPr>
          <w:rFonts w:ascii="Consolas"/>
          <w:b w:val="false"/>
          <w:i w:val="false"/>
          <w:color w:val="000000"/>
          <w:sz w:val="20"/>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bookmarkEnd w:id="704"/>
    <w:bookmarkStart w:name="z765" w:id="705"/>
    <w:p>
      <w:pPr>
        <w:spacing w:after="0"/>
        <w:ind w:left="0"/>
        <w:jc w:val="left"/>
      </w:pPr>
      <w:r>
        <w:rPr>
          <w:rFonts w:ascii="Consolas"/>
          <w:b w:val="false"/>
          <w:i w:val="false"/>
          <w:color w:val="000000"/>
          <w:sz w:val="20"/>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bookmarkEnd w:id="705"/>
    <w:p>
      <w:pPr>
        <w:spacing w:after="0"/>
        <w:ind w:left="0"/>
        <w:jc w:val="left"/>
      </w:pPr>
      <w:r>
        <w:rPr>
          <w:rFonts w:ascii="Consolas"/>
          <w:b w:val="false"/>
          <w:i w:val="false"/>
          <w:color w:val="000000"/>
          <w:sz w:val="20"/>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pPr>
        <w:spacing w:after="0"/>
        <w:ind w:left="0"/>
        <w:jc w:val="left"/>
      </w:pPr>
      <w:r>
        <w:rPr>
          <w:rFonts w:ascii="Consolas"/>
          <w:b w:val="false"/>
          <w:i w:val="false"/>
          <w:color w:val="000000"/>
          <w:sz w:val="20"/>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 </w:t>
      </w:r>
    </w:p>
    <w:bookmarkStart w:name="z766" w:id="706"/>
    <w:p>
      <w:pPr>
        <w:spacing w:after="0"/>
        <w:ind w:left="0"/>
        <w:jc w:val="left"/>
      </w:pPr>
      <w:r>
        <w:rPr>
          <w:rFonts w:ascii="Consolas"/>
          <w:b w:val="false"/>
          <w:i w:val="false"/>
          <w:color w:val="000000"/>
          <w:sz w:val="20"/>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bookmarkEnd w:id="706"/>
    <w:bookmarkStart w:name="z767" w:id="707"/>
    <w:p>
      <w:pPr>
        <w:spacing w:after="0"/>
        <w:ind w:left="0"/>
        <w:jc w:val="left"/>
      </w:pPr>
      <w:r>
        <w:rPr>
          <w:rFonts w:ascii="Consolas"/>
          <w:b w:val="false"/>
          <w:i w:val="false"/>
          <w:color w:val="000000"/>
          <w:sz w:val="20"/>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p>
    <w:bookmarkEnd w:id="707"/>
    <w:bookmarkStart w:name="z768" w:id="708"/>
    <w:p>
      <w:pPr>
        <w:spacing w:after="0"/>
        <w:ind w:left="0"/>
        <w:jc w:val="left"/>
      </w:pPr>
      <w:r>
        <w:rPr>
          <w:rFonts w:ascii="Consolas"/>
          <w:b w:val="false"/>
          <w:i w:val="false"/>
          <w:color w:val="000000"/>
          <w:sz w:val="20"/>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bookmarkEnd w:id="708"/>
    <w:bookmarkStart w:name="z769" w:id="709"/>
    <w:p>
      <w:pPr>
        <w:spacing w:after="0"/>
        <w:ind w:left="0"/>
        <w:jc w:val="left"/>
      </w:pPr>
      <w:r>
        <w:rPr>
          <w:rFonts w:ascii="Consolas"/>
          <w:b w:val="false"/>
          <w:i w:val="false"/>
          <w:color w:val="000000"/>
          <w:sz w:val="20"/>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p>
    <w:bookmarkEnd w:id="709"/>
    <w:bookmarkStart w:name="z770" w:id="710"/>
    <w:p>
      <w:pPr>
        <w:spacing w:after="0"/>
        <w:ind w:left="0"/>
        <w:jc w:val="left"/>
      </w:pPr>
      <w:r>
        <w:rPr>
          <w:rFonts w:ascii="Consolas"/>
          <w:b w:val="false"/>
          <w:i w:val="false"/>
          <w:color w:val="000000"/>
          <w:sz w:val="20"/>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bookmarkEnd w:id="710"/>
    <w:bookmarkStart w:name="z771" w:id="711"/>
    <w:p>
      <w:pPr>
        <w:spacing w:after="0"/>
        <w:ind w:left="0"/>
        <w:jc w:val="left"/>
      </w:pPr>
      <w:r>
        <w:rPr>
          <w:rFonts w:ascii="Consolas"/>
          <w:b w:val="false"/>
          <w:i w:val="false"/>
          <w:color w:val="000000"/>
          <w:sz w:val="20"/>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bookmarkEnd w:id="711"/>
    <w:bookmarkStart w:name="z772" w:id="712"/>
    <w:p>
      <w:pPr>
        <w:spacing w:after="0"/>
        <w:ind w:left="0"/>
        <w:jc w:val="left"/>
      </w:pPr>
      <w:r>
        <w:rPr>
          <w:rFonts w:ascii="Consolas"/>
          <w:b w:val="false"/>
          <w:i w:val="false"/>
          <w:color w:val="000000"/>
          <w:sz w:val="20"/>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bookmarkEnd w:id="712"/>
    <w:bookmarkStart w:name="z157" w:id="713"/>
    <w:p>
      <w:pPr>
        <w:spacing w:after="0"/>
        <w:ind w:left="0"/>
        <w:jc w:val="left"/>
      </w:pPr>
      <w:r>
        <w:rPr>
          <w:rFonts w:ascii="Consolas"/>
          <w:b/>
          <w:i w:val="false"/>
          <w:color w:val="000000"/>
        </w:rPr>
        <w:t xml:space="preserve"> Статья 157. Содержание и структура коллективного договора</w:t>
      </w:r>
    </w:p>
    <w:bookmarkEnd w:id="713"/>
    <w:bookmarkStart w:name="z773" w:id="714"/>
    <w:p>
      <w:pPr>
        <w:spacing w:after="0"/>
        <w:ind w:left="0"/>
        <w:jc w:val="left"/>
      </w:pPr>
      <w:r>
        <w:rPr>
          <w:rFonts w:ascii="Consolas"/>
          <w:b w:val="false"/>
          <w:i w:val="false"/>
          <w:color w:val="000000"/>
          <w:sz w:val="20"/>
        </w:rPr>
        <w:t>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bookmarkEnd w:id="714"/>
    <w:p>
      <w:pPr>
        <w:spacing w:after="0"/>
        <w:ind w:left="0"/>
        <w:jc w:val="left"/>
      </w:pPr>
      <w:r>
        <w:rPr>
          <w:rFonts w:ascii="Consolas"/>
          <w:b w:val="false"/>
          <w:i w:val="false"/>
          <w:color w:val="000000"/>
          <w:sz w:val="20"/>
        </w:rPr>
        <w:t>
      В коллективный договор включаются следующие положения:</w:t>
      </w:r>
    </w:p>
    <w:p>
      <w:pPr>
        <w:spacing w:after="0"/>
        <w:ind w:left="0"/>
        <w:jc w:val="left"/>
      </w:pPr>
      <w:r>
        <w:rPr>
          <w:rFonts w:ascii="Consolas"/>
          <w:b w:val="false"/>
          <w:i w:val="false"/>
          <w:color w:val="000000"/>
          <w:sz w:val="20"/>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pPr>
        <w:spacing w:after="0"/>
        <w:ind w:left="0"/>
        <w:jc w:val="left"/>
      </w:pPr>
      <w:r>
        <w:rPr>
          <w:rFonts w:ascii="Consolas"/>
          <w:b w:val="false"/>
          <w:i w:val="false"/>
          <w:color w:val="000000"/>
          <w:sz w:val="20"/>
        </w:rPr>
        <w:t xml:space="preserve">
      2) об установлении межразрядных коэффициентов; </w:t>
      </w:r>
    </w:p>
    <w:p>
      <w:pPr>
        <w:spacing w:after="0"/>
        <w:ind w:left="0"/>
        <w:jc w:val="left"/>
      </w:pPr>
      <w:r>
        <w:rPr>
          <w:rFonts w:ascii="Consolas"/>
          <w:b w:val="false"/>
          <w:i w:val="false"/>
          <w:color w:val="000000"/>
          <w:sz w:val="20"/>
        </w:rPr>
        <w:t>
      3) о продолжительности рабочего времени и времени отдыха, трудовых отпусках;</w:t>
      </w:r>
    </w:p>
    <w:p>
      <w:pPr>
        <w:spacing w:after="0"/>
        <w:ind w:left="0"/>
        <w:jc w:val="left"/>
      </w:pPr>
      <w:r>
        <w:rPr>
          <w:rFonts w:ascii="Consolas"/>
          <w:b w:val="false"/>
          <w:i w:val="false"/>
          <w:color w:val="000000"/>
          <w:sz w:val="20"/>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pPr>
        <w:spacing w:after="0"/>
        <w:ind w:left="0"/>
        <w:jc w:val="left"/>
      </w:pPr>
      <w:r>
        <w:rPr>
          <w:rFonts w:ascii="Consolas"/>
          <w:b w:val="false"/>
          <w:i w:val="false"/>
          <w:color w:val="000000"/>
          <w:sz w:val="20"/>
        </w:rPr>
        <w:t>
      5) о создании условий для деятельности профессионального союза;</w:t>
      </w:r>
    </w:p>
    <w:p>
      <w:pPr>
        <w:spacing w:after="0"/>
        <w:ind w:left="0"/>
        <w:jc w:val="left"/>
      </w:pPr>
      <w:r>
        <w:rPr>
          <w:rFonts w:ascii="Consolas"/>
          <w:b w:val="false"/>
          <w:i w:val="false"/>
          <w:color w:val="000000"/>
          <w:sz w:val="20"/>
        </w:rPr>
        <w:t>
      6) о порядке внесения изменений и дополнений в коллективный договор;</w:t>
      </w:r>
    </w:p>
    <w:p>
      <w:pPr>
        <w:spacing w:after="0"/>
        <w:ind w:left="0"/>
        <w:jc w:val="left"/>
      </w:pPr>
      <w:r>
        <w:rPr>
          <w:rFonts w:ascii="Consolas"/>
          <w:b w:val="false"/>
          <w:i w:val="false"/>
          <w:color w:val="000000"/>
          <w:sz w:val="20"/>
        </w:rPr>
        <w:t>
      7) о контроле и ответственности работников и работодателя за выполнение коллективного договора;</w:t>
      </w:r>
    </w:p>
    <w:p>
      <w:pPr>
        <w:spacing w:after="0"/>
        <w:ind w:left="0"/>
        <w:jc w:val="left"/>
      </w:pPr>
      <w:r>
        <w:rPr>
          <w:rFonts w:ascii="Consolas"/>
          <w:b w:val="false"/>
          <w:i w:val="false"/>
          <w:color w:val="000000"/>
          <w:sz w:val="20"/>
        </w:rPr>
        <w:t>
      8) об актах работодателя, требующих учета мнения представителей работников;</w:t>
      </w:r>
    </w:p>
    <w:p>
      <w:pPr>
        <w:spacing w:after="0"/>
        <w:ind w:left="0"/>
        <w:jc w:val="left"/>
      </w:pPr>
      <w:r>
        <w:rPr>
          <w:rFonts w:ascii="Consolas"/>
          <w:b w:val="false"/>
          <w:i w:val="false"/>
          <w:color w:val="000000"/>
          <w:sz w:val="20"/>
        </w:rPr>
        <w:t xml:space="preserve">
      9) о порядке допуска к тяжелым работам, работам с вредными и (или) опасными условиями труда лиц, достигших пенсионного возраста в соответствии с </w:t>
      </w:r>
      <w:r>
        <w:rPr>
          <w:rFonts w:ascii="Consolas"/>
          <w:b w:val="false"/>
          <w:i w:val="false"/>
          <w:color w:val="000000"/>
          <w:sz w:val="20"/>
        </w:rPr>
        <w:t>пунктом 1</w:t>
      </w:r>
      <w:r>
        <w:rPr>
          <w:rFonts w:ascii="Consolas"/>
          <w:b w:val="false"/>
          <w:i w:val="false"/>
          <w:color w:val="000000"/>
          <w:sz w:val="20"/>
        </w:rPr>
        <w:t xml:space="preserve"> статьи 11 Закона Республики Казахстан "О пенсионном обеспечении в Республике Казахстан".</w:t>
      </w:r>
    </w:p>
    <w:bookmarkStart w:name="z774" w:id="715"/>
    <w:p>
      <w:pPr>
        <w:spacing w:after="0"/>
        <w:ind w:left="0"/>
        <w:jc w:val="left"/>
      </w:pPr>
      <w:r>
        <w:rPr>
          <w:rFonts w:ascii="Consolas"/>
          <w:b w:val="false"/>
          <w:i w:val="false"/>
          <w:color w:val="000000"/>
          <w:sz w:val="20"/>
        </w:rPr>
        <w:t>
      2. В коллективный договор могут включаться взаимные обязательства работников и работодателя по следующим вопросам:</w:t>
      </w:r>
    </w:p>
    <w:bookmarkEnd w:id="715"/>
    <w:p>
      <w:pPr>
        <w:spacing w:after="0"/>
        <w:ind w:left="0"/>
        <w:jc w:val="left"/>
      </w:pPr>
      <w:r>
        <w:rPr>
          <w:rFonts w:ascii="Consolas"/>
          <w:b w:val="false"/>
          <w:i w:val="false"/>
          <w:color w:val="000000"/>
          <w:sz w:val="20"/>
        </w:rPr>
        <w:t>
      1) об улучшении организации труда и повышении эффективности производства;</w:t>
      </w:r>
    </w:p>
    <w:p>
      <w:pPr>
        <w:spacing w:after="0"/>
        <w:ind w:left="0"/>
        <w:jc w:val="left"/>
      </w:pPr>
      <w:r>
        <w:rPr>
          <w:rFonts w:ascii="Consolas"/>
          <w:b w:val="false"/>
          <w:i w:val="false"/>
          <w:color w:val="000000"/>
          <w:sz w:val="20"/>
        </w:rPr>
        <w:t>
      2) о порядке индексации заработной платы;</w:t>
      </w:r>
    </w:p>
    <w:p>
      <w:pPr>
        <w:spacing w:after="0"/>
        <w:ind w:left="0"/>
        <w:jc w:val="left"/>
      </w:pPr>
      <w:r>
        <w:rPr>
          <w:rFonts w:ascii="Consolas"/>
          <w:b w:val="false"/>
          <w:i w:val="false"/>
          <w:color w:val="000000"/>
          <w:sz w:val="20"/>
        </w:rPr>
        <w:t>
      3) об обеспечении занятости, подготовке, повышении квалификации, переподготовке и трудоустройстве высвобождаемых работников;</w:t>
      </w:r>
    </w:p>
    <w:p>
      <w:pPr>
        <w:spacing w:after="0"/>
        <w:ind w:left="0"/>
        <w:jc w:val="left"/>
      </w:pPr>
      <w:r>
        <w:rPr>
          <w:rFonts w:ascii="Consolas"/>
          <w:b w:val="false"/>
          <w:i w:val="false"/>
          <w:color w:val="000000"/>
          <w:sz w:val="20"/>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pPr>
        <w:spacing w:after="0"/>
        <w:ind w:left="0"/>
        <w:jc w:val="left"/>
      </w:pPr>
      <w:r>
        <w:rPr>
          <w:rFonts w:ascii="Consolas"/>
          <w:b w:val="false"/>
          <w:i w:val="false"/>
          <w:color w:val="000000"/>
          <w:sz w:val="20"/>
        </w:rPr>
        <w:t>
      5) об улучшении жилищных и бытовых условий работников;</w:t>
      </w:r>
    </w:p>
    <w:p>
      <w:pPr>
        <w:spacing w:after="0"/>
        <w:ind w:left="0"/>
        <w:jc w:val="left"/>
      </w:pPr>
      <w:r>
        <w:rPr>
          <w:rFonts w:ascii="Consolas"/>
          <w:b w:val="false"/>
          <w:i w:val="false"/>
          <w:color w:val="000000"/>
          <w:sz w:val="20"/>
        </w:rPr>
        <w:t>
      6) об оздоровлении, санаторно-курортном лечении и отдыхе работников;</w:t>
      </w:r>
    </w:p>
    <w:p>
      <w:pPr>
        <w:spacing w:after="0"/>
        <w:ind w:left="0"/>
        <w:jc w:val="left"/>
      </w:pPr>
      <w:r>
        <w:rPr>
          <w:rFonts w:ascii="Consolas"/>
          <w:b w:val="false"/>
          <w:i w:val="false"/>
          <w:color w:val="000000"/>
          <w:sz w:val="20"/>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pPr>
        <w:spacing w:after="0"/>
        <w:ind w:left="0"/>
        <w:jc w:val="left"/>
      </w:pPr>
      <w:r>
        <w:rPr>
          <w:rFonts w:ascii="Consolas"/>
          <w:b w:val="false"/>
          <w:i w:val="false"/>
          <w:color w:val="000000"/>
          <w:sz w:val="20"/>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pPr>
        <w:spacing w:after="0"/>
        <w:ind w:left="0"/>
        <w:jc w:val="left"/>
      </w:pPr>
      <w:r>
        <w:rPr>
          <w:rFonts w:ascii="Consolas"/>
          <w:b w:val="false"/>
          <w:i w:val="false"/>
          <w:color w:val="000000"/>
          <w:sz w:val="20"/>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pPr>
        <w:spacing w:after="0"/>
        <w:ind w:left="0"/>
        <w:jc w:val="left"/>
      </w:pPr>
      <w:r>
        <w:rPr>
          <w:rFonts w:ascii="Consolas"/>
          <w:b w:val="false"/>
          <w:i w:val="false"/>
          <w:color w:val="000000"/>
          <w:sz w:val="20"/>
        </w:rPr>
        <w:t xml:space="preserve">
      10) о компенсационной выплате за время нахождения работников в пути от местонахождения работодателя или от пункта сбора до места работы и обратно; </w:t>
      </w:r>
    </w:p>
    <w:p>
      <w:pPr>
        <w:spacing w:after="0"/>
        <w:ind w:left="0"/>
        <w:jc w:val="left"/>
      </w:pPr>
      <w:r>
        <w:rPr>
          <w:rFonts w:ascii="Consolas"/>
          <w:b w:val="false"/>
          <w:i w:val="false"/>
          <w:color w:val="000000"/>
          <w:sz w:val="20"/>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pPr>
        <w:spacing w:after="0"/>
        <w:ind w:left="0"/>
        <w:jc w:val="left"/>
      </w:pPr>
      <w:r>
        <w:rPr>
          <w:rFonts w:ascii="Consolas"/>
          <w:b w:val="false"/>
          <w:i w:val="false"/>
          <w:color w:val="000000"/>
          <w:sz w:val="20"/>
        </w:rPr>
        <w:t>
      12) об ответственности работников и работодателя за причиненный ими ущерб;</w:t>
      </w:r>
    </w:p>
    <w:p>
      <w:pPr>
        <w:spacing w:after="0"/>
        <w:ind w:left="0"/>
        <w:jc w:val="left"/>
      </w:pPr>
      <w:r>
        <w:rPr>
          <w:rFonts w:ascii="Consolas"/>
          <w:b w:val="false"/>
          <w:i w:val="false"/>
          <w:color w:val="000000"/>
          <w:sz w:val="20"/>
        </w:rPr>
        <w:t>
      13) о добровольных пенсионных взносах;</w:t>
      </w:r>
    </w:p>
    <w:p>
      <w:pPr>
        <w:spacing w:after="0"/>
        <w:ind w:left="0"/>
        <w:jc w:val="left"/>
      </w:pPr>
      <w:r>
        <w:rPr>
          <w:rFonts w:ascii="Consolas"/>
          <w:b w:val="false"/>
          <w:i w:val="false"/>
          <w:color w:val="000000"/>
          <w:sz w:val="20"/>
        </w:rPr>
        <w:t xml:space="preserve">
      14) о гарантиях медицинского страхования работников и их семей, об охране окружающей среды; </w:t>
      </w:r>
    </w:p>
    <w:p>
      <w:pPr>
        <w:spacing w:after="0"/>
        <w:ind w:left="0"/>
        <w:jc w:val="left"/>
      </w:pPr>
      <w:r>
        <w:rPr>
          <w:rFonts w:ascii="Consolas"/>
          <w:b w:val="false"/>
          <w:i w:val="false"/>
          <w:color w:val="000000"/>
          <w:sz w:val="20"/>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pPr>
        <w:spacing w:after="0"/>
        <w:ind w:left="0"/>
        <w:jc w:val="left"/>
      </w:pPr>
      <w:r>
        <w:rPr>
          <w:rFonts w:ascii="Consolas"/>
          <w:b w:val="false"/>
          <w:i w:val="false"/>
          <w:color w:val="000000"/>
          <w:sz w:val="20"/>
        </w:rPr>
        <w:t>
      16) о мероприятиях по обучению работников основам трудового законодательства Республики Казахстан;</w:t>
      </w:r>
    </w:p>
    <w:p>
      <w:pPr>
        <w:spacing w:after="0"/>
        <w:ind w:left="0"/>
        <w:jc w:val="left"/>
      </w:pPr>
      <w:r>
        <w:rPr>
          <w:rFonts w:ascii="Consolas"/>
          <w:b w:val="false"/>
          <w:i w:val="false"/>
          <w:color w:val="000000"/>
          <w:sz w:val="20"/>
        </w:rPr>
        <w:t>
      17) о выплате пособий и компенсационных выплат, в том числе при несчастных случаях, связанных с трудовой деятельностью;</w:t>
      </w:r>
    </w:p>
    <w:p>
      <w:pPr>
        <w:spacing w:after="0"/>
        <w:ind w:left="0"/>
        <w:jc w:val="left"/>
      </w:pPr>
      <w:r>
        <w:rPr>
          <w:rFonts w:ascii="Consolas"/>
          <w:b w:val="false"/>
          <w:i w:val="false"/>
          <w:color w:val="000000"/>
          <w:sz w:val="20"/>
        </w:rPr>
        <w:t>
      18) другие вопросы, определенные сторонами и настоящим Кодексом.</w:t>
      </w:r>
    </w:p>
    <w:bookmarkStart w:name="z775" w:id="716"/>
    <w:p>
      <w:pPr>
        <w:spacing w:after="0"/>
        <w:ind w:left="0"/>
        <w:jc w:val="left"/>
      </w:pPr>
      <w:r>
        <w:rPr>
          <w:rFonts w:ascii="Consolas"/>
          <w:b w:val="false"/>
          <w:i w:val="false"/>
          <w:color w:val="000000"/>
          <w:sz w:val="20"/>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bookmarkEnd w:id="71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157 с изменением, внесенным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58" w:id="717"/>
    <w:p>
      <w:pPr>
        <w:spacing w:after="0"/>
        <w:ind w:left="0"/>
        <w:jc w:val="left"/>
      </w:pPr>
      <w:r>
        <w:rPr>
          <w:rFonts w:ascii="Consolas"/>
          <w:b/>
          <w:i w:val="false"/>
          <w:color w:val="000000"/>
        </w:rPr>
        <w:t xml:space="preserve">  Статья 158. Сроки, сфера действия коллективного договора и ответственность сторон</w:t>
      </w:r>
    </w:p>
    <w:bookmarkEnd w:id="717"/>
    <w:bookmarkStart w:name="z776" w:id="718"/>
    <w:p>
      <w:pPr>
        <w:spacing w:after="0"/>
        <w:ind w:left="0"/>
        <w:jc w:val="left"/>
      </w:pPr>
      <w:r>
        <w:rPr>
          <w:rFonts w:ascii="Consolas"/>
          <w:b w:val="false"/>
          <w:i w:val="false"/>
          <w:color w:val="000000"/>
          <w:sz w:val="20"/>
        </w:rPr>
        <w:t>
      1. Коллективный договор заключается на срок, определяемый сторонами.</w:t>
      </w:r>
    </w:p>
    <w:bookmarkEnd w:id="718"/>
    <w:bookmarkStart w:name="z777" w:id="719"/>
    <w:p>
      <w:pPr>
        <w:spacing w:after="0"/>
        <w:ind w:left="0"/>
        <w:jc w:val="left"/>
      </w:pPr>
      <w:r>
        <w:rPr>
          <w:rFonts w:ascii="Consolas"/>
          <w:b w:val="false"/>
          <w:i w:val="false"/>
          <w:color w:val="000000"/>
          <w:sz w:val="20"/>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bookmarkEnd w:id="719"/>
    <w:bookmarkStart w:name="z778" w:id="720"/>
    <w:p>
      <w:pPr>
        <w:spacing w:after="0"/>
        <w:ind w:left="0"/>
        <w:jc w:val="left"/>
      </w:pPr>
      <w:r>
        <w:rPr>
          <w:rFonts w:ascii="Consolas"/>
          <w:b w:val="false"/>
          <w:i w:val="false"/>
          <w:color w:val="000000"/>
          <w:sz w:val="20"/>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bookmarkEnd w:id="720"/>
    <w:bookmarkStart w:name="z779" w:id="721"/>
    <w:p>
      <w:pPr>
        <w:spacing w:after="0"/>
        <w:ind w:left="0"/>
        <w:jc w:val="left"/>
      </w:pPr>
      <w:r>
        <w:rPr>
          <w:rFonts w:ascii="Consolas"/>
          <w:b w:val="false"/>
          <w:i w:val="false"/>
          <w:color w:val="000000"/>
          <w:sz w:val="20"/>
        </w:rPr>
        <w:t xml:space="preserve">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 </w:t>
      </w:r>
    </w:p>
    <w:bookmarkEnd w:id="721"/>
    <w:bookmarkStart w:name="z780" w:id="722"/>
    <w:p>
      <w:pPr>
        <w:spacing w:after="0"/>
        <w:ind w:left="0"/>
        <w:jc w:val="left"/>
      </w:pPr>
      <w:r>
        <w:rPr>
          <w:rFonts w:ascii="Consolas"/>
          <w:b w:val="false"/>
          <w:i w:val="false"/>
          <w:color w:val="000000"/>
          <w:sz w:val="20"/>
        </w:rPr>
        <w:t>
      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
    <w:bookmarkEnd w:id="722"/>
    <w:bookmarkStart w:name="z224" w:id="723"/>
    <w:p>
      <w:pPr>
        <w:spacing w:after="0"/>
        <w:ind w:left="0"/>
        <w:jc w:val="left"/>
      </w:pPr>
      <w:r>
        <w:rPr>
          <w:rFonts w:ascii="Consolas"/>
          <w:b/>
          <w:i w:val="false"/>
          <w:color w:val="000000"/>
        </w:rPr>
        <w:t xml:space="preserve"> Глава 15. РАССМОТРЕНИЕ ИНДИВИДУАЛЬНЫХ ТРУДОВЫХ СПОРОВ</w:t>
      </w:r>
    </w:p>
    <w:bookmarkEnd w:id="723"/>
    <w:bookmarkStart w:name="z159" w:id="724"/>
    <w:p>
      <w:pPr>
        <w:spacing w:after="0"/>
        <w:ind w:left="0"/>
        <w:jc w:val="left"/>
      </w:pPr>
      <w:r>
        <w:rPr>
          <w:rFonts w:ascii="Consolas"/>
          <w:b/>
          <w:i w:val="false"/>
          <w:color w:val="000000"/>
        </w:rPr>
        <w:t xml:space="preserve"> Статья 159. Порядок рассмотрения индивидуального трудового спора</w:t>
      </w:r>
    </w:p>
    <w:bookmarkEnd w:id="724"/>
    <w:bookmarkStart w:name="z781" w:id="725"/>
    <w:p>
      <w:pPr>
        <w:spacing w:after="0"/>
        <w:ind w:left="0"/>
        <w:jc w:val="left"/>
      </w:pPr>
      <w:r>
        <w:rPr>
          <w:rFonts w:ascii="Consolas"/>
          <w:b w:val="false"/>
          <w:i w:val="false"/>
          <w:color w:val="000000"/>
          <w:sz w:val="20"/>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bookmarkEnd w:id="725"/>
    <w:bookmarkStart w:name="z782" w:id="726"/>
    <w:p>
      <w:pPr>
        <w:spacing w:after="0"/>
        <w:ind w:left="0"/>
        <w:jc w:val="left"/>
      </w:pPr>
      <w:r>
        <w:rPr>
          <w:rFonts w:ascii="Consolas"/>
          <w:b w:val="false"/>
          <w:i w:val="false"/>
          <w:color w:val="000000"/>
          <w:sz w:val="20"/>
        </w:rPr>
        <w:t xml:space="preserve">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 </w:t>
      </w:r>
    </w:p>
    <w:bookmarkEnd w:id="726"/>
    <w:bookmarkStart w:name="z783" w:id="727"/>
    <w:p>
      <w:pPr>
        <w:spacing w:after="0"/>
        <w:ind w:left="0"/>
        <w:jc w:val="left"/>
      </w:pPr>
      <w:r>
        <w:rPr>
          <w:rFonts w:ascii="Consolas"/>
          <w:b w:val="false"/>
          <w:i w:val="false"/>
          <w:color w:val="000000"/>
          <w:sz w:val="20"/>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 </w:t>
      </w:r>
    </w:p>
    <w:bookmarkEnd w:id="727"/>
    <w:bookmarkStart w:name="z784" w:id="728"/>
    <w:p>
      <w:pPr>
        <w:spacing w:after="0"/>
        <w:ind w:left="0"/>
        <w:jc w:val="left"/>
      </w:pPr>
      <w:r>
        <w:rPr>
          <w:rFonts w:ascii="Consolas"/>
          <w:b w:val="false"/>
          <w:i w:val="false"/>
          <w:color w:val="000000"/>
          <w:sz w:val="20"/>
        </w:rPr>
        <w:t xml:space="preserve">
      4. Заявление, поступившее в согласительную комиссию, подлежит обязательной регистрации указанной комиссией в день подачи. </w:t>
      </w:r>
    </w:p>
    <w:bookmarkEnd w:id="728"/>
    <w:p>
      <w:pPr>
        <w:spacing w:after="0"/>
        <w:ind w:left="0"/>
        <w:jc w:val="left"/>
      </w:pPr>
      <w:r>
        <w:rPr>
          <w:rFonts w:ascii="Consolas"/>
          <w:b w:val="false"/>
          <w:i w:val="false"/>
          <w:color w:val="000000"/>
          <w:sz w:val="20"/>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bookmarkStart w:name="z785" w:id="729"/>
    <w:p>
      <w:pPr>
        <w:spacing w:after="0"/>
        <w:ind w:left="0"/>
        <w:jc w:val="left"/>
      </w:pPr>
      <w:r>
        <w:rPr>
          <w:rFonts w:ascii="Consolas"/>
          <w:b w:val="false"/>
          <w:i w:val="false"/>
          <w:color w:val="000000"/>
          <w:sz w:val="20"/>
        </w:rPr>
        <w:t xml:space="preserve">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 </w:t>
      </w:r>
    </w:p>
    <w:bookmarkEnd w:id="729"/>
    <w:bookmarkStart w:name="z786" w:id="730"/>
    <w:p>
      <w:pPr>
        <w:spacing w:after="0"/>
        <w:ind w:left="0"/>
        <w:jc w:val="left"/>
      </w:pPr>
      <w:r>
        <w:rPr>
          <w:rFonts w:ascii="Consolas"/>
          <w:b w:val="false"/>
          <w:i w:val="false"/>
          <w:color w:val="000000"/>
          <w:sz w:val="20"/>
        </w:rPr>
        <w:t>
      6. Решение согласительной комиссии подлежит исполнению в установленный ею срок, за исключением спора о восстановлении на работе.</w:t>
      </w:r>
    </w:p>
    <w:bookmarkEnd w:id="730"/>
    <w:bookmarkStart w:name="z787" w:id="731"/>
    <w:p>
      <w:pPr>
        <w:spacing w:after="0"/>
        <w:ind w:left="0"/>
        <w:jc w:val="left"/>
      </w:pPr>
      <w:r>
        <w:rPr>
          <w:rFonts w:ascii="Consolas"/>
          <w:b w:val="false"/>
          <w:i w:val="false"/>
          <w:color w:val="000000"/>
          <w:sz w:val="20"/>
        </w:rPr>
        <w:t>
      7. В случае неисполнения решения согласительной комиссии в установленный срок работник или работодатель вправе обратиться в суд.</w:t>
      </w:r>
    </w:p>
    <w:bookmarkEnd w:id="731"/>
    <w:bookmarkStart w:name="z788" w:id="732"/>
    <w:p>
      <w:pPr>
        <w:spacing w:after="0"/>
        <w:ind w:left="0"/>
        <w:jc w:val="left"/>
      </w:pPr>
      <w:r>
        <w:rPr>
          <w:rFonts w:ascii="Consolas"/>
          <w:b w:val="false"/>
          <w:i w:val="false"/>
          <w:color w:val="000000"/>
          <w:sz w:val="20"/>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bookmarkEnd w:id="732"/>
    <w:bookmarkStart w:name="z160" w:id="733"/>
    <w:p>
      <w:pPr>
        <w:spacing w:after="0"/>
        <w:ind w:left="0"/>
        <w:jc w:val="left"/>
      </w:pPr>
      <w:r>
        <w:rPr>
          <w:rFonts w:ascii="Consolas"/>
          <w:b/>
          <w:i w:val="false"/>
          <w:color w:val="000000"/>
        </w:rPr>
        <w:t xml:space="preserve"> Статья 160. Сроки обращения по рассмотрению индивидуальных трудовых споров</w:t>
      </w:r>
    </w:p>
    <w:bookmarkEnd w:id="733"/>
    <w:p>
      <w:pPr>
        <w:spacing w:after="0"/>
        <w:ind w:left="0"/>
        <w:jc w:val="left"/>
      </w:pPr>
      <w:r>
        <w:rPr>
          <w:rFonts w:ascii="Consolas"/>
          <w:b w:val="false"/>
          <w:i w:val="false"/>
          <w:color w:val="000000"/>
          <w:sz w:val="20"/>
        </w:rPr>
        <w:t>
      Для обращения в согласительную комиссию или в суд по рассмотрению индивидуальных трудовых споров устанавливаются следующие сроки:</w:t>
      </w:r>
    </w:p>
    <w:p>
      <w:pPr>
        <w:spacing w:after="0"/>
        <w:ind w:left="0"/>
        <w:jc w:val="left"/>
      </w:pPr>
      <w:r>
        <w:rPr>
          <w:rFonts w:ascii="Consolas"/>
          <w:b w:val="false"/>
          <w:i w:val="false"/>
          <w:color w:val="000000"/>
          <w:sz w:val="20"/>
        </w:rP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pPr>
        <w:spacing w:after="0"/>
        <w:ind w:left="0"/>
        <w:jc w:val="left"/>
      </w:pPr>
      <w:r>
        <w:rPr>
          <w:rFonts w:ascii="Consolas"/>
          <w:b w:val="false"/>
          <w:i w:val="false"/>
          <w:color w:val="000000"/>
          <w:sz w:val="20"/>
        </w:rPr>
        <w:t>
      2) по другим трудовым спорам – один год с того дня, когда работник или работодатель узнал или должен был узнать о нарушении своего права.</w:t>
      </w:r>
    </w:p>
    <w:p>
      <w:pPr>
        <w:spacing w:after="0"/>
        <w:ind w:left="0"/>
        <w:jc w:val="left"/>
      </w:pPr>
      <w:r>
        <w:rPr>
          <w:rFonts w:ascii="Consolas"/>
          <w:b w:val="false"/>
          <w:i w:val="false"/>
          <w:color w:val="000000"/>
          <w:sz w:val="20"/>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Start w:name="z161" w:id="734"/>
    <w:p>
      <w:pPr>
        <w:spacing w:after="0"/>
        <w:ind w:left="0"/>
        <w:jc w:val="left"/>
      </w:pPr>
      <w:r>
        <w:rPr>
          <w:rFonts w:ascii="Consolas"/>
          <w:b/>
          <w:i w:val="false"/>
          <w:color w:val="000000"/>
        </w:rPr>
        <w:t xml:space="preserve"> Статья 161. Восстановление на работе работника</w:t>
      </w:r>
    </w:p>
    <w:bookmarkEnd w:id="734"/>
    <w:bookmarkStart w:name="z789" w:id="735"/>
    <w:p>
      <w:pPr>
        <w:spacing w:after="0"/>
        <w:ind w:left="0"/>
        <w:jc w:val="left"/>
      </w:pPr>
      <w:r>
        <w:rPr>
          <w:rFonts w:ascii="Consolas"/>
          <w:b w:val="false"/>
          <w:i w:val="false"/>
          <w:color w:val="000000"/>
          <w:sz w:val="20"/>
        </w:rPr>
        <w:t>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735"/>
    <w:bookmarkStart w:name="z790" w:id="736"/>
    <w:p>
      <w:pPr>
        <w:spacing w:after="0"/>
        <w:ind w:left="0"/>
        <w:jc w:val="left"/>
      </w:pPr>
      <w:r>
        <w:rPr>
          <w:rFonts w:ascii="Consolas"/>
          <w:b w:val="false"/>
          <w:i w:val="false"/>
          <w:color w:val="000000"/>
          <w:sz w:val="20"/>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bookmarkEnd w:id="736"/>
    <w:bookmarkStart w:name="z225" w:id="737"/>
    <w:p>
      <w:pPr>
        <w:spacing w:after="0"/>
        <w:ind w:left="0"/>
        <w:jc w:val="left"/>
      </w:pPr>
      <w:r>
        <w:rPr>
          <w:rFonts w:ascii="Consolas"/>
          <w:b/>
          <w:i w:val="false"/>
          <w:color w:val="000000"/>
        </w:rPr>
        <w:t xml:space="preserve"> Глава 16. РАССМОТРЕНИЕ КОЛЛЕКТИВНЫХ ТРУДОВЫХ СПОРОВ</w:t>
      </w:r>
    </w:p>
    <w:bookmarkEnd w:id="737"/>
    <w:bookmarkStart w:name="z162" w:id="738"/>
    <w:p>
      <w:pPr>
        <w:spacing w:after="0"/>
        <w:ind w:left="0"/>
        <w:jc w:val="left"/>
      </w:pPr>
      <w:r>
        <w:rPr>
          <w:rFonts w:ascii="Consolas"/>
          <w:b/>
          <w:i w:val="false"/>
          <w:color w:val="000000"/>
        </w:rPr>
        <w:t xml:space="preserve"> Статья 162. Понятия, используемые в настоящей главе</w:t>
      </w:r>
    </w:p>
    <w:bookmarkEnd w:id="738"/>
    <w:p>
      <w:pPr>
        <w:spacing w:after="0"/>
        <w:ind w:left="0"/>
        <w:jc w:val="left"/>
      </w:pPr>
      <w:r>
        <w:rPr>
          <w:rFonts w:ascii="Consolas"/>
          <w:b w:val="false"/>
          <w:i w:val="false"/>
          <w:color w:val="000000"/>
          <w:sz w:val="20"/>
        </w:rPr>
        <w:t>
      В настоящей главе используются следующие понятия:</w:t>
      </w:r>
    </w:p>
    <w:bookmarkStart w:name="z791" w:id="739"/>
    <w:p>
      <w:pPr>
        <w:spacing w:after="0"/>
        <w:ind w:left="0"/>
        <w:jc w:val="left"/>
      </w:pPr>
      <w:r>
        <w:rPr>
          <w:rFonts w:ascii="Consolas"/>
          <w:b w:val="false"/>
          <w:i w:val="false"/>
          <w:color w:val="000000"/>
          <w:sz w:val="20"/>
        </w:rPr>
        <w:t>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bookmarkEnd w:id="739"/>
    <w:bookmarkStart w:name="z792" w:id="740"/>
    <w:p>
      <w:pPr>
        <w:spacing w:after="0"/>
        <w:ind w:left="0"/>
        <w:jc w:val="left"/>
      </w:pPr>
      <w:r>
        <w:rPr>
          <w:rFonts w:ascii="Consolas"/>
          <w:b w:val="false"/>
          <w:i w:val="false"/>
          <w:color w:val="000000"/>
          <w:sz w:val="20"/>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bookmarkEnd w:id="740"/>
    <w:bookmarkStart w:name="z793" w:id="741"/>
    <w:p>
      <w:pPr>
        <w:spacing w:after="0"/>
        <w:ind w:left="0"/>
        <w:jc w:val="left"/>
      </w:pPr>
      <w:r>
        <w:rPr>
          <w:rFonts w:ascii="Consolas"/>
          <w:b w:val="false"/>
          <w:i w:val="false"/>
          <w:color w:val="000000"/>
          <w:sz w:val="20"/>
        </w:rPr>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bookmarkEnd w:id="741"/>
    <w:bookmarkStart w:name="z794" w:id="742"/>
    <w:p>
      <w:pPr>
        <w:spacing w:after="0"/>
        <w:ind w:left="0"/>
        <w:jc w:val="left"/>
      </w:pPr>
      <w:r>
        <w:rPr>
          <w:rFonts w:ascii="Consolas"/>
          <w:b w:val="false"/>
          <w:i w:val="false"/>
          <w:color w:val="000000"/>
          <w:sz w:val="20"/>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bookmarkEnd w:id="742"/>
    <w:bookmarkStart w:name="z163" w:id="743"/>
    <w:p>
      <w:pPr>
        <w:spacing w:after="0"/>
        <w:ind w:left="0"/>
        <w:jc w:val="left"/>
      </w:pPr>
      <w:r>
        <w:rPr>
          <w:rFonts w:ascii="Consolas"/>
          <w:b/>
          <w:i w:val="false"/>
          <w:color w:val="000000"/>
        </w:rPr>
        <w:t xml:space="preserve"> Статья 163. Возникновение коллективного трудового спора</w:t>
      </w:r>
    </w:p>
    <w:bookmarkEnd w:id="743"/>
    <w:bookmarkStart w:name="z795" w:id="744"/>
    <w:p>
      <w:pPr>
        <w:spacing w:after="0"/>
        <w:ind w:left="0"/>
        <w:jc w:val="left"/>
      </w:pPr>
      <w:r>
        <w:rPr>
          <w:rFonts w:ascii="Consolas"/>
          <w:b w:val="false"/>
          <w:i w:val="false"/>
          <w:color w:val="000000"/>
          <w:sz w:val="20"/>
        </w:rPr>
        <w:t xml:space="preserve">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r>
        <w:rPr>
          <w:rFonts w:ascii="Consolas"/>
          <w:b w:val="false"/>
          <w:i w:val="false"/>
          <w:color w:val="000000"/>
          <w:sz w:val="20"/>
        </w:rPr>
        <w:t>статьей 164</w:t>
      </w:r>
      <w:r>
        <w:rPr>
          <w:rFonts w:ascii="Consolas"/>
          <w:b w:val="false"/>
          <w:i w:val="false"/>
          <w:color w:val="000000"/>
          <w:sz w:val="20"/>
        </w:rPr>
        <w:t xml:space="preserve"> настоящего Кодекса.</w:t>
      </w:r>
    </w:p>
    <w:bookmarkEnd w:id="744"/>
    <w:bookmarkStart w:name="z796" w:id="745"/>
    <w:p>
      <w:pPr>
        <w:spacing w:after="0"/>
        <w:ind w:left="0"/>
        <w:jc w:val="left"/>
      </w:pPr>
      <w:r>
        <w:rPr>
          <w:rFonts w:ascii="Consolas"/>
          <w:b w:val="false"/>
          <w:i w:val="false"/>
          <w:color w:val="000000"/>
          <w:sz w:val="20"/>
        </w:rPr>
        <w:t>
      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bookmarkEnd w:id="745"/>
    <w:bookmarkStart w:name="z164" w:id="746"/>
    <w:p>
      <w:pPr>
        <w:spacing w:after="0"/>
        <w:ind w:left="0"/>
        <w:jc w:val="left"/>
      </w:pPr>
      <w:r>
        <w:rPr>
          <w:rFonts w:ascii="Consolas"/>
          <w:b/>
          <w:i w:val="false"/>
          <w:color w:val="000000"/>
        </w:rPr>
        <w:t xml:space="preserve"> Статья 164. Органы по рассмотрению коллективных трудовых споров и порядок оформления и рассмотрения требований работников</w:t>
      </w:r>
    </w:p>
    <w:bookmarkEnd w:id="746"/>
    <w:bookmarkStart w:name="z797" w:id="747"/>
    <w:p>
      <w:pPr>
        <w:spacing w:after="0"/>
        <w:ind w:left="0"/>
        <w:jc w:val="left"/>
      </w:pPr>
      <w:r>
        <w:rPr>
          <w:rFonts w:ascii="Consolas"/>
          <w:b w:val="false"/>
          <w:i w:val="false"/>
          <w:color w:val="000000"/>
          <w:sz w:val="20"/>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bookmarkEnd w:id="747"/>
    <w:bookmarkStart w:name="z798" w:id="748"/>
    <w:p>
      <w:pPr>
        <w:spacing w:after="0"/>
        <w:ind w:left="0"/>
        <w:jc w:val="left"/>
      </w:pPr>
      <w:r>
        <w:rPr>
          <w:rFonts w:ascii="Consolas"/>
          <w:b w:val="false"/>
          <w:i w:val="false"/>
          <w:color w:val="000000"/>
          <w:sz w:val="20"/>
        </w:rPr>
        <w:t xml:space="preserve">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 </w:t>
      </w:r>
    </w:p>
    <w:bookmarkEnd w:id="748"/>
    <w:p>
      <w:pPr>
        <w:spacing w:after="0"/>
        <w:ind w:left="0"/>
        <w:jc w:val="left"/>
      </w:pPr>
      <w:r>
        <w:rPr>
          <w:rFonts w:ascii="Consolas"/>
          <w:b w:val="false"/>
          <w:i w:val="false"/>
          <w:color w:val="000000"/>
          <w:sz w:val="20"/>
        </w:rPr>
        <w:t>
      Собрание работников считается правомочным, если на нем присутствует не менее двух третей от общего числа работников организации.</w:t>
      </w:r>
    </w:p>
    <w:p>
      <w:pPr>
        <w:spacing w:after="0"/>
        <w:ind w:left="0"/>
        <w:jc w:val="left"/>
      </w:pPr>
      <w:r>
        <w:rPr>
          <w:rFonts w:ascii="Consolas"/>
          <w:b w:val="false"/>
          <w:i w:val="false"/>
          <w:color w:val="000000"/>
          <w:sz w:val="20"/>
        </w:rPr>
        <w:t xml:space="preserve">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 </w:t>
      </w:r>
    </w:p>
    <w:p>
      <w:pPr>
        <w:spacing w:after="0"/>
        <w:ind w:left="0"/>
        <w:jc w:val="left"/>
      </w:pPr>
      <w:r>
        <w:rPr>
          <w:rFonts w:ascii="Consolas"/>
          <w:b w:val="false"/>
          <w:i w:val="false"/>
          <w:color w:val="000000"/>
          <w:sz w:val="20"/>
        </w:rPr>
        <w:t>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pPr>
        <w:spacing w:after="0"/>
        <w:ind w:left="0"/>
        <w:jc w:val="left"/>
      </w:pPr>
      <w:r>
        <w:rPr>
          <w:rFonts w:ascii="Consolas"/>
          <w:b w:val="false"/>
          <w:i w:val="false"/>
          <w:color w:val="000000"/>
          <w:sz w:val="20"/>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p>
    <w:bookmarkStart w:name="z799" w:id="749"/>
    <w:p>
      <w:pPr>
        <w:spacing w:after="0"/>
        <w:ind w:left="0"/>
        <w:jc w:val="left"/>
      </w:pPr>
      <w:r>
        <w:rPr>
          <w:rFonts w:ascii="Consolas"/>
          <w:b w:val="false"/>
          <w:i w:val="false"/>
          <w:color w:val="000000"/>
          <w:sz w:val="20"/>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(конференциии).</w:t>
      </w:r>
    </w:p>
    <w:bookmarkEnd w:id="749"/>
    <w:bookmarkStart w:name="z800" w:id="750"/>
    <w:p>
      <w:pPr>
        <w:spacing w:after="0"/>
        <w:ind w:left="0"/>
        <w:jc w:val="left"/>
      </w:pPr>
      <w:r>
        <w:rPr>
          <w:rFonts w:ascii="Consolas"/>
          <w:b w:val="false"/>
          <w:i w:val="false"/>
          <w:color w:val="000000"/>
          <w:sz w:val="20"/>
        </w:rPr>
        <w:t xml:space="preserve">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 </w:t>
      </w:r>
    </w:p>
    <w:bookmarkEnd w:id="750"/>
    <w:bookmarkStart w:name="z801" w:id="751"/>
    <w:p>
      <w:pPr>
        <w:spacing w:after="0"/>
        <w:ind w:left="0"/>
        <w:jc w:val="left"/>
      </w:pPr>
      <w:r>
        <w:rPr>
          <w:rFonts w:ascii="Consolas"/>
          <w:b w:val="false"/>
          <w:i w:val="false"/>
          <w:color w:val="000000"/>
          <w:sz w:val="20"/>
        </w:rPr>
        <w:t xml:space="preserve">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p>
    <w:bookmarkEnd w:id="751"/>
    <w:bookmarkStart w:name="z802" w:id="752"/>
    <w:p>
      <w:pPr>
        <w:spacing w:after="0"/>
        <w:ind w:left="0"/>
        <w:jc w:val="left"/>
      </w:pPr>
      <w:r>
        <w:rPr>
          <w:rFonts w:ascii="Consolas"/>
          <w:b w:val="false"/>
          <w:i w:val="false"/>
          <w:color w:val="000000"/>
          <w:sz w:val="20"/>
        </w:rPr>
        <w:t xml:space="preserve">
      6. Требования работников при невозможности их разрешения рассматриваются в порядке примирительных процедур. </w:t>
      </w:r>
    </w:p>
    <w:bookmarkEnd w:id="752"/>
    <w:bookmarkStart w:name="z803" w:id="753"/>
    <w:p>
      <w:pPr>
        <w:spacing w:after="0"/>
        <w:ind w:left="0"/>
        <w:jc w:val="left"/>
      </w:pPr>
      <w:r>
        <w:rPr>
          <w:rFonts w:ascii="Consolas"/>
          <w:b w:val="false"/>
          <w:i w:val="false"/>
          <w:color w:val="000000"/>
          <w:sz w:val="20"/>
        </w:rPr>
        <w:t xml:space="preserve">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bookmarkEnd w:id="753"/>
    <w:bookmarkStart w:name="z165" w:id="754"/>
    <w:p>
      <w:pPr>
        <w:spacing w:after="0"/>
        <w:ind w:left="0"/>
        <w:jc w:val="left"/>
      </w:pPr>
      <w:r>
        <w:rPr>
          <w:rFonts w:ascii="Consolas"/>
          <w:b/>
          <w:i w:val="false"/>
          <w:color w:val="000000"/>
        </w:rPr>
        <w:t xml:space="preserve"> Статья 165. Примирительная комиссия</w:t>
      </w:r>
    </w:p>
    <w:bookmarkEnd w:id="754"/>
    <w:bookmarkStart w:name="z804" w:id="755"/>
    <w:p>
      <w:pPr>
        <w:spacing w:after="0"/>
        <w:ind w:left="0"/>
        <w:jc w:val="left"/>
      </w:pPr>
      <w:r>
        <w:rPr>
          <w:rFonts w:ascii="Consolas"/>
          <w:b w:val="false"/>
          <w:i w:val="false"/>
          <w:color w:val="000000"/>
          <w:sz w:val="20"/>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p>
    <w:bookmarkEnd w:id="755"/>
    <w:p>
      <w:pPr>
        <w:spacing w:after="0"/>
        <w:ind w:left="0"/>
        <w:jc w:val="left"/>
      </w:pPr>
      <w:r>
        <w:rPr>
          <w:rFonts w:ascii="Consolas"/>
          <w:b w:val="false"/>
          <w:i w:val="false"/>
          <w:color w:val="000000"/>
          <w:sz w:val="20"/>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bookmarkStart w:name="z805" w:id="756"/>
    <w:p>
      <w:pPr>
        <w:spacing w:after="0"/>
        <w:ind w:left="0"/>
        <w:jc w:val="left"/>
      </w:pPr>
      <w:r>
        <w:rPr>
          <w:rFonts w:ascii="Consolas"/>
          <w:b w:val="false"/>
          <w:i w:val="false"/>
          <w:color w:val="000000"/>
          <w:sz w:val="20"/>
        </w:rPr>
        <w:t xml:space="preserve">
      2. Работодатель, объединение работодателей создают необходимые условия для работы примирительной комиссии. </w:t>
      </w:r>
    </w:p>
    <w:bookmarkEnd w:id="756"/>
    <w:bookmarkStart w:name="z806" w:id="757"/>
    <w:p>
      <w:pPr>
        <w:spacing w:after="0"/>
        <w:ind w:left="0"/>
        <w:jc w:val="left"/>
      </w:pPr>
      <w:r>
        <w:rPr>
          <w:rFonts w:ascii="Consolas"/>
          <w:b w:val="false"/>
          <w:i w:val="false"/>
          <w:color w:val="000000"/>
          <w:sz w:val="20"/>
        </w:rPr>
        <w:t xml:space="preserve">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 </w:t>
      </w:r>
    </w:p>
    <w:bookmarkEnd w:id="757"/>
    <w:bookmarkStart w:name="z807" w:id="758"/>
    <w:p>
      <w:pPr>
        <w:spacing w:after="0"/>
        <w:ind w:left="0"/>
        <w:jc w:val="left"/>
      </w:pPr>
      <w:r>
        <w:rPr>
          <w:rFonts w:ascii="Consolas"/>
          <w:b w:val="false"/>
          <w:i w:val="false"/>
          <w:color w:val="000000"/>
          <w:sz w:val="20"/>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bookmarkEnd w:id="758"/>
    <w:bookmarkStart w:name="z808" w:id="759"/>
    <w:p>
      <w:pPr>
        <w:spacing w:after="0"/>
        <w:ind w:left="0"/>
        <w:jc w:val="left"/>
      </w:pPr>
      <w:r>
        <w:rPr>
          <w:rFonts w:ascii="Consolas"/>
          <w:b w:val="false"/>
          <w:i w:val="false"/>
          <w:color w:val="000000"/>
          <w:sz w:val="20"/>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bookmarkEnd w:id="759"/>
    <w:bookmarkStart w:name="z809" w:id="760"/>
    <w:p>
      <w:pPr>
        <w:spacing w:after="0"/>
        <w:ind w:left="0"/>
        <w:jc w:val="left"/>
      </w:pPr>
      <w:r>
        <w:rPr>
          <w:rFonts w:ascii="Consolas"/>
          <w:b w:val="false"/>
          <w:i w:val="false"/>
          <w:color w:val="000000"/>
          <w:sz w:val="20"/>
        </w:rPr>
        <w:t>
      6. При недостижении соглашения в примирительной комиссии ее работа прекращается, а для разрешения спора создается трудовой арбитраж.</w:t>
      </w:r>
    </w:p>
    <w:bookmarkEnd w:id="760"/>
    <w:bookmarkStart w:name="z166" w:id="761"/>
    <w:p>
      <w:pPr>
        <w:spacing w:after="0"/>
        <w:ind w:left="0"/>
        <w:jc w:val="left"/>
      </w:pPr>
      <w:r>
        <w:rPr>
          <w:rFonts w:ascii="Consolas"/>
          <w:b/>
          <w:i w:val="false"/>
          <w:color w:val="000000"/>
        </w:rPr>
        <w:t xml:space="preserve"> Статья 166. Трудовой арбитраж</w:t>
      </w:r>
    </w:p>
    <w:bookmarkEnd w:id="761"/>
    <w:bookmarkStart w:name="z810" w:id="762"/>
    <w:p>
      <w:pPr>
        <w:spacing w:after="0"/>
        <w:ind w:left="0"/>
        <w:jc w:val="left"/>
      </w:pPr>
      <w:r>
        <w:rPr>
          <w:rFonts w:ascii="Consolas"/>
          <w:b w:val="false"/>
          <w:i w:val="false"/>
          <w:color w:val="000000"/>
          <w:sz w:val="20"/>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bookmarkEnd w:id="762"/>
    <w:bookmarkStart w:name="z811" w:id="763"/>
    <w:p>
      <w:pPr>
        <w:spacing w:after="0"/>
        <w:ind w:left="0"/>
        <w:jc w:val="left"/>
      </w:pPr>
      <w:r>
        <w:rPr>
          <w:rFonts w:ascii="Consolas"/>
          <w:b w:val="false"/>
          <w:i w:val="false"/>
          <w:color w:val="000000"/>
          <w:sz w:val="20"/>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bookmarkEnd w:id="763"/>
    <w:p>
      <w:pPr>
        <w:spacing w:after="0"/>
        <w:ind w:left="0"/>
        <w:jc w:val="left"/>
      </w:pPr>
      <w:r>
        <w:rPr>
          <w:rFonts w:ascii="Consolas"/>
          <w:b w:val="false"/>
          <w:i w:val="false"/>
          <w:color w:val="000000"/>
          <w:sz w:val="20"/>
        </w:rPr>
        <w:t>
      По рассматриваемым требованиям работников члены примирительной комиссии не могут входить в состав трудового арбитража.</w:t>
      </w:r>
    </w:p>
    <w:bookmarkStart w:name="z812" w:id="764"/>
    <w:p>
      <w:pPr>
        <w:spacing w:after="0"/>
        <w:ind w:left="0"/>
        <w:jc w:val="left"/>
      </w:pPr>
      <w:r>
        <w:rPr>
          <w:rFonts w:ascii="Consolas"/>
          <w:b w:val="false"/>
          <w:i w:val="false"/>
          <w:color w:val="000000"/>
          <w:sz w:val="20"/>
        </w:rPr>
        <w:t>
      3. Председатель трудового арбитража избирается членами арбитража из их числа.</w:t>
      </w:r>
    </w:p>
    <w:bookmarkEnd w:id="764"/>
    <w:bookmarkStart w:name="z813" w:id="765"/>
    <w:p>
      <w:pPr>
        <w:spacing w:after="0"/>
        <w:ind w:left="0"/>
        <w:jc w:val="left"/>
      </w:pPr>
      <w:r>
        <w:rPr>
          <w:rFonts w:ascii="Consolas"/>
          <w:b w:val="false"/>
          <w:i w:val="false"/>
          <w:color w:val="000000"/>
          <w:sz w:val="20"/>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bookmarkEnd w:id="765"/>
    <w:bookmarkStart w:name="z814" w:id="766"/>
    <w:p>
      <w:pPr>
        <w:spacing w:after="0"/>
        <w:ind w:left="0"/>
        <w:jc w:val="left"/>
      </w:pPr>
      <w:r>
        <w:rPr>
          <w:rFonts w:ascii="Consolas"/>
          <w:b w:val="false"/>
          <w:i w:val="false"/>
          <w:color w:val="000000"/>
          <w:sz w:val="20"/>
        </w:rPr>
        <w:t>
      5. Процедура рассмотрения спора определяется трудовым арбитражем и доводится до сведения сторон коллективного трудового спора.</w:t>
      </w:r>
    </w:p>
    <w:bookmarkEnd w:id="766"/>
    <w:bookmarkStart w:name="z815" w:id="767"/>
    <w:p>
      <w:pPr>
        <w:spacing w:after="0"/>
        <w:ind w:left="0"/>
        <w:jc w:val="left"/>
      </w:pPr>
      <w:r>
        <w:rPr>
          <w:rFonts w:ascii="Consolas"/>
          <w:b w:val="false"/>
          <w:i w:val="false"/>
          <w:color w:val="000000"/>
          <w:sz w:val="20"/>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p>
    <w:bookmarkEnd w:id="767"/>
    <w:bookmarkStart w:name="z816" w:id="768"/>
    <w:p>
      <w:pPr>
        <w:spacing w:after="0"/>
        <w:ind w:left="0"/>
        <w:jc w:val="left"/>
      </w:pPr>
      <w:r>
        <w:rPr>
          <w:rFonts w:ascii="Consolas"/>
          <w:b w:val="false"/>
          <w:i w:val="false"/>
          <w:color w:val="000000"/>
          <w:sz w:val="20"/>
        </w:rPr>
        <w:t>
      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bookmarkEnd w:id="768"/>
    <w:bookmarkStart w:name="z817" w:id="769"/>
    <w:p>
      <w:pPr>
        <w:spacing w:after="0"/>
        <w:ind w:left="0"/>
        <w:jc w:val="left"/>
      </w:pPr>
      <w:r>
        <w:rPr>
          <w:rFonts w:ascii="Consolas"/>
          <w:b w:val="false"/>
          <w:i w:val="false"/>
          <w:color w:val="000000"/>
          <w:sz w:val="20"/>
        </w:rPr>
        <w:t>
      8. Решение трудового арбитража является обязательным для исполнения сторонами коллективного трудового спора.</w:t>
      </w:r>
    </w:p>
    <w:bookmarkEnd w:id="769"/>
    <w:bookmarkStart w:name="z818" w:id="770"/>
    <w:p>
      <w:pPr>
        <w:spacing w:after="0"/>
        <w:ind w:left="0"/>
        <w:jc w:val="left"/>
      </w:pPr>
      <w:r>
        <w:rPr>
          <w:rFonts w:ascii="Consolas"/>
          <w:b w:val="false"/>
          <w:i w:val="false"/>
          <w:color w:val="000000"/>
          <w:sz w:val="20"/>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bookmarkEnd w:id="770"/>
    <w:bookmarkStart w:name="z167" w:id="771"/>
    <w:p>
      <w:pPr>
        <w:spacing w:after="0"/>
        <w:ind w:left="0"/>
        <w:jc w:val="left"/>
      </w:pPr>
      <w:r>
        <w:rPr>
          <w:rFonts w:ascii="Consolas"/>
          <w:b/>
          <w:i w:val="false"/>
          <w:color w:val="000000"/>
        </w:rPr>
        <w:t xml:space="preserve"> Статья 167. Рассмотрение коллективного трудового спора с участием посредника</w:t>
      </w:r>
    </w:p>
    <w:bookmarkEnd w:id="771"/>
    <w:bookmarkStart w:name="z819" w:id="772"/>
    <w:p>
      <w:pPr>
        <w:spacing w:after="0"/>
        <w:ind w:left="0"/>
        <w:jc w:val="left"/>
      </w:pPr>
      <w:r>
        <w:rPr>
          <w:rFonts w:ascii="Consolas"/>
          <w:b w:val="false"/>
          <w:i w:val="false"/>
          <w:color w:val="000000"/>
          <w:sz w:val="20"/>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bookmarkEnd w:id="772"/>
    <w:bookmarkStart w:name="z820" w:id="773"/>
    <w:p>
      <w:pPr>
        <w:spacing w:after="0"/>
        <w:ind w:left="0"/>
        <w:jc w:val="left"/>
      </w:pPr>
      <w:r>
        <w:rPr>
          <w:rFonts w:ascii="Consolas"/>
          <w:b w:val="false"/>
          <w:i w:val="false"/>
          <w:color w:val="000000"/>
          <w:sz w:val="20"/>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bookmarkEnd w:id="773"/>
    <w:p>
      <w:pPr>
        <w:spacing w:after="0"/>
        <w:ind w:left="0"/>
        <w:jc w:val="left"/>
      </w:pPr>
      <w:r>
        <w:rPr>
          <w:rFonts w:ascii="Consolas"/>
          <w:b w:val="false"/>
          <w:i w:val="false"/>
          <w:color w:val="000000"/>
          <w:sz w:val="20"/>
        </w:rPr>
        <w:t>
      Во всех случаях привлечения посредников от них должно быть получено письменное согласие на посредничество.</w:t>
      </w:r>
    </w:p>
    <w:bookmarkStart w:name="z168" w:id="774"/>
    <w:p>
      <w:pPr>
        <w:spacing w:after="0"/>
        <w:ind w:left="0"/>
        <w:jc w:val="left"/>
      </w:pPr>
      <w:r>
        <w:rPr>
          <w:rFonts w:ascii="Consolas"/>
          <w:b/>
          <w:i w:val="false"/>
          <w:color w:val="000000"/>
        </w:rPr>
        <w:t xml:space="preserve"> Статья 168. Последствия достижения соглашения сторон по коллективному трудовому спору</w:t>
      </w:r>
    </w:p>
    <w:bookmarkEnd w:id="774"/>
    <w:bookmarkStart w:name="z821" w:id="775"/>
    <w:p>
      <w:pPr>
        <w:spacing w:after="0"/>
        <w:ind w:left="0"/>
        <w:jc w:val="left"/>
      </w:pPr>
      <w:r>
        <w:rPr>
          <w:rFonts w:ascii="Consolas"/>
          <w:b w:val="false"/>
          <w:i w:val="false"/>
          <w:color w:val="000000"/>
          <w:sz w:val="20"/>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bookmarkEnd w:id="775"/>
    <w:p>
      <w:pPr>
        <w:spacing w:after="0"/>
        <w:ind w:left="0"/>
        <w:jc w:val="left"/>
      </w:pPr>
      <w:r>
        <w:rPr>
          <w:rFonts w:ascii="Consolas"/>
          <w:b w:val="false"/>
          <w:i w:val="false"/>
          <w:color w:val="000000"/>
          <w:sz w:val="20"/>
        </w:rPr>
        <w:t xml:space="preserve">
      Соглашения, достигнутые сторонами коллективного трудового спора, оформляются в письменной форме. </w:t>
      </w:r>
    </w:p>
    <w:bookmarkStart w:name="z822" w:id="776"/>
    <w:p>
      <w:pPr>
        <w:spacing w:after="0"/>
        <w:ind w:left="0"/>
        <w:jc w:val="left"/>
      </w:pPr>
      <w:r>
        <w:rPr>
          <w:rFonts w:ascii="Consolas"/>
          <w:b w:val="false"/>
          <w:i w:val="false"/>
          <w:color w:val="000000"/>
          <w:sz w:val="20"/>
        </w:rPr>
        <w:t>
      2. Достижение соглашения между сторонами о разрешении спора влечет за собой прекращение забастовки, если она была объявлена.</w:t>
      </w:r>
    </w:p>
    <w:bookmarkEnd w:id="776"/>
    <w:bookmarkStart w:name="z169" w:id="777"/>
    <w:p>
      <w:pPr>
        <w:spacing w:after="0"/>
        <w:ind w:left="0"/>
        <w:jc w:val="left"/>
      </w:pPr>
      <w:r>
        <w:rPr>
          <w:rFonts w:ascii="Consolas"/>
          <w:b/>
          <w:i w:val="false"/>
          <w:color w:val="000000"/>
        </w:rPr>
        <w:t xml:space="preserve"> Статья 169. Гарантии в связи с разрешением коллективного трудового спора</w:t>
      </w:r>
    </w:p>
    <w:bookmarkEnd w:id="777"/>
    <w:p>
      <w:pPr>
        <w:spacing w:after="0"/>
        <w:ind w:left="0"/>
        <w:jc w:val="left"/>
      </w:pPr>
      <w:r>
        <w:rPr>
          <w:rFonts w:ascii="Consolas"/>
          <w:b w:val="false"/>
          <w:i w:val="false"/>
          <w:color w:val="000000"/>
          <w:sz w:val="20"/>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pPr>
        <w:spacing w:after="0"/>
        <w:ind w:left="0"/>
        <w:jc w:val="left"/>
      </w:pPr>
      <w:r>
        <w:rPr>
          <w:rFonts w:ascii="Consolas"/>
          <w:b w:val="false"/>
          <w:i w:val="false"/>
          <w:color w:val="000000"/>
          <w:sz w:val="20"/>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bookmarkStart w:name="z170" w:id="778"/>
    <w:p>
      <w:pPr>
        <w:spacing w:after="0"/>
        <w:ind w:left="0"/>
        <w:jc w:val="left"/>
      </w:pPr>
      <w:r>
        <w:rPr>
          <w:rFonts w:ascii="Consolas"/>
          <w:b/>
          <w:i w:val="false"/>
          <w:color w:val="000000"/>
        </w:rPr>
        <w:t xml:space="preserve"> Статья 170. Обязанности сторон и примирительных органов по урегулированию коллективных трудовых споров</w:t>
      </w:r>
    </w:p>
    <w:bookmarkEnd w:id="778"/>
    <w:bookmarkStart w:name="z823" w:id="779"/>
    <w:p>
      <w:pPr>
        <w:spacing w:after="0"/>
        <w:ind w:left="0"/>
        <w:jc w:val="left"/>
      </w:pPr>
      <w:r>
        <w:rPr>
          <w:rFonts w:ascii="Consolas"/>
          <w:b w:val="false"/>
          <w:i w:val="false"/>
          <w:color w:val="000000"/>
          <w:sz w:val="20"/>
        </w:rPr>
        <w:t xml:space="preserve">
      1. Ни одна из сторон не вправе уклоняться от участия в примирительных процедурах. </w:t>
      </w:r>
    </w:p>
    <w:bookmarkEnd w:id="779"/>
    <w:bookmarkStart w:name="z824" w:id="780"/>
    <w:p>
      <w:pPr>
        <w:spacing w:after="0"/>
        <w:ind w:left="0"/>
        <w:jc w:val="left"/>
      </w:pPr>
      <w:r>
        <w:rPr>
          <w:rFonts w:ascii="Consolas"/>
          <w:b w:val="false"/>
          <w:i w:val="false"/>
          <w:color w:val="000000"/>
          <w:sz w:val="20"/>
        </w:rPr>
        <w:t>
      2. Неурегулированные в коллективном трудовом споре разногласия должны быть доведены до сведения сторон в письменной форме.</w:t>
      </w:r>
    </w:p>
    <w:bookmarkEnd w:id="780"/>
    <w:bookmarkStart w:name="z825" w:id="781"/>
    <w:p>
      <w:pPr>
        <w:spacing w:after="0"/>
        <w:ind w:left="0"/>
        <w:jc w:val="left"/>
      </w:pPr>
      <w:r>
        <w:rPr>
          <w:rFonts w:ascii="Consolas"/>
          <w:b w:val="false"/>
          <w:i w:val="false"/>
          <w:color w:val="000000"/>
          <w:sz w:val="20"/>
        </w:rPr>
        <w:t>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bookmarkEnd w:id="781"/>
    <w:bookmarkStart w:name="z826" w:id="782"/>
    <w:p>
      <w:pPr>
        <w:spacing w:after="0"/>
        <w:ind w:left="0"/>
        <w:jc w:val="left"/>
      </w:pPr>
      <w:r>
        <w:rPr>
          <w:rFonts w:ascii="Consolas"/>
          <w:b w:val="false"/>
          <w:i w:val="false"/>
          <w:color w:val="000000"/>
          <w:sz w:val="20"/>
        </w:rPr>
        <w:t xml:space="preserve">
      4. При несогласии с результатами процедур, указанных в </w:t>
      </w:r>
      <w:r>
        <w:rPr>
          <w:rFonts w:ascii="Consolas"/>
          <w:b w:val="false"/>
          <w:i w:val="false"/>
          <w:color w:val="000000"/>
          <w:sz w:val="20"/>
        </w:rPr>
        <w:t>пунктах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 работники вправе использовать все иные предусмотренные законом способы защиты своих интересов.</w:t>
      </w:r>
    </w:p>
    <w:bookmarkEnd w:id="782"/>
    <w:bookmarkStart w:name="z827" w:id="783"/>
    <w:p>
      <w:pPr>
        <w:spacing w:after="0"/>
        <w:ind w:left="0"/>
        <w:jc w:val="left"/>
      </w:pPr>
      <w:r>
        <w:rPr>
          <w:rFonts w:ascii="Consolas"/>
          <w:b w:val="false"/>
          <w:i w:val="false"/>
          <w:color w:val="000000"/>
          <w:sz w:val="20"/>
        </w:rPr>
        <w:t>
      5. Работодатель обязан:</w:t>
      </w:r>
    </w:p>
    <w:bookmarkEnd w:id="783"/>
    <w:p>
      <w:pPr>
        <w:spacing w:after="0"/>
        <w:ind w:left="0"/>
        <w:jc w:val="left"/>
      </w:pPr>
      <w:r>
        <w:rPr>
          <w:rFonts w:ascii="Consolas"/>
          <w:b w:val="false"/>
          <w:i w:val="false"/>
          <w:color w:val="000000"/>
          <w:sz w:val="20"/>
        </w:rPr>
        <w:t xml:space="preserve">
      1) в течение пяти рабочих дней со дня получения требований работников, оформленных в соответствии с </w:t>
      </w:r>
      <w:r>
        <w:rPr>
          <w:rFonts w:ascii="Consolas"/>
          <w:b w:val="false"/>
          <w:i w:val="false"/>
          <w:color w:val="000000"/>
          <w:sz w:val="20"/>
        </w:rPr>
        <w:t>пунктом 3</w:t>
      </w:r>
      <w:r>
        <w:rPr>
          <w:rFonts w:ascii="Consolas"/>
          <w:b w:val="false"/>
          <w:i w:val="false"/>
          <w:color w:val="000000"/>
          <w:sz w:val="20"/>
        </w:rPr>
        <w:t xml:space="preserve">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 </w:t>
      </w:r>
    </w:p>
    <w:p>
      <w:pPr>
        <w:spacing w:after="0"/>
        <w:ind w:left="0"/>
        <w:jc w:val="left"/>
      </w:pPr>
      <w:r>
        <w:rPr>
          <w:rFonts w:ascii="Consolas"/>
          <w:b w:val="false"/>
          <w:i w:val="false"/>
          <w:color w:val="000000"/>
          <w:sz w:val="20"/>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bookmarkStart w:name="z171" w:id="784"/>
    <w:p>
      <w:pPr>
        <w:spacing w:after="0"/>
        <w:ind w:left="0"/>
        <w:jc w:val="left"/>
      </w:pPr>
      <w:r>
        <w:rPr>
          <w:rFonts w:ascii="Consolas"/>
          <w:b/>
          <w:i w:val="false"/>
          <w:color w:val="000000"/>
        </w:rPr>
        <w:t xml:space="preserve"> Статья 171. Право на забастовку</w:t>
      </w:r>
    </w:p>
    <w:bookmarkEnd w:id="784"/>
    <w:bookmarkStart w:name="z828" w:id="785"/>
    <w:p>
      <w:pPr>
        <w:spacing w:after="0"/>
        <w:ind w:left="0"/>
        <w:jc w:val="left"/>
      </w:pPr>
      <w:r>
        <w:rPr>
          <w:rFonts w:ascii="Consolas"/>
          <w:b w:val="false"/>
          <w:i w:val="false"/>
          <w:color w:val="000000"/>
          <w:sz w:val="20"/>
        </w:rPr>
        <w:t>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bookmarkEnd w:id="785"/>
    <w:bookmarkStart w:name="z829" w:id="786"/>
    <w:p>
      <w:pPr>
        <w:spacing w:after="0"/>
        <w:ind w:left="0"/>
        <w:jc w:val="left"/>
      </w:pPr>
      <w:r>
        <w:rPr>
          <w:rFonts w:ascii="Consolas"/>
          <w:b w:val="false"/>
          <w:i w:val="false"/>
          <w:color w:val="000000"/>
          <w:sz w:val="20"/>
        </w:rPr>
        <w:t>
      2. Решение о проведении забастовки принимается на собрании (конференции) работников (их представителей).</w:t>
      </w:r>
    </w:p>
    <w:bookmarkEnd w:id="786"/>
    <w:p>
      <w:pPr>
        <w:spacing w:after="0"/>
        <w:ind w:left="0"/>
        <w:jc w:val="left"/>
      </w:pPr>
      <w:r>
        <w:rPr>
          <w:rFonts w:ascii="Consolas"/>
          <w:b w:val="false"/>
          <w:i w:val="false"/>
          <w:color w:val="000000"/>
          <w:sz w:val="20"/>
        </w:rPr>
        <w:t>
      Собрание работников считается правомочным, если на нем присутствует более половины от общего числа работников организации.</w:t>
      </w:r>
    </w:p>
    <w:p>
      <w:pPr>
        <w:spacing w:after="0"/>
        <w:ind w:left="0"/>
        <w:jc w:val="left"/>
      </w:pPr>
      <w:r>
        <w:rPr>
          <w:rFonts w:ascii="Consolas"/>
          <w:b w:val="false"/>
          <w:i w:val="false"/>
          <w:color w:val="000000"/>
          <w:sz w:val="20"/>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pPr>
        <w:spacing w:after="0"/>
        <w:ind w:left="0"/>
        <w:jc w:val="left"/>
      </w:pPr>
      <w:r>
        <w:rPr>
          <w:rFonts w:ascii="Consolas"/>
          <w:b w:val="false"/>
          <w:i w:val="false"/>
          <w:color w:val="000000"/>
          <w:sz w:val="20"/>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bookmarkStart w:name="z830" w:id="787"/>
    <w:p>
      <w:pPr>
        <w:spacing w:after="0"/>
        <w:ind w:left="0"/>
        <w:jc w:val="left"/>
      </w:pPr>
      <w:r>
        <w:rPr>
          <w:rFonts w:ascii="Consolas"/>
          <w:b w:val="false"/>
          <w:i w:val="false"/>
          <w:color w:val="000000"/>
          <w:sz w:val="20"/>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p>
    <w:bookmarkEnd w:id="787"/>
    <w:bookmarkStart w:name="z831" w:id="788"/>
    <w:p>
      <w:pPr>
        <w:spacing w:after="0"/>
        <w:ind w:left="0"/>
        <w:jc w:val="left"/>
      </w:pPr>
      <w:r>
        <w:rPr>
          <w:rFonts w:ascii="Consolas"/>
          <w:b w:val="false"/>
          <w:i w:val="false"/>
          <w:color w:val="000000"/>
          <w:sz w:val="20"/>
        </w:rPr>
        <w:t xml:space="preserve">
      4. Участие в забастовке является добровольным. Никто не может быть принужден к участию или отказу от участия в забастовке. </w:t>
      </w:r>
    </w:p>
    <w:bookmarkEnd w:id="788"/>
    <w:bookmarkStart w:name="z832" w:id="789"/>
    <w:p>
      <w:pPr>
        <w:spacing w:after="0"/>
        <w:ind w:left="0"/>
        <w:jc w:val="left"/>
      </w:pPr>
      <w:r>
        <w:rPr>
          <w:rFonts w:ascii="Consolas"/>
          <w:b w:val="false"/>
          <w:i w:val="false"/>
          <w:color w:val="000000"/>
          <w:sz w:val="20"/>
        </w:rPr>
        <w:t xml:space="preserve">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bookmarkEnd w:id="789"/>
    <w:bookmarkStart w:name="z172" w:id="790"/>
    <w:p>
      <w:pPr>
        <w:spacing w:after="0"/>
        <w:ind w:left="0"/>
        <w:jc w:val="left"/>
      </w:pPr>
      <w:r>
        <w:rPr>
          <w:rFonts w:ascii="Consolas"/>
          <w:b/>
          <w:i w:val="false"/>
          <w:color w:val="000000"/>
        </w:rPr>
        <w:t xml:space="preserve"> Статья 172. Объявление о начале забастовки</w:t>
      </w:r>
    </w:p>
    <w:bookmarkEnd w:id="790"/>
    <w:bookmarkStart w:name="z833" w:id="791"/>
    <w:p>
      <w:pPr>
        <w:spacing w:after="0"/>
        <w:ind w:left="0"/>
        <w:jc w:val="left"/>
      </w:pPr>
      <w:r>
        <w:rPr>
          <w:rFonts w:ascii="Consolas"/>
          <w:b w:val="false"/>
          <w:i w:val="false"/>
          <w:color w:val="000000"/>
          <w:sz w:val="20"/>
        </w:rPr>
        <w:t xml:space="preserve">
      1. Работодатель, объединение работодателей (их представители) должны быть письменно предупреждены уполномоченным работниками органом, указанным в </w:t>
      </w:r>
      <w:r>
        <w:rPr>
          <w:rFonts w:ascii="Consolas"/>
          <w:b w:val="false"/>
          <w:i w:val="false"/>
          <w:color w:val="000000"/>
          <w:sz w:val="20"/>
        </w:rPr>
        <w:t>пункте 3</w:t>
      </w:r>
      <w:r>
        <w:rPr>
          <w:rFonts w:ascii="Consolas"/>
          <w:b w:val="false"/>
          <w:i w:val="false"/>
          <w:color w:val="000000"/>
          <w:sz w:val="20"/>
        </w:rPr>
        <w:t xml:space="preserve"> статьи 171 настоящего Кодекса, о начале забастовки и возможной ее продолжительности не позднее чем за пять рабочих дней до ее объявления.</w:t>
      </w:r>
    </w:p>
    <w:bookmarkEnd w:id="791"/>
    <w:bookmarkStart w:name="z834" w:id="792"/>
    <w:p>
      <w:pPr>
        <w:spacing w:after="0"/>
        <w:ind w:left="0"/>
        <w:jc w:val="left"/>
      </w:pPr>
      <w:r>
        <w:rPr>
          <w:rFonts w:ascii="Consolas"/>
          <w:b w:val="false"/>
          <w:i w:val="false"/>
          <w:color w:val="000000"/>
          <w:sz w:val="20"/>
        </w:rPr>
        <w:t xml:space="preserve">
      2. В решении об объявлении забастовки указываются: </w:t>
      </w:r>
    </w:p>
    <w:bookmarkEnd w:id="792"/>
    <w:p>
      <w:pPr>
        <w:spacing w:after="0"/>
        <w:ind w:left="0"/>
        <w:jc w:val="left"/>
      </w:pPr>
      <w:r>
        <w:rPr>
          <w:rFonts w:ascii="Consolas"/>
          <w:b w:val="false"/>
          <w:i w:val="false"/>
          <w:color w:val="000000"/>
          <w:sz w:val="20"/>
        </w:rPr>
        <w:t>
      1) перечень разногласий сторон, являющихся основанием для проведения забастовки;</w:t>
      </w:r>
    </w:p>
    <w:p>
      <w:pPr>
        <w:spacing w:after="0"/>
        <w:ind w:left="0"/>
        <w:jc w:val="left"/>
      </w:pPr>
      <w:r>
        <w:rPr>
          <w:rFonts w:ascii="Consolas"/>
          <w:b w:val="false"/>
          <w:i w:val="false"/>
          <w:color w:val="000000"/>
          <w:sz w:val="20"/>
        </w:rPr>
        <w:t xml:space="preserve">
      2) дата, место и время начала забастовки, предполагаемое количество участников; </w:t>
      </w:r>
    </w:p>
    <w:p>
      <w:pPr>
        <w:spacing w:after="0"/>
        <w:ind w:left="0"/>
        <w:jc w:val="left"/>
      </w:pPr>
      <w:r>
        <w:rPr>
          <w:rFonts w:ascii="Consolas"/>
          <w:b w:val="false"/>
          <w:i w:val="false"/>
          <w:color w:val="000000"/>
          <w:sz w:val="20"/>
        </w:rPr>
        <w:t>
      3) наименование органа, возглавляющего забастовку, состав представителей работников, уполномоченных на участие в примирительных процедурах;</w:t>
      </w:r>
    </w:p>
    <w:p>
      <w:pPr>
        <w:spacing w:after="0"/>
        <w:ind w:left="0"/>
        <w:jc w:val="left"/>
      </w:pPr>
      <w:r>
        <w:rPr>
          <w:rFonts w:ascii="Consolas"/>
          <w:b w:val="false"/>
          <w:i w:val="false"/>
          <w:color w:val="000000"/>
          <w:sz w:val="20"/>
        </w:rPr>
        <w:t xml:space="preserve">
      4) предложения по минимуму необходимых работ (услуг), выполняемых в период проведения забастовки. </w:t>
      </w:r>
    </w:p>
    <w:bookmarkStart w:name="z173" w:id="793"/>
    <w:p>
      <w:pPr>
        <w:spacing w:after="0"/>
        <w:ind w:left="0"/>
        <w:jc w:val="left"/>
      </w:pPr>
      <w:r>
        <w:rPr>
          <w:rFonts w:ascii="Consolas"/>
          <w:b/>
          <w:i w:val="false"/>
          <w:color w:val="000000"/>
        </w:rPr>
        <w:t xml:space="preserve"> Статья 173. Полномочия органа, возглавляющего забастовку </w:t>
      </w:r>
    </w:p>
    <w:bookmarkEnd w:id="793"/>
    <w:bookmarkStart w:name="z835" w:id="794"/>
    <w:p>
      <w:pPr>
        <w:spacing w:after="0"/>
        <w:ind w:left="0"/>
        <w:jc w:val="left"/>
      </w:pPr>
      <w:r>
        <w:rPr>
          <w:rFonts w:ascii="Consolas"/>
          <w:b w:val="false"/>
          <w:i w:val="false"/>
          <w:color w:val="000000"/>
          <w:sz w:val="20"/>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bookmarkEnd w:id="794"/>
    <w:bookmarkStart w:name="z836" w:id="795"/>
    <w:p>
      <w:pPr>
        <w:spacing w:after="0"/>
        <w:ind w:left="0"/>
        <w:jc w:val="left"/>
      </w:pPr>
      <w:r>
        <w:rPr>
          <w:rFonts w:ascii="Consolas"/>
          <w:b w:val="false"/>
          <w:i w:val="false"/>
          <w:color w:val="000000"/>
          <w:sz w:val="20"/>
        </w:rPr>
        <w:t xml:space="preserve">
      2. Орган, возглавляющий забастовку, имеет право: </w:t>
      </w:r>
    </w:p>
    <w:bookmarkEnd w:id="795"/>
    <w:p>
      <w:pPr>
        <w:spacing w:after="0"/>
        <w:ind w:left="0"/>
        <w:jc w:val="left"/>
      </w:pPr>
      <w:r>
        <w:rPr>
          <w:rFonts w:ascii="Consolas"/>
          <w:b w:val="false"/>
          <w:i w:val="false"/>
          <w:color w:val="000000"/>
          <w:sz w:val="20"/>
        </w:rPr>
        <w:t>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pPr>
        <w:spacing w:after="0"/>
        <w:ind w:left="0"/>
        <w:jc w:val="left"/>
      </w:pPr>
      <w:r>
        <w:rPr>
          <w:rFonts w:ascii="Consolas"/>
          <w:b w:val="false"/>
          <w:i w:val="false"/>
          <w:color w:val="000000"/>
          <w:sz w:val="20"/>
        </w:rPr>
        <w:t>
      2) получать от работодателя, объединения работодателей (их представителей) информацию по вопросам, затрагивающим интересы работников;</w:t>
      </w:r>
    </w:p>
    <w:p>
      <w:pPr>
        <w:spacing w:after="0"/>
        <w:ind w:left="0"/>
        <w:jc w:val="left"/>
      </w:pPr>
      <w:r>
        <w:rPr>
          <w:rFonts w:ascii="Consolas"/>
          <w:b w:val="false"/>
          <w:i w:val="false"/>
          <w:color w:val="000000"/>
          <w:sz w:val="20"/>
        </w:rPr>
        <w:t xml:space="preserve">
      3) освещать ход рассмотрения требований работников в средствах массовой информации; </w:t>
      </w:r>
    </w:p>
    <w:p>
      <w:pPr>
        <w:spacing w:after="0"/>
        <w:ind w:left="0"/>
        <w:jc w:val="left"/>
      </w:pPr>
      <w:r>
        <w:rPr>
          <w:rFonts w:ascii="Consolas"/>
          <w:b w:val="false"/>
          <w:i w:val="false"/>
          <w:color w:val="000000"/>
          <w:sz w:val="20"/>
        </w:rPr>
        <w:t>
      4) привлекать специалистов для дачи заключений по спорным вопросам;</w:t>
      </w:r>
    </w:p>
    <w:p>
      <w:pPr>
        <w:spacing w:after="0"/>
        <w:ind w:left="0"/>
        <w:jc w:val="left"/>
      </w:pPr>
      <w:r>
        <w:rPr>
          <w:rFonts w:ascii="Consolas"/>
          <w:b w:val="false"/>
          <w:i w:val="false"/>
          <w:color w:val="000000"/>
          <w:sz w:val="20"/>
        </w:rPr>
        <w:t>
      5) приостанавливать забастовку с согласия работников (их представителей).</w:t>
      </w:r>
    </w:p>
    <w:bookmarkStart w:name="z837" w:id="796"/>
    <w:p>
      <w:pPr>
        <w:spacing w:after="0"/>
        <w:ind w:left="0"/>
        <w:jc w:val="left"/>
      </w:pPr>
      <w:r>
        <w:rPr>
          <w:rFonts w:ascii="Consolas"/>
          <w:b w:val="false"/>
          <w:i w:val="false"/>
          <w:color w:val="000000"/>
          <w:sz w:val="20"/>
        </w:rPr>
        <w:t>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bookmarkEnd w:id="796"/>
    <w:bookmarkStart w:name="z838" w:id="797"/>
    <w:p>
      <w:pPr>
        <w:spacing w:after="0"/>
        <w:ind w:left="0"/>
        <w:jc w:val="left"/>
      </w:pPr>
      <w:r>
        <w:rPr>
          <w:rFonts w:ascii="Consolas"/>
          <w:b w:val="false"/>
          <w:i w:val="false"/>
          <w:color w:val="000000"/>
          <w:sz w:val="20"/>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bookmarkEnd w:id="797"/>
    <w:bookmarkStart w:name="z174" w:id="798"/>
    <w:p>
      <w:pPr>
        <w:spacing w:after="0"/>
        <w:ind w:left="0"/>
        <w:jc w:val="left"/>
      </w:pPr>
      <w:r>
        <w:rPr>
          <w:rFonts w:ascii="Consolas"/>
          <w:b/>
          <w:i w:val="false"/>
          <w:color w:val="000000"/>
        </w:rPr>
        <w:t xml:space="preserve"> Статья 174. Обязанности сторон коллективного трудового спора в ходе забастовки</w:t>
      </w:r>
    </w:p>
    <w:bookmarkEnd w:id="798"/>
    <w:p>
      <w:pPr>
        <w:spacing w:after="0"/>
        <w:ind w:left="0"/>
        <w:jc w:val="left"/>
      </w:pPr>
      <w:r>
        <w:rPr>
          <w:rFonts w:ascii="Consolas"/>
          <w:b w:val="false"/>
          <w:i w:val="false"/>
          <w:color w:val="000000"/>
          <w:sz w:val="20"/>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p>
    <w:p>
      <w:pPr>
        <w:spacing w:after="0"/>
        <w:ind w:left="0"/>
        <w:jc w:val="left"/>
      </w:pPr>
      <w:r>
        <w:rPr>
          <w:rFonts w:ascii="Consolas"/>
          <w:b w:val="false"/>
          <w:i w:val="false"/>
          <w:color w:val="000000"/>
          <w:sz w:val="20"/>
        </w:rPr>
        <w:t xml:space="preserve">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 </w:t>
      </w:r>
    </w:p>
    <w:bookmarkStart w:name="z175" w:id="799"/>
    <w:p>
      <w:pPr>
        <w:spacing w:after="0"/>
        <w:ind w:left="0"/>
        <w:jc w:val="left"/>
      </w:pPr>
      <w:r>
        <w:rPr>
          <w:rFonts w:ascii="Consolas"/>
          <w:b/>
          <w:i w:val="false"/>
          <w:color w:val="000000"/>
        </w:rPr>
        <w:t xml:space="preserve"> Статья 175. Гарантии работникам в связи с проведением забастовки</w:t>
      </w:r>
    </w:p>
    <w:bookmarkEnd w:id="799"/>
    <w:bookmarkStart w:name="z839" w:id="800"/>
    <w:p>
      <w:pPr>
        <w:spacing w:after="0"/>
        <w:ind w:left="0"/>
        <w:jc w:val="left"/>
      </w:pPr>
      <w:r>
        <w:rPr>
          <w:rFonts w:ascii="Consolas"/>
          <w:b w:val="false"/>
          <w:i w:val="false"/>
          <w:color w:val="000000"/>
          <w:sz w:val="20"/>
        </w:rPr>
        <w:t xml:space="preserve">
      1. Организация или участие в забастовках (за исключением случаев, предусмотренных </w:t>
      </w:r>
      <w:r>
        <w:rPr>
          <w:rFonts w:ascii="Consolas"/>
          <w:b w:val="false"/>
          <w:i w:val="false"/>
          <w:color w:val="000000"/>
          <w:sz w:val="20"/>
        </w:rPr>
        <w:t>пунктом 1</w:t>
      </w:r>
      <w:r>
        <w:rPr>
          <w:rFonts w:ascii="Consolas"/>
          <w:b w:val="false"/>
          <w:i w:val="false"/>
          <w:color w:val="000000"/>
          <w:sz w:val="20"/>
        </w:rPr>
        <w:t xml:space="preserve">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bookmarkEnd w:id="800"/>
    <w:bookmarkStart w:name="z840" w:id="801"/>
    <w:p>
      <w:pPr>
        <w:spacing w:after="0"/>
        <w:ind w:left="0"/>
        <w:jc w:val="left"/>
      </w:pPr>
      <w:r>
        <w:rPr>
          <w:rFonts w:ascii="Consolas"/>
          <w:b w:val="false"/>
          <w:i w:val="false"/>
          <w:color w:val="000000"/>
          <w:sz w:val="20"/>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bookmarkEnd w:id="801"/>
    <w:p>
      <w:pPr>
        <w:spacing w:after="0"/>
        <w:ind w:left="0"/>
        <w:jc w:val="left"/>
      </w:pPr>
      <w:r>
        <w:rPr>
          <w:rFonts w:ascii="Consolas"/>
          <w:b w:val="false"/>
          <w:i w:val="false"/>
          <w:color w:val="000000"/>
          <w:sz w:val="20"/>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bookmarkStart w:name="z176" w:id="802"/>
    <w:p>
      <w:pPr>
        <w:spacing w:after="0"/>
        <w:ind w:left="0"/>
        <w:jc w:val="left"/>
      </w:pPr>
      <w:r>
        <w:rPr>
          <w:rFonts w:ascii="Consolas"/>
          <w:b/>
          <w:i w:val="false"/>
          <w:color w:val="000000"/>
        </w:rPr>
        <w:t xml:space="preserve"> Статья 176. Незаконные забастовки</w:t>
      </w:r>
    </w:p>
    <w:bookmarkEnd w:id="802"/>
    <w:bookmarkStart w:name="z841" w:id="803"/>
    <w:p>
      <w:pPr>
        <w:spacing w:after="0"/>
        <w:ind w:left="0"/>
        <w:jc w:val="left"/>
      </w:pPr>
      <w:r>
        <w:rPr>
          <w:rFonts w:ascii="Consolas"/>
          <w:b w:val="false"/>
          <w:i w:val="false"/>
          <w:color w:val="000000"/>
          <w:sz w:val="20"/>
        </w:rPr>
        <w:t>
      1. Забастовки признаются незаконными:</w:t>
      </w:r>
    </w:p>
    <w:bookmarkEnd w:id="803"/>
    <w:p>
      <w:pPr>
        <w:spacing w:after="0"/>
        <w:ind w:left="0"/>
        <w:jc w:val="left"/>
      </w:pPr>
      <w:r>
        <w:rPr>
          <w:rFonts w:ascii="Consolas"/>
          <w:b w:val="false"/>
          <w:i w:val="false"/>
          <w:color w:val="000000"/>
          <w:sz w:val="20"/>
        </w:rPr>
        <w:t xml:space="preserve">
      1)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 </w:t>
      </w:r>
    </w:p>
    <w:p>
      <w:pPr>
        <w:spacing w:after="0"/>
        <w:ind w:left="0"/>
        <w:jc w:val="left"/>
      </w:pPr>
      <w:r>
        <w:rPr>
          <w:rFonts w:ascii="Consolas"/>
          <w:b w:val="false"/>
          <w:i w:val="false"/>
          <w:color w:val="000000"/>
          <w:sz w:val="20"/>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r>
        <w:rPr>
          <w:rFonts w:ascii="Consolas"/>
          <w:b w:val="false"/>
          <w:i w:val="false"/>
          <w:color w:val="000000"/>
          <w:sz w:val="20"/>
        </w:rPr>
        <w:t>пункте 2</w:t>
      </w:r>
      <w:r>
        <w:rPr>
          <w:rFonts w:ascii="Consolas"/>
          <w:b w:val="false"/>
          <w:i w:val="false"/>
          <w:color w:val="000000"/>
          <w:sz w:val="20"/>
        </w:rPr>
        <w:t xml:space="preserve"> настоящей статьи;</w:t>
      </w:r>
    </w:p>
    <w:p>
      <w:pPr>
        <w:spacing w:after="0"/>
        <w:ind w:left="0"/>
        <w:jc w:val="left"/>
      </w:pPr>
      <w:r>
        <w:rPr>
          <w:rFonts w:ascii="Consolas"/>
          <w:b w:val="false"/>
          <w:i w:val="false"/>
          <w:color w:val="000000"/>
          <w:sz w:val="20"/>
        </w:rPr>
        <w:t>
      3) в случае объявления без учета сроков, процедур и требований, предусмотренных настоящим Кодексом;</w:t>
      </w:r>
    </w:p>
    <w:p>
      <w:pPr>
        <w:spacing w:after="0"/>
        <w:ind w:left="0"/>
        <w:jc w:val="left"/>
      </w:pPr>
      <w:r>
        <w:rPr>
          <w:rFonts w:ascii="Consolas"/>
          <w:b w:val="false"/>
          <w:i w:val="false"/>
          <w:color w:val="000000"/>
          <w:sz w:val="20"/>
        </w:rPr>
        <w:t xml:space="preserve">
      4) в случаях, когда это создает реальную угрозу жизни и здоровью людей; </w:t>
      </w:r>
    </w:p>
    <w:p>
      <w:pPr>
        <w:spacing w:after="0"/>
        <w:ind w:left="0"/>
        <w:jc w:val="left"/>
      </w:pPr>
      <w:r>
        <w:rPr>
          <w:rFonts w:ascii="Consolas"/>
          <w:b w:val="false"/>
          <w:i w:val="false"/>
          <w:color w:val="000000"/>
          <w:sz w:val="20"/>
        </w:rPr>
        <w:t>
      5) в иных случаях, предусмотренных законами Республики Казахстан.</w:t>
      </w:r>
    </w:p>
    <w:p>
      <w:pPr>
        <w:spacing w:after="0"/>
        <w:ind w:left="0"/>
        <w:jc w:val="left"/>
      </w:pPr>
      <w:r>
        <w:rPr>
          <w:rFonts w:ascii="Consolas"/>
          <w:b w:val="false"/>
          <w:i w:val="false"/>
          <w:color w:val="000000"/>
          <w:sz w:val="20"/>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bookmarkStart w:name="z842" w:id="804"/>
    <w:p>
      <w:pPr>
        <w:spacing w:after="0"/>
        <w:ind w:left="0"/>
        <w:jc w:val="left"/>
      </w:pPr>
      <w:r>
        <w:rPr>
          <w:rFonts w:ascii="Consolas"/>
          <w:b w:val="false"/>
          <w:i w:val="false"/>
          <w:color w:val="000000"/>
          <w:sz w:val="20"/>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bookmarkEnd w:id="804"/>
    <w:p>
      <w:pPr>
        <w:spacing w:after="0"/>
        <w:ind w:left="0"/>
        <w:jc w:val="left"/>
      </w:pPr>
      <w:r>
        <w:rPr>
          <w:rFonts w:ascii="Consolas"/>
          <w:b w:val="false"/>
          <w:i w:val="false"/>
          <w:color w:val="000000"/>
          <w:sz w:val="20"/>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p>
    <w:bookmarkStart w:name="z843" w:id="805"/>
    <w:p>
      <w:pPr>
        <w:spacing w:after="0"/>
        <w:ind w:left="0"/>
        <w:jc w:val="left"/>
      </w:pPr>
      <w:r>
        <w:rPr>
          <w:rFonts w:ascii="Consolas"/>
          <w:b w:val="false"/>
          <w:i w:val="false"/>
          <w:color w:val="000000"/>
          <w:sz w:val="20"/>
        </w:rPr>
        <w:t>
      3. Решение о признании забастовки незаконной принимается судом в соответствии с законами Республики Казахстан.</w:t>
      </w:r>
    </w:p>
    <w:bookmarkEnd w:id="805"/>
    <w:bookmarkStart w:name="z844" w:id="806"/>
    <w:p>
      <w:pPr>
        <w:spacing w:after="0"/>
        <w:ind w:left="0"/>
        <w:jc w:val="left"/>
      </w:pPr>
      <w:r>
        <w:rPr>
          <w:rFonts w:ascii="Consolas"/>
          <w:b w:val="false"/>
          <w:i w:val="false"/>
          <w:color w:val="000000"/>
          <w:sz w:val="20"/>
        </w:rPr>
        <w:t xml:space="preserve">
      4. Решение о признании забастовки незаконной принимается судом по заявлению работодателя или прокурора. </w:t>
      </w:r>
    </w:p>
    <w:bookmarkEnd w:id="806"/>
    <w:p>
      <w:pPr>
        <w:spacing w:after="0"/>
        <w:ind w:left="0"/>
        <w:jc w:val="left"/>
      </w:pPr>
      <w:r>
        <w:rPr>
          <w:rFonts w:ascii="Consolas"/>
          <w:b w:val="false"/>
          <w:i w:val="false"/>
          <w:color w:val="000000"/>
          <w:sz w:val="20"/>
        </w:rPr>
        <w:t xml:space="preserve">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 </w:t>
      </w:r>
    </w:p>
    <w:p>
      <w:pPr>
        <w:spacing w:after="0"/>
        <w:ind w:left="0"/>
        <w:jc w:val="left"/>
      </w:pPr>
      <w:r>
        <w:rPr>
          <w:rFonts w:ascii="Consolas"/>
          <w:b w:val="false"/>
          <w:i w:val="false"/>
          <w:color w:val="000000"/>
          <w:sz w:val="20"/>
        </w:rPr>
        <w:t>
      Работодатель обеспечивает размещение текста решения суда в местах, доступных для всеобщего обозрения.</w:t>
      </w:r>
    </w:p>
    <w:p>
      <w:pPr>
        <w:spacing w:after="0"/>
        <w:ind w:left="0"/>
        <w:jc w:val="left"/>
      </w:pPr>
      <w:r>
        <w:rPr>
          <w:rFonts w:ascii="Consolas"/>
          <w:b w:val="false"/>
          <w:i w:val="false"/>
          <w:color w:val="000000"/>
          <w:sz w:val="20"/>
        </w:rPr>
        <w:t>
      Решение суда о признании забастовки незаконной подлежит немедленному исполнению, а забастовка – прекращению.</w:t>
      </w:r>
    </w:p>
    <w:p>
      <w:pPr>
        <w:spacing w:after="0"/>
        <w:ind w:left="0"/>
        <w:jc w:val="left"/>
      </w:pPr>
      <w:r>
        <w:rPr>
          <w:rFonts w:ascii="Consolas"/>
          <w:b w:val="false"/>
          <w:i w:val="false"/>
          <w:color w:val="000000"/>
          <w:sz w:val="20"/>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bookmarkStart w:name="z845" w:id="807"/>
    <w:p>
      <w:pPr>
        <w:spacing w:after="0"/>
        <w:ind w:left="0"/>
        <w:jc w:val="left"/>
      </w:pPr>
      <w:r>
        <w:rPr>
          <w:rFonts w:ascii="Consolas"/>
          <w:b w:val="false"/>
          <w:i w:val="false"/>
          <w:color w:val="000000"/>
          <w:sz w:val="20"/>
        </w:rPr>
        <w:t>
      5. Орган, возглавляющий забастовку, имеет право на обжалование решения суда в порядке, установленном законами Республики Казахстан.</w:t>
      </w:r>
    </w:p>
    <w:bookmarkEnd w:id="807"/>
    <w:bookmarkStart w:name="z846" w:id="808"/>
    <w:p>
      <w:pPr>
        <w:spacing w:after="0"/>
        <w:ind w:left="0"/>
        <w:jc w:val="left"/>
      </w:pPr>
      <w:r>
        <w:rPr>
          <w:rFonts w:ascii="Consolas"/>
          <w:b w:val="false"/>
          <w:i w:val="false"/>
          <w:color w:val="000000"/>
          <w:sz w:val="20"/>
        </w:rPr>
        <w:t xml:space="preserve">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 </w:t>
      </w:r>
    </w:p>
    <w:bookmarkEnd w:id="808"/>
    <w:bookmarkStart w:name="z177" w:id="809"/>
    <w:p>
      <w:pPr>
        <w:spacing w:after="0"/>
        <w:ind w:left="0"/>
        <w:jc w:val="left"/>
      </w:pPr>
      <w:r>
        <w:rPr>
          <w:rFonts w:ascii="Consolas"/>
          <w:b/>
          <w:i w:val="false"/>
          <w:color w:val="000000"/>
        </w:rPr>
        <w:t xml:space="preserve"> Статья 177. Последствия признания забастовки незаконной</w:t>
      </w:r>
    </w:p>
    <w:bookmarkEnd w:id="809"/>
    <w:p>
      <w:pPr>
        <w:spacing w:after="0"/>
        <w:ind w:left="0"/>
        <w:jc w:val="left"/>
      </w:pPr>
      <w:r>
        <w:rPr>
          <w:rFonts w:ascii="Consolas"/>
          <w:b w:val="false"/>
          <w:i w:val="false"/>
          <w:color w:val="000000"/>
          <w:sz w:val="20"/>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bookmarkStart w:name="z178" w:id="810"/>
    <w:p>
      <w:pPr>
        <w:spacing w:after="0"/>
        <w:ind w:left="0"/>
        <w:jc w:val="left"/>
      </w:pPr>
      <w:r>
        <w:rPr>
          <w:rFonts w:ascii="Consolas"/>
          <w:b/>
          <w:i w:val="false"/>
          <w:color w:val="000000"/>
        </w:rPr>
        <w:t xml:space="preserve"> Статья 178. Запрещение локаута</w:t>
      </w:r>
    </w:p>
    <w:bookmarkEnd w:id="810"/>
    <w:p>
      <w:pPr>
        <w:spacing w:after="0"/>
        <w:ind w:left="0"/>
        <w:jc w:val="left"/>
      </w:pPr>
      <w:r>
        <w:rPr>
          <w:rFonts w:ascii="Consolas"/>
          <w:b w:val="false"/>
          <w:i w:val="false"/>
          <w:color w:val="000000"/>
          <w:sz w:val="20"/>
        </w:rPr>
        <w:t xml:space="preserve">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r>
        <w:rPr>
          <w:rFonts w:ascii="Consolas"/>
          <w:b w:val="false"/>
          <w:i w:val="false"/>
          <w:color w:val="000000"/>
          <w:sz w:val="20"/>
        </w:rPr>
        <w:t>пункта 1</w:t>
      </w:r>
      <w:r>
        <w:rPr>
          <w:rFonts w:ascii="Consolas"/>
          <w:b w:val="false"/>
          <w:i w:val="false"/>
          <w:color w:val="000000"/>
          <w:sz w:val="20"/>
        </w:rPr>
        <w:t xml:space="preserve"> статьи 52 настоящего Кодекса.</w:t>
      </w:r>
    </w:p>
    <w:bookmarkStart w:name="z226" w:id="811"/>
    <w:p>
      <w:pPr>
        <w:spacing w:after="0"/>
        <w:ind w:left="0"/>
        <w:jc w:val="left"/>
      </w:pPr>
      <w:r>
        <w:rPr>
          <w:rFonts w:ascii="Consolas"/>
          <w:b/>
          <w:i w:val="false"/>
          <w:color w:val="000000"/>
        </w:rPr>
        <w:t xml:space="preserve"> РАЗДЕЛ 4. БЕЗОПАСНОСТЬ И ОХРАНА ТРУДА</w:t>
      </w:r>
      <w:r>
        <w:br/>
      </w:r>
      <w:r>
        <w:rPr>
          <w:rFonts w:ascii="Consolas"/>
          <w:b/>
          <w:i w:val="false"/>
          <w:color w:val="000000"/>
        </w:rPr>
        <w:t>Глава 17. ГОСУДАРСТВЕННОЕ РЕГУЛИРОВАНИЕ В ОБЛАСТИ</w:t>
      </w:r>
      <w:r>
        <w:br/>
      </w:r>
      <w:r>
        <w:rPr>
          <w:rFonts w:ascii="Consolas"/>
          <w:b/>
          <w:i w:val="false"/>
          <w:color w:val="000000"/>
        </w:rPr>
        <w:t>БЕЗОПАСНОСТИ И ОХРАНЫ ТРУДА</w:t>
      </w:r>
    </w:p>
    <w:bookmarkEnd w:id="811"/>
    <w:bookmarkStart w:name="z179" w:id="812"/>
    <w:p>
      <w:pPr>
        <w:spacing w:after="0"/>
        <w:ind w:left="0"/>
        <w:jc w:val="left"/>
      </w:pPr>
      <w:r>
        <w:rPr>
          <w:rFonts w:ascii="Consolas"/>
          <w:b/>
          <w:i w:val="false"/>
          <w:color w:val="000000"/>
        </w:rPr>
        <w:t xml:space="preserve"> Статья 179. Государственное регулирование в области безопасности и охраны труда</w:t>
      </w:r>
    </w:p>
    <w:bookmarkEnd w:id="812"/>
    <w:p>
      <w:pPr>
        <w:spacing w:after="0"/>
        <w:ind w:left="0"/>
        <w:jc w:val="left"/>
      </w:pPr>
      <w:r>
        <w:rPr>
          <w:rFonts w:ascii="Consolas"/>
          <w:b w:val="false"/>
          <w:i w:val="false"/>
          <w:color w:val="000000"/>
          <w:sz w:val="20"/>
        </w:rPr>
        <w:t xml:space="preserve">
      Государственное регулирование в области безопасности и охраны труда включает: </w:t>
      </w:r>
    </w:p>
    <w:p>
      <w:pPr>
        <w:spacing w:after="0"/>
        <w:ind w:left="0"/>
        <w:jc w:val="left"/>
      </w:pPr>
      <w:r>
        <w:rPr>
          <w:rFonts w:ascii="Consolas"/>
          <w:b w:val="false"/>
          <w:i w:val="false"/>
          <w:color w:val="000000"/>
          <w:sz w:val="20"/>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pPr>
        <w:spacing w:after="0"/>
        <w:ind w:left="0"/>
        <w:jc w:val="left"/>
      </w:pPr>
      <w:r>
        <w:rPr>
          <w:rFonts w:ascii="Consolas"/>
          <w:b w:val="false"/>
          <w:i w:val="false"/>
          <w:color w:val="000000"/>
          <w:sz w:val="20"/>
        </w:rPr>
        <w:t xml:space="preserve">
      2) разработку и принятие нормативных правовых актов Республики Казахстан и нормативно-технической документации в области безопасности и охраны труда; </w:t>
      </w:r>
    </w:p>
    <w:p>
      <w:pPr>
        <w:spacing w:after="0"/>
        <w:ind w:left="0"/>
        <w:jc w:val="left"/>
      </w:pPr>
      <w:r>
        <w:rPr>
          <w:rFonts w:ascii="Consolas"/>
          <w:b w:val="false"/>
          <w:i w:val="false"/>
          <w:color w:val="000000"/>
          <w:sz w:val="20"/>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pPr>
        <w:spacing w:after="0"/>
        <w:ind w:left="0"/>
        <w:jc w:val="left"/>
      </w:pPr>
      <w:r>
        <w:rPr>
          <w:rFonts w:ascii="Consolas"/>
          <w:b w:val="false"/>
          <w:i w:val="false"/>
          <w:color w:val="000000"/>
          <w:sz w:val="20"/>
        </w:rPr>
        <w:t>
      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pPr>
        <w:spacing w:after="0"/>
        <w:ind w:left="0"/>
        <w:jc w:val="left"/>
      </w:pPr>
      <w:r>
        <w:rPr>
          <w:rFonts w:ascii="Consolas"/>
          <w:b w:val="false"/>
          <w:i w:val="false"/>
          <w:color w:val="000000"/>
          <w:sz w:val="20"/>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pPr>
        <w:spacing w:after="0"/>
        <w:ind w:left="0"/>
        <w:jc w:val="left"/>
      </w:pPr>
      <w:r>
        <w:rPr>
          <w:rFonts w:ascii="Consolas"/>
          <w:b w:val="false"/>
          <w:i w:val="false"/>
          <w:color w:val="000000"/>
          <w:sz w:val="20"/>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pPr>
        <w:spacing w:after="0"/>
        <w:ind w:left="0"/>
        <w:jc w:val="left"/>
      </w:pPr>
      <w:r>
        <w:rPr>
          <w:rFonts w:ascii="Consolas"/>
          <w:b w:val="false"/>
          <w:i w:val="false"/>
          <w:color w:val="000000"/>
          <w:sz w:val="20"/>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pPr>
        <w:spacing w:after="0"/>
        <w:ind w:left="0"/>
        <w:jc w:val="left"/>
      </w:pPr>
      <w:r>
        <w:rPr>
          <w:rFonts w:ascii="Consolas"/>
          <w:b w:val="false"/>
          <w:i w:val="false"/>
          <w:color w:val="000000"/>
          <w:sz w:val="20"/>
        </w:rPr>
        <w:t>
      8) подготовку и повышение квалификации специалистов по безопасности и охране труда;</w:t>
      </w:r>
    </w:p>
    <w:p>
      <w:pPr>
        <w:spacing w:after="0"/>
        <w:ind w:left="0"/>
        <w:jc w:val="left"/>
      </w:pPr>
      <w:r>
        <w:rPr>
          <w:rFonts w:ascii="Consolas"/>
          <w:b w:val="false"/>
          <w:i w:val="false"/>
          <w:color w:val="000000"/>
          <w:sz w:val="20"/>
        </w:rPr>
        <w:t>
      9) установление единого порядка учета несчастных случаев, связанных с трудовой деятельностью, и профессиональных заболеваний;</w:t>
      </w:r>
    </w:p>
    <w:p>
      <w:pPr>
        <w:spacing w:after="0"/>
        <w:ind w:left="0"/>
        <w:jc w:val="left"/>
      </w:pPr>
      <w:r>
        <w:rPr>
          <w:rFonts w:ascii="Consolas"/>
          <w:b w:val="false"/>
          <w:i w:val="false"/>
          <w:color w:val="000000"/>
          <w:sz w:val="20"/>
        </w:rPr>
        <w:t>
      10) обеспечение функционирования единой информационной системы в области безопасности и охраны труда;</w:t>
      </w:r>
    </w:p>
    <w:p>
      <w:pPr>
        <w:spacing w:after="0"/>
        <w:ind w:left="0"/>
        <w:jc w:val="left"/>
      </w:pPr>
      <w:r>
        <w:rPr>
          <w:rFonts w:ascii="Consolas"/>
          <w:b w:val="false"/>
          <w:i w:val="false"/>
          <w:color w:val="000000"/>
          <w:sz w:val="20"/>
        </w:rPr>
        <w:t>
      11) международное сотрудничество в области безопасности и охраны труда.</w:t>
      </w:r>
    </w:p>
    <w:bookmarkStart w:name="z180" w:id="813"/>
    <w:p>
      <w:pPr>
        <w:spacing w:after="0"/>
        <w:ind w:left="0"/>
        <w:jc w:val="left"/>
      </w:pPr>
      <w:r>
        <w:rPr>
          <w:rFonts w:ascii="Consolas"/>
          <w:b/>
          <w:i w:val="false"/>
          <w:color w:val="000000"/>
        </w:rPr>
        <w:t xml:space="preserve"> Статья 180. Требования по безопасности и охране труда и финансирование мероприятий</w:t>
      </w:r>
    </w:p>
    <w:bookmarkEnd w:id="813"/>
    <w:bookmarkStart w:name="z847" w:id="814"/>
    <w:p>
      <w:pPr>
        <w:spacing w:after="0"/>
        <w:ind w:left="0"/>
        <w:jc w:val="left"/>
      </w:pPr>
      <w:r>
        <w:rPr>
          <w:rFonts w:ascii="Consolas"/>
          <w:b w:val="false"/>
          <w:i w:val="false"/>
          <w:color w:val="000000"/>
          <w:sz w:val="20"/>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bookmarkEnd w:id="814"/>
    <w:bookmarkStart w:name="z848" w:id="815"/>
    <w:p>
      <w:pPr>
        <w:spacing w:after="0"/>
        <w:ind w:left="0"/>
        <w:jc w:val="left"/>
      </w:pPr>
      <w:r>
        <w:rPr>
          <w:rFonts w:ascii="Consolas"/>
          <w:b w:val="false"/>
          <w:i w:val="false"/>
          <w:color w:val="000000"/>
          <w:sz w:val="20"/>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bookmarkEnd w:id="815"/>
    <w:bookmarkStart w:name="z849" w:id="816"/>
    <w:p>
      <w:pPr>
        <w:spacing w:after="0"/>
        <w:ind w:left="0"/>
        <w:jc w:val="left"/>
      </w:pPr>
      <w:r>
        <w:rPr>
          <w:rFonts w:ascii="Consolas"/>
          <w:b w:val="false"/>
          <w:i w:val="false"/>
          <w:color w:val="000000"/>
          <w:sz w:val="20"/>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bookmarkEnd w:id="816"/>
    <w:p>
      <w:pPr>
        <w:spacing w:after="0"/>
        <w:ind w:left="0"/>
        <w:jc w:val="left"/>
      </w:pPr>
      <w:r>
        <w:rPr>
          <w:rFonts w:ascii="Consolas"/>
          <w:b w:val="false"/>
          <w:i w:val="false"/>
          <w:color w:val="000000"/>
          <w:sz w:val="20"/>
        </w:rPr>
        <w:t xml:space="preserve">
      Работники не несут расходов на эти цели. </w:t>
      </w:r>
    </w:p>
    <w:p>
      <w:pPr>
        <w:spacing w:after="0"/>
        <w:ind w:left="0"/>
        <w:jc w:val="left"/>
      </w:pPr>
      <w:r>
        <w:rPr>
          <w:rFonts w:ascii="Consolas"/>
          <w:b w:val="false"/>
          <w:i w:val="false"/>
          <w:color w:val="000000"/>
          <w:sz w:val="20"/>
        </w:rPr>
        <w:t>
      Объем средств определяется актом работодателя или коллективным договором.</w:t>
      </w:r>
    </w:p>
    <w:bookmarkStart w:name="z228" w:id="817"/>
    <w:p>
      <w:pPr>
        <w:spacing w:after="0"/>
        <w:ind w:left="0"/>
        <w:jc w:val="left"/>
      </w:pPr>
      <w:r>
        <w:rPr>
          <w:rFonts w:ascii="Consolas"/>
          <w:b/>
          <w:i w:val="false"/>
          <w:color w:val="000000"/>
        </w:rPr>
        <w:t xml:space="preserve"> Глава 18. ПРАВА И ОБЯЗАННОСТИ РАБОТНИКОВ И РАБОТОДАТЕЛЯ В ОБЛАСТИ БЕЗОПАСНОСТИ И ОХРАНЫ ТРУДА</w:t>
      </w:r>
    </w:p>
    <w:bookmarkEnd w:id="817"/>
    <w:bookmarkStart w:name="z181" w:id="818"/>
    <w:p>
      <w:pPr>
        <w:spacing w:after="0"/>
        <w:ind w:left="0"/>
        <w:jc w:val="left"/>
      </w:pPr>
      <w:r>
        <w:rPr>
          <w:rFonts w:ascii="Consolas"/>
          <w:b/>
          <w:i w:val="false"/>
          <w:color w:val="000000"/>
        </w:rPr>
        <w:t xml:space="preserve"> Статья 181. Права и обязанности работника в области безопасности и охраны труда</w:t>
      </w:r>
    </w:p>
    <w:bookmarkEnd w:id="818"/>
    <w:bookmarkStart w:name="z850" w:id="819"/>
    <w:p>
      <w:pPr>
        <w:spacing w:after="0"/>
        <w:ind w:left="0"/>
        <w:jc w:val="left"/>
      </w:pPr>
      <w:r>
        <w:rPr>
          <w:rFonts w:ascii="Consolas"/>
          <w:b w:val="false"/>
          <w:i w:val="false"/>
          <w:color w:val="000000"/>
          <w:sz w:val="20"/>
        </w:rPr>
        <w:t>
      1. Работник имеет право на:</w:t>
      </w:r>
    </w:p>
    <w:bookmarkEnd w:id="819"/>
    <w:p>
      <w:pPr>
        <w:spacing w:after="0"/>
        <w:ind w:left="0"/>
        <w:jc w:val="left"/>
      </w:pPr>
      <w:r>
        <w:rPr>
          <w:rFonts w:ascii="Consolas"/>
          <w:b w:val="false"/>
          <w:i w:val="false"/>
          <w:color w:val="000000"/>
          <w:sz w:val="20"/>
        </w:rPr>
        <w:t>
      1) рабочее место, оборудованное в соответствии с требованиями по безопасности и охране труда;</w:t>
      </w:r>
    </w:p>
    <w:p>
      <w:pPr>
        <w:spacing w:after="0"/>
        <w:ind w:left="0"/>
        <w:jc w:val="left"/>
      </w:pPr>
      <w:r>
        <w:rPr>
          <w:rFonts w:ascii="Consolas"/>
          <w:b w:val="false"/>
          <w:i w:val="false"/>
          <w:color w:val="000000"/>
          <w:sz w:val="20"/>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pPr>
        <w:spacing w:after="0"/>
        <w:ind w:left="0"/>
        <w:jc w:val="left"/>
      </w:pPr>
      <w:r>
        <w:rPr>
          <w:rFonts w:ascii="Consolas"/>
          <w:b w:val="false"/>
          <w:i w:val="false"/>
          <w:color w:val="000000"/>
          <w:sz w:val="20"/>
        </w:rPr>
        <w:t>
      3) обращение в местный орган по инспекции труда о проведении обследования условий и охраны труда на его рабочем месте;</w:t>
      </w:r>
    </w:p>
    <w:p>
      <w:pPr>
        <w:spacing w:after="0"/>
        <w:ind w:left="0"/>
        <w:jc w:val="left"/>
      </w:pPr>
      <w:r>
        <w:rPr>
          <w:rFonts w:ascii="Consolas"/>
          <w:b w:val="false"/>
          <w:i w:val="false"/>
          <w:color w:val="000000"/>
          <w:sz w:val="20"/>
        </w:rPr>
        <w:t>
      4) участие лично или через своего представителя в проверке и рассмотрении вопросов, связанных с улучшением условий, безопасности и охраны труда;</w:t>
      </w:r>
    </w:p>
    <w:p>
      <w:pPr>
        <w:spacing w:after="0"/>
        <w:ind w:left="0"/>
        <w:jc w:val="left"/>
      </w:pPr>
      <w:r>
        <w:rPr>
          <w:rFonts w:ascii="Consolas"/>
          <w:b w:val="false"/>
          <w:i w:val="false"/>
          <w:color w:val="000000"/>
          <w:sz w:val="20"/>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pPr>
        <w:spacing w:after="0"/>
        <w:ind w:left="0"/>
        <w:jc w:val="left"/>
      </w:pPr>
      <w:r>
        <w:rPr>
          <w:rFonts w:ascii="Consolas"/>
          <w:b w:val="false"/>
          <w:i w:val="false"/>
          <w:color w:val="000000"/>
          <w:sz w:val="20"/>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pPr>
        <w:spacing w:after="0"/>
        <w:ind w:left="0"/>
        <w:jc w:val="left"/>
      </w:pPr>
      <w:r>
        <w:rPr>
          <w:rFonts w:ascii="Consolas"/>
          <w:b w:val="false"/>
          <w:i w:val="false"/>
          <w:color w:val="000000"/>
          <w:sz w:val="20"/>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p>
    <w:p>
      <w:pPr>
        <w:spacing w:after="0"/>
        <w:ind w:left="0"/>
        <w:jc w:val="left"/>
      </w:pPr>
      <w:r>
        <w:rPr>
          <w:rFonts w:ascii="Consolas"/>
          <w:b w:val="false"/>
          <w:i w:val="false"/>
          <w:color w:val="000000"/>
          <w:sz w:val="20"/>
        </w:rPr>
        <w:t>
      8) сохранение средней заработной платы на время приостановки работы организации из-за несоответствия требованиям по безопасности и охране труда.</w:t>
      </w:r>
    </w:p>
    <w:bookmarkStart w:name="z851" w:id="820"/>
    <w:p>
      <w:pPr>
        <w:spacing w:after="0"/>
        <w:ind w:left="0"/>
        <w:jc w:val="left"/>
      </w:pPr>
      <w:r>
        <w:rPr>
          <w:rFonts w:ascii="Consolas"/>
          <w:b w:val="false"/>
          <w:i w:val="false"/>
          <w:color w:val="000000"/>
          <w:sz w:val="20"/>
        </w:rPr>
        <w:t>
      2. Работник обязан:</w:t>
      </w:r>
    </w:p>
    <w:bookmarkEnd w:id="820"/>
    <w:p>
      <w:pPr>
        <w:spacing w:after="0"/>
        <w:ind w:left="0"/>
        <w:jc w:val="left"/>
      </w:pPr>
      <w:r>
        <w:rPr>
          <w:rFonts w:ascii="Consolas"/>
          <w:b w:val="false"/>
          <w:i w:val="false"/>
          <w:color w:val="000000"/>
          <w:sz w:val="20"/>
        </w:rPr>
        <w:t>
      1) соблюдать требования норм, правил и инструкций по безопасности и охране труда;</w:t>
      </w:r>
    </w:p>
    <w:p>
      <w:pPr>
        <w:spacing w:after="0"/>
        <w:ind w:left="0"/>
        <w:jc w:val="left"/>
      </w:pPr>
      <w:r>
        <w:rPr>
          <w:rFonts w:ascii="Consolas"/>
          <w:b w:val="false"/>
          <w:i w:val="false"/>
          <w:color w:val="000000"/>
          <w:sz w:val="20"/>
        </w:rPr>
        <w:t>
      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pPr>
        <w:spacing w:after="0"/>
        <w:ind w:left="0"/>
        <w:jc w:val="left"/>
      </w:pPr>
      <w:r>
        <w:rPr>
          <w:rFonts w:ascii="Consolas"/>
          <w:b w:val="false"/>
          <w:i w:val="false"/>
          <w:color w:val="000000"/>
          <w:sz w:val="20"/>
        </w:rPr>
        <w:t>
      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порядке, установленном уполномоченным органом в области здравоохранения;</w:t>
      </w:r>
    </w:p>
    <w:p>
      <w:pPr>
        <w:spacing w:after="0"/>
        <w:ind w:left="0"/>
        <w:jc w:val="left"/>
      </w:pPr>
      <w:r>
        <w:rPr>
          <w:rFonts w:ascii="Consolas"/>
          <w:b w:val="false"/>
          <w:i w:val="false"/>
          <w:color w:val="000000"/>
          <w:sz w:val="20"/>
        </w:rPr>
        <w:t xml:space="preserve">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 </w:t>
      </w:r>
    </w:p>
    <w:p>
      <w:pPr>
        <w:spacing w:after="0"/>
        <w:ind w:left="0"/>
        <w:jc w:val="left"/>
      </w:pPr>
      <w:r>
        <w:rPr>
          <w:rFonts w:ascii="Consolas"/>
          <w:b w:val="false"/>
          <w:i w:val="false"/>
          <w:color w:val="000000"/>
          <w:sz w:val="20"/>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pPr>
        <w:spacing w:after="0"/>
        <w:ind w:left="0"/>
        <w:jc w:val="left"/>
      </w:pPr>
      <w:r>
        <w:rPr>
          <w:rFonts w:ascii="Consolas"/>
          <w:b w:val="false"/>
          <w:i w:val="false"/>
          <w:color w:val="000000"/>
          <w:sz w:val="20"/>
        </w:rPr>
        <w:t>
      6) неукоснительно применять и использовать по назначению средства индивидуальной и коллективной защиты, предоставляемые работодателем;</w:t>
      </w:r>
    </w:p>
    <w:p>
      <w:pPr>
        <w:spacing w:after="0"/>
        <w:ind w:left="0"/>
        <w:jc w:val="left"/>
      </w:pPr>
      <w:r>
        <w:rPr>
          <w:rFonts w:ascii="Consolas"/>
          <w:b w:val="false"/>
          <w:i w:val="false"/>
          <w:color w:val="000000"/>
          <w:sz w:val="20"/>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pPr>
        <w:spacing w:after="0"/>
        <w:ind w:left="0"/>
        <w:jc w:val="left"/>
      </w:pPr>
      <w:r>
        <w:rPr>
          <w:rFonts w:ascii="Consolas"/>
          <w:b w:val="false"/>
          <w:i w:val="false"/>
          <w:color w:val="000000"/>
          <w:sz w:val="20"/>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bookmarkStart w:name="z182" w:id="821"/>
    <w:p>
      <w:pPr>
        <w:spacing w:after="0"/>
        <w:ind w:left="0"/>
        <w:jc w:val="left"/>
      </w:pPr>
      <w:r>
        <w:rPr>
          <w:rFonts w:ascii="Consolas"/>
          <w:b/>
          <w:i w:val="false"/>
          <w:color w:val="000000"/>
        </w:rPr>
        <w:t xml:space="preserve"> Статья 182. Права и обязанности работодателя в области безопасности и охраны труда</w:t>
      </w:r>
    </w:p>
    <w:bookmarkEnd w:id="821"/>
    <w:bookmarkStart w:name="z852" w:id="822"/>
    <w:p>
      <w:pPr>
        <w:spacing w:after="0"/>
        <w:ind w:left="0"/>
        <w:jc w:val="left"/>
      </w:pPr>
      <w:r>
        <w:rPr>
          <w:rFonts w:ascii="Consolas"/>
          <w:b w:val="false"/>
          <w:i w:val="false"/>
          <w:color w:val="000000"/>
          <w:sz w:val="20"/>
        </w:rPr>
        <w:t>
      1. Работодатель имеет право:</w:t>
      </w:r>
    </w:p>
    <w:bookmarkEnd w:id="822"/>
    <w:p>
      <w:pPr>
        <w:spacing w:after="0"/>
        <w:ind w:left="0"/>
        <w:jc w:val="left"/>
      </w:pPr>
      <w:r>
        <w:rPr>
          <w:rFonts w:ascii="Consolas"/>
          <w:b w:val="false"/>
          <w:i w:val="false"/>
          <w:color w:val="000000"/>
          <w:sz w:val="20"/>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pPr>
        <w:spacing w:after="0"/>
        <w:ind w:left="0"/>
        <w:jc w:val="left"/>
      </w:pPr>
      <w:r>
        <w:rPr>
          <w:rFonts w:ascii="Consolas"/>
          <w:b w:val="false"/>
          <w:i w:val="false"/>
          <w:color w:val="000000"/>
          <w:sz w:val="20"/>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pPr>
        <w:spacing w:after="0"/>
        <w:ind w:left="0"/>
        <w:jc w:val="left"/>
      </w:pPr>
      <w:r>
        <w:rPr>
          <w:rFonts w:ascii="Consolas"/>
          <w:b w:val="false"/>
          <w:i w:val="false"/>
          <w:color w:val="000000"/>
          <w:sz w:val="20"/>
        </w:rPr>
        <w:t xml:space="preserve">
      3) требовать от работника неукоснительного соблюдения требований по безопасному ведению работ на производстве; </w:t>
      </w:r>
    </w:p>
    <w:p>
      <w:pPr>
        <w:spacing w:after="0"/>
        <w:ind w:left="0"/>
        <w:jc w:val="left"/>
      </w:pPr>
      <w:r>
        <w:rPr>
          <w:rFonts w:ascii="Consolas"/>
          <w:b w:val="false"/>
          <w:i w:val="false"/>
          <w:color w:val="000000"/>
          <w:sz w:val="20"/>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p>
    <w:bookmarkStart w:name="z853" w:id="823"/>
    <w:p>
      <w:pPr>
        <w:spacing w:after="0"/>
        <w:ind w:left="0"/>
        <w:jc w:val="left"/>
      </w:pPr>
      <w:r>
        <w:rPr>
          <w:rFonts w:ascii="Consolas"/>
          <w:b w:val="false"/>
          <w:i w:val="false"/>
          <w:color w:val="000000"/>
          <w:sz w:val="20"/>
        </w:rPr>
        <w:t>
      2. Работодатель обязан:</w:t>
      </w:r>
    </w:p>
    <w:bookmarkEnd w:id="823"/>
    <w:p>
      <w:pPr>
        <w:spacing w:after="0"/>
        <w:ind w:left="0"/>
        <w:jc w:val="left"/>
      </w:pPr>
      <w:r>
        <w:rPr>
          <w:rFonts w:ascii="Consolas"/>
          <w:b w:val="false"/>
          <w:i w:val="false"/>
          <w:color w:val="000000"/>
          <w:sz w:val="20"/>
        </w:rPr>
        <w:t>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pPr>
        <w:spacing w:after="0"/>
        <w:ind w:left="0"/>
        <w:jc w:val="left"/>
      </w:pPr>
      <w:r>
        <w:rPr>
          <w:rFonts w:ascii="Consolas"/>
          <w:b w:val="false"/>
          <w:i w:val="false"/>
          <w:color w:val="000000"/>
          <w:sz w:val="20"/>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pPr>
        <w:spacing w:after="0"/>
        <w:ind w:left="0"/>
        <w:jc w:val="left"/>
      </w:pPr>
      <w:r>
        <w:rPr>
          <w:rFonts w:ascii="Consolas"/>
          <w:b w:val="false"/>
          <w:i w:val="false"/>
          <w:color w:val="000000"/>
          <w:sz w:val="20"/>
        </w:rPr>
        <w:t>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p>
    <w:p>
      <w:pPr>
        <w:spacing w:after="0"/>
        <w:ind w:left="0"/>
        <w:jc w:val="left"/>
      </w:pPr>
      <w:r>
        <w:rPr>
          <w:rFonts w:ascii="Consolas"/>
          <w:b w:val="false"/>
          <w:i w:val="false"/>
          <w:color w:val="000000"/>
          <w:sz w:val="20"/>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
    <w:p>
      <w:pPr>
        <w:spacing w:after="0"/>
        <w:ind w:left="0"/>
        <w:jc w:val="left"/>
      </w:pPr>
      <w:r>
        <w:rPr>
          <w:rFonts w:ascii="Consolas"/>
          <w:b w:val="false"/>
          <w:i w:val="false"/>
          <w:color w:val="000000"/>
          <w:sz w:val="20"/>
        </w:rPr>
        <w:t>
</w:t>
      </w:r>
      <w:r>
        <w:rPr>
          <w:rFonts w:ascii="Consolas"/>
          <w:b w:val="false"/>
          <w:i w:val="false"/>
          <w:color w:val="ff0000"/>
          <w:sz w:val="20"/>
        </w:rPr>
        <w:t xml:space="preserve">      5) исключен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 </w:t>
      </w:r>
    </w:p>
    <w:p>
      <w:pPr>
        <w:spacing w:after="0"/>
        <w:ind w:left="0"/>
        <w:jc w:val="left"/>
      </w:pPr>
      <w:r>
        <w:rPr>
          <w:rFonts w:ascii="Consolas"/>
          <w:b w:val="false"/>
          <w:i w:val="false"/>
          <w:color w:val="000000"/>
          <w:sz w:val="20"/>
        </w:rPr>
        <w:t>
      7) не допускать подъема и перемещения вручную женщинами тяжестей, превышающих установленных для них предельных норм;</w:t>
      </w:r>
    </w:p>
    <w:p>
      <w:pPr>
        <w:spacing w:after="0"/>
        <w:ind w:left="0"/>
        <w:jc w:val="left"/>
      </w:pPr>
      <w:r>
        <w:rPr>
          <w:rFonts w:ascii="Consolas"/>
          <w:b w:val="false"/>
          <w:i w:val="false"/>
          <w:color w:val="000000"/>
          <w:sz w:val="20"/>
        </w:rPr>
        <w:t xml:space="preserve">
      8) осуществлять регистрацию, учет и анализ несчастных случаев, связанных с трудовой деятельностью, и профессиональных заболеваний; </w:t>
      </w:r>
    </w:p>
    <w:p>
      <w:pPr>
        <w:spacing w:after="0"/>
        <w:ind w:left="0"/>
        <w:jc w:val="left"/>
      </w:pPr>
      <w:r>
        <w:rPr>
          <w:rFonts w:ascii="Consolas"/>
          <w:b w:val="false"/>
          <w:i w:val="false"/>
          <w:color w:val="000000"/>
          <w:sz w:val="20"/>
        </w:rPr>
        <w:t xml:space="preserve">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 </w:t>
      </w:r>
    </w:p>
    <w:p>
      <w:pPr>
        <w:spacing w:after="0"/>
        <w:ind w:left="0"/>
        <w:jc w:val="left"/>
      </w:pPr>
      <w:r>
        <w:rPr>
          <w:rFonts w:ascii="Consolas"/>
          <w:b w:val="false"/>
          <w:i w:val="false"/>
          <w:color w:val="000000"/>
          <w:sz w:val="20"/>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pPr>
        <w:spacing w:after="0"/>
        <w:ind w:left="0"/>
        <w:jc w:val="left"/>
      </w:pPr>
      <w:r>
        <w:rPr>
          <w:rFonts w:ascii="Consolas"/>
          <w:b w:val="false"/>
          <w:i w:val="false"/>
          <w:color w:val="000000"/>
          <w:sz w:val="20"/>
        </w:rPr>
        <w:t>
      11) исполнять предписания и заключения государственных инспекторов труда;</w:t>
      </w:r>
    </w:p>
    <w:p>
      <w:pPr>
        <w:spacing w:after="0"/>
        <w:ind w:left="0"/>
        <w:jc w:val="left"/>
      </w:pPr>
      <w:r>
        <w:rPr>
          <w:rFonts w:ascii="Consolas"/>
          <w:b w:val="false"/>
          <w:i w:val="false"/>
          <w:color w:val="000000"/>
          <w:sz w:val="20"/>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pPr>
        <w:spacing w:after="0"/>
        <w:ind w:left="0"/>
        <w:jc w:val="left"/>
      </w:pPr>
      <w:r>
        <w:rPr>
          <w:rFonts w:ascii="Consolas"/>
          <w:b w:val="false"/>
          <w:i w:val="false"/>
          <w:color w:val="000000"/>
          <w:sz w:val="20"/>
        </w:rP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pPr>
        <w:spacing w:after="0"/>
        <w:ind w:left="0"/>
        <w:jc w:val="left"/>
      </w:pPr>
      <w:r>
        <w:rPr>
          <w:rFonts w:ascii="Consolas"/>
          <w:b w:val="false"/>
          <w:i w:val="false"/>
          <w:color w:val="000000"/>
          <w:sz w:val="20"/>
        </w:rPr>
        <w:t>
      14) страховать работника от несчастных случаев при исполнении им трудовых (служебных) обязанностей;</w:t>
      </w:r>
    </w:p>
    <w:p>
      <w:pPr>
        <w:spacing w:after="0"/>
        <w:ind w:left="0"/>
        <w:jc w:val="left"/>
      </w:pPr>
      <w:r>
        <w:rPr>
          <w:rFonts w:ascii="Consolas"/>
          <w:b w:val="false"/>
          <w:i w:val="false"/>
          <w:color w:val="000000"/>
          <w:sz w:val="20"/>
        </w:rPr>
        <w:t>
      15) принять неотложные меры по предотвращению развития аварийной ситуации и воздействия травмирующих факторов на других лиц;</w:t>
      </w:r>
    </w:p>
    <w:p>
      <w:pPr>
        <w:spacing w:after="0"/>
        <w:ind w:left="0"/>
        <w:jc w:val="left"/>
      </w:pPr>
      <w:r>
        <w:rPr>
          <w:rFonts w:ascii="Consolas"/>
          <w:b w:val="false"/>
          <w:i w:val="false"/>
          <w:color w:val="000000"/>
          <w:sz w:val="20"/>
        </w:rPr>
        <w:t>
      16)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p>
    <w:p>
      <w:pPr>
        <w:spacing w:after="0"/>
        <w:ind w:left="0"/>
        <w:jc w:val="left"/>
      </w:pPr>
      <w:r>
        <w:rPr>
          <w:rFonts w:ascii="Consolas"/>
          <w:b w:val="false"/>
          <w:i w:val="false"/>
          <w:color w:val="000000"/>
          <w:sz w:val="20"/>
        </w:rPr>
        <w:t>
      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182 с изменением, внесенным Законом РК от 06.04.2016 </w:t>
      </w:r>
      <w:r>
        <w:rPr>
          <w:rFonts w:ascii="Consolas"/>
          <w:b w:val="false"/>
          <w:i w:val="false"/>
          <w:color w:val="ff0000"/>
          <w:sz w:val="20"/>
        </w:rPr>
        <w:t>№ 483-V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229" w:id="824"/>
    <w:p>
      <w:pPr>
        <w:spacing w:after="0"/>
        <w:ind w:left="0"/>
        <w:jc w:val="left"/>
      </w:pPr>
      <w:r>
        <w:rPr>
          <w:rFonts w:ascii="Consolas"/>
          <w:b/>
          <w:i w:val="false"/>
          <w:color w:val="000000"/>
        </w:rPr>
        <w:t xml:space="preserve">  Глава 19. ОРГАНИЗАЦИЯ БЕЗОПАСНОСТИ И ОХРАНЫ ТРУДА</w:t>
      </w:r>
    </w:p>
    <w:bookmarkEnd w:id="824"/>
    <w:bookmarkStart w:name="z183" w:id="825"/>
    <w:p>
      <w:pPr>
        <w:spacing w:after="0"/>
        <w:ind w:left="0"/>
        <w:jc w:val="left"/>
      </w:pPr>
      <w:r>
        <w:rPr>
          <w:rFonts w:ascii="Consolas"/>
          <w:b/>
          <w:i w:val="false"/>
          <w:color w:val="000000"/>
        </w:rPr>
        <w:t xml:space="preserve"> Статья 183. Аттестация производственных объектов по условиям труда</w:t>
      </w:r>
    </w:p>
    <w:bookmarkEnd w:id="825"/>
    <w:bookmarkStart w:name="z854" w:id="826"/>
    <w:p>
      <w:pPr>
        <w:spacing w:after="0"/>
        <w:ind w:left="0"/>
        <w:jc w:val="left"/>
      </w:pPr>
      <w:r>
        <w:rPr>
          <w:rFonts w:ascii="Consolas"/>
          <w:b w:val="false"/>
          <w:i w:val="false"/>
          <w:color w:val="000000"/>
          <w:sz w:val="20"/>
        </w:rPr>
        <w:t>
      1. Производственные объекты подлежат обязательной периодической аттестации по условиям труда.</w:t>
      </w:r>
    </w:p>
    <w:bookmarkEnd w:id="826"/>
    <w:bookmarkStart w:name="z855" w:id="827"/>
    <w:p>
      <w:pPr>
        <w:spacing w:after="0"/>
        <w:ind w:left="0"/>
        <w:jc w:val="left"/>
      </w:pPr>
      <w:r>
        <w:rPr>
          <w:rFonts w:ascii="Consolas"/>
          <w:b w:val="false"/>
          <w:i w:val="false"/>
          <w:color w:val="000000"/>
          <w:sz w:val="20"/>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bookmarkEnd w:id="827"/>
    <w:bookmarkStart w:name="z856" w:id="828"/>
    <w:p>
      <w:pPr>
        <w:spacing w:after="0"/>
        <w:ind w:left="0"/>
        <w:jc w:val="left"/>
      </w:pPr>
      <w:r>
        <w:rPr>
          <w:rFonts w:ascii="Consolas"/>
          <w:b w:val="false"/>
          <w:i w:val="false"/>
          <w:color w:val="000000"/>
          <w:sz w:val="20"/>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bookmarkEnd w:id="828"/>
    <w:bookmarkStart w:name="z857" w:id="829"/>
    <w:p>
      <w:pPr>
        <w:spacing w:after="0"/>
        <w:ind w:left="0"/>
        <w:jc w:val="left"/>
      </w:pPr>
      <w:r>
        <w:rPr>
          <w:rFonts w:ascii="Consolas"/>
          <w:b w:val="false"/>
          <w:i w:val="false"/>
          <w:color w:val="000000"/>
          <w:sz w:val="20"/>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 </w:t>
      </w:r>
    </w:p>
    <w:bookmarkEnd w:id="829"/>
    <w:p>
      <w:pPr>
        <w:spacing w:after="0"/>
        <w:ind w:left="0"/>
        <w:jc w:val="left"/>
      </w:pPr>
      <w:r>
        <w:rPr>
          <w:rFonts w:ascii="Consolas"/>
          <w:b w:val="false"/>
          <w:i w:val="false"/>
          <w:color w:val="000000"/>
          <w:sz w:val="20"/>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bookmarkStart w:name="z858" w:id="830"/>
    <w:p>
      <w:pPr>
        <w:spacing w:after="0"/>
        <w:ind w:left="0"/>
        <w:jc w:val="left"/>
      </w:pPr>
      <w:r>
        <w:rPr>
          <w:rFonts w:ascii="Consolas"/>
          <w:b w:val="false"/>
          <w:i w:val="false"/>
          <w:color w:val="000000"/>
          <w:sz w:val="20"/>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bookmarkEnd w:id="830"/>
    <w:bookmarkStart w:name="z859" w:id="831"/>
    <w:p>
      <w:pPr>
        <w:spacing w:after="0"/>
        <w:ind w:left="0"/>
        <w:jc w:val="left"/>
      </w:pPr>
      <w:r>
        <w:rPr>
          <w:rFonts w:ascii="Consolas"/>
          <w:b w:val="false"/>
          <w:i w:val="false"/>
          <w:color w:val="000000"/>
          <w:sz w:val="20"/>
        </w:rPr>
        <w:t xml:space="preserve">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w:t>
      </w:r>
    </w:p>
    <w:bookmarkEnd w:id="831"/>
    <w:p>
      <w:pPr>
        <w:spacing w:after="0"/>
        <w:ind w:left="0"/>
        <w:jc w:val="left"/>
      </w:pPr>
      <w:r>
        <w:rPr>
          <w:rFonts w:ascii="Consolas"/>
          <w:b w:val="false"/>
          <w:i w:val="false"/>
          <w:color w:val="000000"/>
          <w:sz w:val="20"/>
        </w:rPr>
        <w:t xml:space="preserve">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 </w:t>
      </w:r>
    </w:p>
    <w:bookmarkStart w:name="z860" w:id="832"/>
    <w:p>
      <w:pPr>
        <w:spacing w:after="0"/>
        <w:ind w:left="0"/>
        <w:jc w:val="left"/>
      </w:pPr>
      <w:r>
        <w:rPr>
          <w:rFonts w:ascii="Consolas"/>
          <w:b w:val="false"/>
          <w:i w:val="false"/>
          <w:color w:val="000000"/>
          <w:sz w:val="20"/>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bookmarkEnd w:id="832"/>
    <w:bookmarkStart w:name="z861" w:id="833"/>
    <w:p>
      <w:pPr>
        <w:spacing w:after="0"/>
        <w:ind w:left="0"/>
        <w:jc w:val="left"/>
      </w:pPr>
      <w:r>
        <w:rPr>
          <w:rFonts w:ascii="Consolas"/>
          <w:b w:val="false"/>
          <w:i w:val="false"/>
          <w:color w:val="000000"/>
          <w:sz w:val="20"/>
        </w:rPr>
        <w:t xml:space="preserve">
      8. Результаты аттестации производственных объектов по условиям труда вступают в силу с момента издания акта аттестации производственного объекта. </w:t>
      </w:r>
    </w:p>
    <w:bookmarkEnd w:id="833"/>
    <w:bookmarkStart w:name="z862" w:id="834"/>
    <w:p>
      <w:pPr>
        <w:spacing w:after="0"/>
        <w:ind w:left="0"/>
        <w:jc w:val="left"/>
      </w:pPr>
      <w:r>
        <w:rPr>
          <w:rFonts w:ascii="Consolas"/>
          <w:b w:val="false"/>
          <w:i w:val="false"/>
          <w:color w:val="000000"/>
          <w:sz w:val="20"/>
        </w:rPr>
        <w:t>
      9. Контроль за соблюдением порядка проведения аттестации производственных объектов осуществляется государственными инспекторами труда.</w:t>
      </w:r>
    </w:p>
    <w:bookmarkEnd w:id="834"/>
    <w:bookmarkStart w:name="z184" w:id="835"/>
    <w:p>
      <w:pPr>
        <w:spacing w:after="0"/>
        <w:ind w:left="0"/>
        <w:jc w:val="left"/>
      </w:pPr>
      <w:r>
        <w:rPr>
          <w:rFonts w:ascii="Consolas"/>
          <w:b/>
          <w:i w:val="false"/>
          <w:color w:val="000000"/>
        </w:rPr>
        <w:t xml:space="preserve"> Статья 184. Требования безопасности рабочих мест</w:t>
      </w:r>
    </w:p>
    <w:bookmarkEnd w:id="835"/>
    <w:bookmarkStart w:name="z863" w:id="836"/>
    <w:p>
      <w:pPr>
        <w:spacing w:after="0"/>
        <w:ind w:left="0"/>
        <w:jc w:val="left"/>
      </w:pPr>
      <w:r>
        <w:rPr>
          <w:rFonts w:ascii="Consolas"/>
          <w:b w:val="false"/>
          <w:i w:val="false"/>
          <w:color w:val="000000"/>
          <w:sz w:val="20"/>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bookmarkEnd w:id="836"/>
    <w:bookmarkStart w:name="z864" w:id="837"/>
    <w:p>
      <w:pPr>
        <w:spacing w:after="0"/>
        <w:ind w:left="0"/>
        <w:jc w:val="left"/>
      </w:pPr>
      <w:r>
        <w:rPr>
          <w:rFonts w:ascii="Consolas"/>
          <w:b w:val="false"/>
          <w:i w:val="false"/>
          <w:color w:val="000000"/>
          <w:sz w:val="20"/>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p>
    <w:bookmarkEnd w:id="837"/>
    <w:bookmarkStart w:name="z865" w:id="838"/>
    <w:p>
      <w:pPr>
        <w:spacing w:after="0"/>
        <w:ind w:left="0"/>
        <w:jc w:val="left"/>
      </w:pPr>
      <w:r>
        <w:rPr>
          <w:rFonts w:ascii="Consolas"/>
          <w:b w:val="false"/>
          <w:i w:val="false"/>
          <w:color w:val="000000"/>
          <w:sz w:val="20"/>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p>
    <w:bookmarkEnd w:id="838"/>
    <w:bookmarkStart w:name="z866" w:id="839"/>
    <w:p>
      <w:pPr>
        <w:spacing w:after="0"/>
        <w:ind w:left="0"/>
        <w:jc w:val="left"/>
      </w:pPr>
      <w:r>
        <w:rPr>
          <w:rFonts w:ascii="Consolas"/>
          <w:b w:val="false"/>
          <w:i w:val="false"/>
          <w:color w:val="000000"/>
          <w:sz w:val="20"/>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w:t>
      </w:r>
    </w:p>
    <w:bookmarkEnd w:id="839"/>
    <w:p>
      <w:pPr>
        <w:spacing w:after="0"/>
        <w:ind w:left="0"/>
        <w:jc w:val="left"/>
      </w:pPr>
      <w:r>
        <w:rPr>
          <w:rFonts w:ascii="Consolas"/>
          <w:b w:val="false"/>
          <w:i w:val="false"/>
          <w:color w:val="000000"/>
          <w:sz w:val="20"/>
        </w:rPr>
        <w:t>
      По территории организации пешеходы и технологические транспортные средства должны перемещаться в безопасных условиях.</w:t>
      </w:r>
    </w:p>
    <w:bookmarkStart w:name="z867" w:id="840"/>
    <w:p>
      <w:pPr>
        <w:spacing w:after="0"/>
        <w:ind w:left="0"/>
        <w:jc w:val="left"/>
      </w:pPr>
      <w:r>
        <w:rPr>
          <w:rFonts w:ascii="Consolas"/>
          <w:b w:val="false"/>
          <w:i w:val="false"/>
          <w:color w:val="000000"/>
          <w:sz w:val="20"/>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bookmarkEnd w:id="840"/>
    <w:bookmarkStart w:name="z185" w:id="841"/>
    <w:p>
      <w:pPr>
        <w:spacing w:after="0"/>
        <w:ind w:left="0"/>
        <w:jc w:val="left"/>
      </w:pPr>
      <w:r>
        <w:rPr>
          <w:rFonts w:ascii="Consolas"/>
          <w:b/>
          <w:i w:val="false"/>
          <w:color w:val="000000"/>
        </w:rPr>
        <w:t xml:space="preserve"> Статья 185. Обязательный медицинский осмотр работников</w:t>
      </w:r>
    </w:p>
    <w:bookmarkEnd w:id="841"/>
    <w:bookmarkStart w:name="z868" w:id="842"/>
    <w:p>
      <w:pPr>
        <w:spacing w:after="0"/>
        <w:ind w:left="0"/>
        <w:jc w:val="left"/>
      </w:pPr>
      <w:r>
        <w:rPr>
          <w:rFonts w:ascii="Consolas"/>
          <w:b w:val="false"/>
          <w:i w:val="false"/>
          <w:color w:val="000000"/>
          <w:sz w:val="20"/>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законодательством Республики Казахстан. </w:t>
      </w:r>
    </w:p>
    <w:bookmarkEnd w:id="842"/>
    <w:bookmarkStart w:name="z869" w:id="843"/>
    <w:p>
      <w:pPr>
        <w:spacing w:after="0"/>
        <w:ind w:left="0"/>
        <w:jc w:val="left"/>
      </w:pPr>
      <w:r>
        <w:rPr>
          <w:rFonts w:ascii="Consolas"/>
          <w:b w:val="false"/>
          <w:i w:val="false"/>
          <w:color w:val="000000"/>
          <w:sz w:val="20"/>
        </w:rPr>
        <w:t>
      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bookmarkEnd w:id="843"/>
    <w:bookmarkStart w:name="z230" w:id="844"/>
    <w:p>
      <w:pPr>
        <w:spacing w:after="0"/>
        <w:ind w:left="0"/>
        <w:jc w:val="left"/>
      </w:pPr>
      <w:r>
        <w:rPr>
          <w:rFonts w:ascii="Consolas"/>
          <w:b/>
          <w:i w:val="false"/>
          <w:color w:val="000000"/>
        </w:rPr>
        <w:t xml:space="preserve"> Глава 20. РАССЛЕДОВАНИЕ И УЧЕТ НЕСЧАСТНЫХ СЛУЧАЕВ, СВЯЗАННЫХ С</w:t>
      </w:r>
      <w:r>
        <w:br/>
      </w:r>
      <w:r>
        <w:rPr>
          <w:rFonts w:ascii="Consolas"/>
          <w:b/>
          <w:i w:val="false"/>
          <w:color w:val="000000"/>
        </w:rPr>
        <w:t>ТРУДОВОЙ ДЕЯТЕЛЬНОСТЬЮ</w:t>
      </w:r>
    </w:p>
    <w:bookmarkEnd w:id="844"/>
    <w:bookmarkStart w:name="z186" w:id="845"/>
    <w:p>
      <w:pPr>
        <w:spacing w:after="0"/>
        <w:ind w:left="0"/>
        <w:jc w:val="left"/>
      </w:pPr>
      <w:r>
        <w:rPr>
          <w:rFonts w:ascii="Consolas"/>
          <w:b/>
          <w:i w:val="false"/>
          <w:color w:val="000000"/>
        </w:rPr>
        <w:t xml:space="preserve"> Статья 186. Общие положения расследования и учет несчастных случаев, связанных с трудовой деятельностью</w:t>
      </w:r>
    </w:p>
    <w:bookmarkEnd w:id="845"/>
    <w:bookmarkStart w:name="z870" w:id="846"/>
    <w:p>
      <w:pPr>
        <w:spacing w:after="0"/>
        <w:ind w:left="0"/>
        <w:jc w:val="left"/>
      </w:pPr>
      <w:r>
        <w:rPr>
          <w:rFonts w:ascii="Consolas"/>
          <w:b w:val="false"/>
          <w:i w:val="false"/>
          <w:color w:val="000000"/>
          <w:sz w:val="20"/>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bookmarkEnd w:id="846"/>
    <w:p>
      <w:pPr>
        <w:spacing w:after="0"/>
        <w:ind w:left="0"/>
        <w:jc w:val="left"/>
      </w:pPr>
      <w:r>
        <w:rPr>
          <w:rFonts w:ascii="Consolas"/>
          <w:b w:val="false"/>
          <w:i w:val="false"/>
          <w:color w:val="000000"/>
          <w:sz w:val="20"/>
        </w:rPr>
        <w:t>
      1) лиц, обучающихся в учебных заведениях, при прохождении ими профессиональной практики;</w:t>
      </w:r>
    </w:p>
    <w:p>
      <w:pPr>
        <w:spacing w:after="0"/>
        <w:ind w:left="0"/>
        <w:jc w:val="left"/>
      </w:pPr>
      <w:r>
        <w:rPr>
          <w:rFonts w:ascii="Consolas"/>
          <w:b w:val="false"/>
          <w:i w:val="false"/>
          <w:color w:val="000000"/>
          <w:sz w:val="20"/>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pPr>
        <w:spacing w:after="0"/>
        <w:ind w:left="0"/>
        <w:jc w:val="left"/>
      </w:pPr>
      <w:r>
        <w:rPr>
          <w:rFonts w:ascii="Consolas"/>
          <w:b w:val="false"/>
          <w:i w:val="false"/>
          <w:color w:val="000000"/>
          <w:sz w:val="20"/>
        </w:rPr>
        <w:t>
      3) лиц, привлекаемых к труду в местах лишения свободы и по приговору суда;</w:t>
      </w:r>
    </w:p>
    <w:p>
      <w:pPr>
        <w:spacing w:after="0"/>
        <w:ind w:left="0"/>
        <w:jc w:val="left"/>
      </w:pPr>
      <w:r>
        <w:rPr>
          <w:rFonts w:ascii="Consolas"/>
          <w:b w:val="false"/>
          <w:i w:val="false"/>
          <w:color w:val="000000"/>
          <w:sz w:val="20"/>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bookmarkStart w:name="z871" w:id="847"/>
    <w:p>
      <w:pPr>
        <w:spacing w:after="0"/>
        <w:ind w:left="0"/>
        <w:jc w:val="left"/>
      </w:pPr>
      <w:r>
        <w:rPr>
          <w:rFonts w:ascii="Consolas"/>
          <w:b w:val="false"/>
          <w:i w:val="false"/>
          <w:color w:val="000000"/>
          <w:sz w:val="20"/>
        </w:rPr>
        <w:t xml:space="preserve">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p>
    <w:bookmarkEnd w:id="847"/>
    <w:p>
      <w:pPr>
        <w:spacing w:after="0"/>
        <w:ind w:left="0"/>
        <w:jc w:val="left"/>
      </w:pPr>
      <w:r>
        <w:rPr>
          <w:rFonts w:ascii="Consolas"/>
          <w:b w:val="false"/>
          <w:i w:val="false"/>
          <w:color w:val="000000"/>
          <w:sz w:val="20"/>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p>
    <w:p>
      <w:pPr>
        <w:spacing w:after="0"/>
        <w:ind w:left="0"/>
        <w:jc w:val="left"/>
      </w:pPr>
      <w:r>
        <w:rPr>
          <w:rFonts w:ascii="Consolas"/>
          <w:b w:val="false"/>
          <w:i w:val="false"/>
          <w:color w:val="000000"/>
          <w:sz w:val="20"/>
        </w:rP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pPr>
        <w:spacing w:after="0"/>
        <w:ind w:left="0"/>
        <w:jc w:val="left"/>
      </w:pPr>
      <w:r>
        <w:rPr>
          <w:rFonts w:ascii="Consolas"/>
          <w:b w:val="false"/>
          <w:i w:val="false"/>
          <w:color w:val="000000"/>
          <w:sz w:val="20"/>
        </w:rPr>
        <w:t xml:space="preserve">
      3) при следовании к месту выполнения работы или с работы на транспортном средстве, предоставленном работодателем; </w:t>
      </w:r>
    </w:p>
    <w:p>
      <w:pPr>
        <w:spacing w:after="0"/>
        <w:ind w:left="0"/>
        <w:jc w:val="left"/>
      </w:pPr>
      <w:r>
        <w:rPr>
          <w:rFonts w:ascii="Consolas"/>
          <w:b w:val="false"/>
          <w:i w:val="false"/>
          <w:color w:val="000000"/>
          <w:sz w:val="20"/>
        </w:rPr>
        <w:t>
      4) на личном транспортном средстве при наличии письменного согласия работодателя на право использования его в служебных целях;</w:t>
      </w:r>
    </w:p>
    <w:p>
      <w:pPr>
        <w:spacing w:after="0"/>
        <w:ind w:left="0"/>
        <w:jc w:val="left"/>
      </w:pPr>
      <w:r>
        <w:rPr>
          <w:rFonts w:ascii="Consolas"/>
          <w:b w:val="false"/>
          <w:i w:val="false"/>
          <w:color w:val="000000"/>
          <w:sz w:val="20"/>
        </w:rPr>
        <w:t>
      5) при совершении действий по собственной инициативе в интересах работодателя;</w:t>
      </w:r>
    </w:p>
    <w:p>
      <w:pPr>
        <w:spacing w:after="0"/>
        <w:ind w:left="0"/>
        <w:jc w:val="left"/>
      </w:pPr>
      <w:r>
        <w:rPr>
          <w:rFonts w:ascii="Consolas"/>
          <w:b w:val="false"/>
          <w:i w:val="false"/>
          <w:color w:val="000000"/>
          <w:sz w:val="20"/>
        </w:rPr>
        <w:t>
      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bookmarkStart w:name="z872" w:id="848"/>
    <w:p>
      <w:pPr>
        <w:spacing w:after="0"/>
        <w:ind w:left="0"/>
        <w:jc w:val="left"/>
      </w:pPr>
      <w:r>
        <w:rPr>
          <w:rFonts w:ascii="Consolas"/>
          <w:b w:val="false"/>
          <w:i w:val="false"/>
          <w:color w:val="000000"/>
          <w:sz w:val="20"/>
        </w:rPr>
        <w:t xml:space="preserve">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 </w:t>
      </w:r>
    </w:p>
    <w:bookmarkEnd w:id="848"/>
    <w:p>
      <w:pPr>
        <w:spacing w:after="0"/>
        <w:ind w:left="0"/>
        <w:jc w:val="left"/>
      </w:pPr>
      <w:r>
        <w:rPr>
          <w:rFonts w:ascii="Consolas"/>
          <w:b w:val="false"/>
          <w:i w:val="false"/>
          <w:color w:val="000000"/>
          <w:sz w:val="20"/>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pPr>
        <w:spacing w:after="0"/>
        <w:ind w:left="0"/>
        <w:jc w:val="left"/>
      </w:pPr>
      <w:r>
        <w:rPr>
          <w:rFonts w:ascii="Consolas"/>
          <w:b w:val="false"/>
          <w:i w:val="false"/>
          <w:color w:val="000000"/>
          <w:sz w:val="20"/>
        </w:rPr>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pPr>
        <w:spacing w:after="0"/>
        <w:ind w:left="0"/>
        <w:jc w:val="left"/>
      </w:pPr>
      <w:r>
        <w:rPr>
          <w:rFonts w:ascii="Consolas"/>
          <w:b w:val="false"/>
          <w:i w:val="false"/>
          <w:color w:val="000000"/>
          <w:sz w:val="20"/>
        </w:rPr>
        <w:t xml:space="preserve">
      3) в результате преднамеренного (умышленного) причинения вреда своему здоровью, а также при совершении пострадавшим уголовного правонарушения; </w:t>
      </w:r>
    </w:p>
    <w:p>
      <w:pPr>
        <w:spacing w:after="0"/>
        <w:ind w:left="0"/>
        <w:jc w:val="left"/>
      </w:pPr>
      <w:r>
        <w:rPr>
          <w:rFonts w:ascii="Consolas"/>
          <w:b w:val="false"/>
          <w:i w:val="false"/>
          <w:color w:val="000000"/>
          <w:sz w:val="20"/>
        </w:rPr>
        <w:t xml:space="preserve">
      4) из-за внезапного ухудшения здоровья пострадавшего, не связанного с воздействием производственных факторов, подтвержденного медицинским заключением. </w:t>
      </w:r>
    </w:p>
    <w:bookmarkStart w:name="z873" w:id="849"/>
    <w:p>
      <w:pPr>
        <w:spacing w:after="0"/>
        <w:ind w:left="0"/>
        <w:jc w:val="left"/>
      </w:pPr>
      <w:r>
        <w:rPr>
          <w:rFonts w:ascii="Consolas"/>
          <w:b w:val="false"/>
          <w:i w:val="false"/>
          <w:color w:val="000000"/>
          <w:sz w:val="20"/>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p>
    <w:bookmarkEnd w:id="849"/>
    <w:bookmarkStart w:name="z874" w:id="850"/>
    <w:p>
      <w:pPr>
        <w:spacing w:after="0"/>
        <w:ind w:left="0"/>
        <w:jc w:val="left"/>
      </w:pPr>
      <w:r>
        <w:rPr>
          <w:rFonts w:ascii="Consolas"/>
          <w:b w:val="false"/>
          <w:i w:val="false"/>
          <w:color w:val="000000"/>
          <w:sz w:val="20"/>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bookmarkEnd w:id="850"/>
    <w:bookmarkStart w:name="z875" w:id="851"/>
    <w:p>
      <w:pPr>
        <w:spacing w:after="0"/>
        <w:ind w:left="0"/>
        <w:jc w:val="left"/>
      </w:pPr>
      <w:r>
        <w:rPr>
          <w:rFonts w:ascii="Consolas"/>
          <w:b w:val="false"/>
          <w:i w:val="false"/>
          <w:color w:val="000000"/>
          <w:sz w:val="20"/>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bookmarkEnd w:id="851"/>
    <w:bookmarkStart w:name="z187" w:id="852"/>
    <w:p>
      <w:pPr>
        <w:spacing w:after="0"/>
        <w:ind w:left="0"/>
        <w:jc w:val="left"/>
      </w:pPr>
      <w:r>
        <w:rPr>
          <w:rFonts w:ascii="Consolas"/>
          <w:b/>
          <w:i w:val="false"/>
          <w:color w:val="000000"/>
        </w:rPr>
        <w:t xml:space="preserve"> Статья 187. Обязанности работодателя при расследовании несчастных случаев, связанных с трудовой деятельностью</w:t>
      </w:r>
    </w:p>
    <w:bookmarkEnd w:id="852"/>
    <w:bookmarkStart w:name="z876" w:id="853"/>
    <w:p>
      <w:pPr>
        <w:spacing w:after="0"/>
        <w:ind w:left="0"/>
        <w:jc w:val="left"/>
      </w:pPr>
      <w:r>
        <w:rPr>
          <w:rFonts w:ascii="Consolas"/>
          <w:b w:val="false"/>
          <w:i w:val="false"/>
          <w:color w:val="000000"/>
          <w:sz w:val="20"/>
        </w:rPr>
        <w:t>
      1. Работодатель обязан:</w:t>
      </w:r>
    </w:p>
    <w:bookmarkEnd w:id="853"/>
    <w:p>
      <w:pPr>
        <w:spacing w:after="0"/>
        <w:ind w:left="0"/>
        <w:jc w:val="left"/>
      </w:pPr>
      <w:r>
        <w:rPr>
          <w:rFonts w:ascii="Consolas"/>
          <w:b w:val="false"/>
          <w:i w:val="false"/>
          <w:color w:val="000000"/>
          <w:sz w:val="20"/>
        </w:rPr>
        <w:t>
      1) организовать оказание первой медицинской помощи пострадавшему и при необходимости его доставку в организацию здравоохранения;</w:t>
      </w:r>
    </w:p>
    <w:p>
      <w:pPr>
        <w:spacing w:after="0"/>
        <w:ind w:left="0"/>
        <w:jc w:val="left"/>
      </w:pPr>
      <w:r>
        <w:rPr>
          <w:rFonts w:ascii="Consolas"/>
          <w:b w:val="false"/>
          <w:i w:val="false"/>
          <w:color w:val="000000"/>
          <w:sz w:val="20"/>
        </w:rPr>
        <w:t>
      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pPr>
        <w:spacing w:after="0"/>
        <w:ind w:left="0"/>
        <w:jc w:val="left"/>
      </w:pPr>
      <w:r>
        <w:rPr>
          <w:rFonts w:ascii="Consolas"/>
          <w:b w:val="false"/>
          <w:i w:val="false"/>
          <w:color w:val="000000"/>
          <w:sz w:val="20"/>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pPr>
        <w:spacing w:after="0"/>
        <w:ind w:left="0"/>
        <w:jc w:val="left"/>
      </w:pPr>
      <w:r>
        <w:rPr>
          <w:rFonts w:ascii="Consolas"/>
          <w:b w:val="false"/>
          <w:i w:val="false"/>
          <w:color w:val="000000"/>
          <w:sz w:val="20"/>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bookmarkStart w:name="z877" w:id="854"/>
    <w:p>
      <w:pPr>
        <w:spacing w:after="0"/>
        <w:ind w:left="0"/>
        <w:jc w:val="left"/>
      </w:pPr>
      <w:r>
        <w:rPr>
          <w:rFonts w:ascii="Consolas"/>
          <w:b w:val="false"/>
          <w:i w:val="false"/>
          <w:color w:val="000000"/>
          <w:sz w:val="20"/>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bookmarkEnd w:id="854"/>
    <w:p>
      <w:pPr>
        <w:spacing w:after="0"/>
        <w:ind w:left="0"/>
        <w:jc w:val="left"/>
      </w:pPr>
      <w:r>
        <w:rPr>
          <w:rFonts w:ascii="Consolas"/>
          <w:b w:val="false"/>
          <w:i w:val="false"/>
          <w:color w:val="000000"/>
          <w:sz w:val="20"/>
        </w:rPr>
        <w:t>
      1) в местный орган по инспекции труда;</w:t>
      </w:r>
    </w:p>
    <w:p>
      <w:pPr>
        <w:spacing w:after="0"/>
        <w:ind w:left="0"/>
        <w:jc w:val="left"/>
      </w:pPr>
      <w:r>
        <w:rPr>
          <w:rFonts w:ascii="Consolas"/>
          <w:b w:val="false"/>
          <w:i w:val="false"/>
          <w:color w:val="000000"/>
          <w:sz w:val="20"/>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pPr>
        <w:spacing w:after="0"/>
        <w:ind w:left="0"/>
        <w:jc w:val="left"/>
      </w:pPr>
      <w:r>
        <w:rPr>
          <w:rFonts w:ascii="Consolas"/>
          <w:b w:val="false"/>
          <w:i w:val="false"/>
          <w:color w:val="000000"/>
          <w:sz w:val="20"/>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pPr>
        <w:spacing w:after="0"/>
        <w:ind w:left="0"/>
        <w:jc w:val="left"/>
      </w:pPr>
      <w:r>
        <w:rPr>
          <w:rFonts w:ascii="Consolas"/>
          <w:b w:val="false"/>
          <w:i w:val="false"/>
          <w:color w:val="000000"/>
          <w:sz w:val="20"/>
        </w:rPr>
        <w:t>
      4) представителям работников;</w:t>
      </w:r>
    </w:p>
    <w:p>
      <w:pPr>
        <w:spacing w:after="0"/>
        <w:ind w:left="0"/>
        <w:jc w:val="left"/>
      </w:pPr>
      <w:r>
        <w:rPr>
          <w:rFonts w:ascii="Consolas"/>
          <w:b w:val="false"/>
          <w:i w:val="false"/>
          <w:color w:val="000000"/>
          <w:sz w:val="20"/>
        </w:rPr>
        <w:t xml:space="preserve">
      5)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left"/>
      </w:pPr>
      <w:r>
        <w:rPr>
          <w:rFonts w:ascii="Consolas"/>
          <w:b w:val="false"/>
          <w:i w:val="false"/>
          <w:color w:val="000000"/>
          <w:sz w:val="20"/>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bookmarkStart w:name="z878" w:id="855"/>
    <w:p>
      <w:pPr>
        <w:spacing w:after="0"/>
        <w:ind w:left="0"/>
        <w:jc w:val="left"/>
      </w:pPr>
      <w:r>
        <w:rPr>
          <w:rFonts w:ascii="Consolas"/>
          <w:b w:val="false"/>
          <w:i w:val="false"/>
          <w:color w:val="000000"/>
          <w:sz w:val="20"/>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bookmarkEnd w:id="855"/>
    <w:p>
      <w:pPr>
        <w:spacing w:after="0"/>
        <w:ind w:left="0"/>
        <w:jc w:val="left"/>
      </w:pPr>
      <w:r>
        <w:rPr>
          <w:rFonts w:ascii="Consolas"/>
          <w:b w:val="false"/>
          <w:i w:val="false"/>
          <w:color w:val="000000"/>
          <w:sz w:val="20"/>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p>
    <w:p>
      <w:pPr>
        <w:spacing w:after="0"/>
        <w:ind w:left="0"/>
        <w:jc w:val="left"/>
      </w:pPr>
      <w:r>
        <w:rPr>
          <w:rFonts w:ascii="Consolas"/>
          <w:b w:val="false"/>
          <w:i w:val="false"/>
          <w:color w:val="000000"/>
          <w:sz w:val="20"/>
        </w:rPr>
        <w:t>
      2) фотографирование места происшествия и поврежденных объектов, составление планов, эскизов, схем;</w:t>
      </w:r>
    </w:p>
    <w:p>
      <w:pPr>
        <w:spacing w:after="0"/>
        <w:ind w:left="0"/>
        <w:jc w:val="left"/>
      </w:pPr>
      <w:r>
        <w:rPr>
          <w:rFonts w:ascii="Consolas"/>
          <w:b w:val="false"/>
          <w:i w:val="false"/>
          <w:color w:val="000000"/>
          <w:sz w:val="20"/>
        </w:rPr>
        <w:t>
      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pPr>
        <w:spacing w:after="0"/>
        <w:ind w:left="0"/>
        <w:jc w:val="left"/>
      </w:pPr>
      <w:r>
        <w:rPr>
          <w:rFonts w:ascii="Consolas"/>
          <w:b w:val="false"/>
          <w:i w:val="false"/>
          <w:color w:val="000000"/>
          <w:sz w:val="20"/>
        </w:rPr>
        <w:t>
      4) предоставление:</w:t>
      </w:r>
    </w:p>
    <w:p>
      <w:pPr>
        <w:spacing w:after="0"/>
        <w:ind w:left="0"/>
        <w:jc w:val="left"/>
      </w:pPr>
      <w:r>
        <w:rPr>
          <w:rFonts w:ascii="Consolas"/>
          <w:b w:val="false"/>
          <w:i w:val="false"/>
          <w:color w:val="000000"/>
          <w:sz w:val="20"/>
        </w:rPr>
        <w:t>
      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
    <w:p>
      <w:pPr>
        <w:spacing w:after="0"/>
        <w:ind w:left="0"/>
        <w:jc w:val="left"/>
      </w:pPr>
      <w:r>
        <w:rPr>
          <w:rFonts w:ascii="Consolas"/>
          <w:b w:val="false"/>
          <w:i w:val="false"/>
          <w:color w:val="000000"/>
          <w:sz w:val="20"/>
        </w:rPr>
        <w:t xml:space="preserve">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 </w:t>
      </w:r>
    </w:p>
    <w:p>
      <w:pPr>
        <w:spacing w:after="0"/>
        <w:ind w:left="0"/>
        <w:jc w:val="left"/>
      </w:pPr>
      <w:r>
        <w:rPr>
          <w:rFonts w:ascii="Consolas"/>
          <w:b w:val="false"/>
          <w:i w:val="false"/>
          <w:color w:val="000000"/>
          <w:sz w:val="20"/>
        </w:rPr>
        <w:t xml:space="preserve">
      результатов лабораторных исследований и экспериментов; </w:t>
      </w:r>
    </w:p>
    <w:p>
      <w:pPr>
        <w:spacing w:after="0"/>
        <w:ind w:left="0"/>
        <w:jc w:val="left"/>
      </w:pPr>
      <w:r>
        <w:rPr>
          <w:rFonts w:ascii="Consolas"/>
          <w:b w:val="false"/>
          <w:i w:val="false"/>
          <w:color w:val="000000"/>
          <w:sz w:val="20"/>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pPr>
        <w:spacing w:after="0"/>
        <w:ind w:left="0"/>
        <w:jc w:val="left"/>
      </w:pPr>
      <w:r>
        <w:rPr>
          <w:rFonts w:ascii="Consolas"/>
          <w:b w:val="false"/>
          <w:i w:val="false"/>
          <w:color w:val="000000"/>
          <w:sz w:val="20"/>
        </w:rPr>
        <w:t xml:space="preserve">
      копий документов, подтверждающих выдачу пострадавшему специальной одежды и других средств индивидуальной защиты; </w:t>
      </w:r>
    </w:p>
    <w:p>
      <w:pPr>
        <w:spacing w:after="0"/>
        <w:ind w:left="0"/>
        <w:jc w:val="left"/>
      </w:pPr>
      <w:r>
        <w:rPr>
          <w:rFonts w:ascii="Consolas"/>
          <w:b w:val="false"/>
          <w:i w:val="false"/>
          <w:color w:val="000000"/>
          <w:sz w:val="20"/>
        </w:rPr>
        <w:t xml:space="preserve">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 </w:t>
      </w:r>
    </w:p>
    <w:p>
      <w:pPr>
        <w:spacing w:after="0"/>
        <w:ind w:left="0"/>
        <w:jc w:val="left"/>
      </w:pPr>
      <w:r>
        <w:rPr>
          <w:rFonts w:ascii="Consolas"/>
          <w:b w:val="false"/>
          <w:i w:val="false"/>
          <w:color w:val="000000"/>
          <w:sz w:val="20"/>
        </w:rPr>
        <w:t>
      других документов, имеющих отношение к рассмотрению дела, по усмотрению комиссии.</w:t>
      </w:r>
    </w:p>
    <w:bookmarkStart w:name="z188" w:id="856"/>
    <w:p>
      <w:pPr>
        <w:spacing w:after="0"/>
        <w:ind w:left="0"/>
        <w:jc w:val="left"/>
      </w:pPr>
      <w:r>
        <w:rPr>
          <w:rFonts w:ascii="Consolas"/>
          <w:b/>
          <w:i w:val="false"/>
          <w:color w:val="000000"/>
        </w:rPr>
        <w:t xml:space="preserve"> Статья 188. Порядок образования и состав комиссии по расследованию несчастных случаев, связанных с трудовой деятельностью</w:t>
      </w:r>
    </w:p>
    <w:bookmarkEnd w:id="856"/>
    <w:bookmarkStart w:name="z879" w:id="857"/>
    <w:p>
      <w:pPr>
        <w:spacing w:after="0"/>
        <w:ind w:left="0"/>
        <w:jc w:val="left"/>
      </w:pPr>
      <w:r>
        <w:rPr>
          <w:rFonts w:ascii="Consolas"/>
          <w:b w:val="false"/>
          <w:i w:val="false"/>
          <w:color w:val="000000"/>
          <w:sz w:val="20"/>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bookmarkEnd w:id="857"/>
    <w:p>
      <w:pPr>
        <w:spacing w:after="0"/>
        <w:ind w:left="0"/>
        <w:jc w:val="left"/>
      </w:pPr>
      <w:r>
        <w:rPr>
          <w:rFonts w:ascii="Consolas"/>
          <w:b w:val="false"/>
          <w:i w:val="false"/>
          <w:color w:val="000000"/>
          <w:sz w:val="20"/>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pPr>
        <w:spacing w:after="0"/>
        <w:ind w:left="0"/>
        <w:jc w:val="left"/>
      </w:pPr>
      <w:r>
        <w:rPr>
          <w:rFonts w:ascii="Consolas"/>
          <w:b w:val="false"/>
          <w:i w:val="false"/>
          <w:color w:val="000000"/>
          <w:sz w:val="20"/>
        </w:rPr>
        <w:t xml:space="preserve">
      2) члены – руководитель службы безопасности и охраны труда организации и представитель работников. </w:t>
      </w:r>
    </w:p>
    <w:bookmarkStart w:name="z880" w:id="858"/>
    <w:p>
      <w:pPr>
        <w:spacing w:after="0"/>
        <w:ind w:left="0"/>
        <w:jc w:val="left"/>
      </w:pPr>
      <w:r>
        <w:rPr>
          <w:rFonts w:ascii="Consolas"/>
          <w:b w:val="false"/>
          <w:i w:val="false"/>
          <w:color w:val="000000"/>
          <w:sz w:val="20"/>
        </w:rPr>
        <w:t xml:space="preserve">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 </w:t>
      </w:r>
    </w:p>
    <w:bookmarkEnd w:id="858"/>
    <w:bookmarkStart w:name="z881" w:id="859"/>
    <w:p>
      <w:pPr>
        <w:spacing w:after="0"/>
        <w:ind w:left="0"/>
        <w:jc w:val="left"/>
      </w:pPr>
      <w:r>
        <w:rPr>
          <w:rFonts w:ascii="Consolas"/>
          <w:b w:val="false"/>
          <w:i w:val="false"/>
          <w:color w:val="000000"/>
          <w:sz w:val="20"/>
        </w:rPr>
        <w:t xml:space="preserve">
      3. Специальному расследованию подлежат: </w:t>
      </w:r>
    </w:p>
    <w:bookmarkEnd w:id="859"/>
    <w:p>
      <w:pPr>
        <w:spacing w:after="0"/>
        <w:ind w:left="0"/>
        <w:jc w:val="left"/>
      </w:pPr>
      <w:r>
        <w:rPr>
          <w:rFonts w:ascii="Consolas"/>
          <w:b w:val="false"/>
          <w:i w:val="false"/>
          <w:color w:val="000000"/>
          <w:sz w:val="20"/>
        </w:rPr>
        <w:t xml:space="preserve">
      1) несчастные случаи, связанные с трудовой деятельностью, с тяжелым или со смертельным исходом; </w:t>
      </w:r>
    </w:p>
    <w:p>
      <w:pPr>
        <w:spacing w:after="0"/>
        <w:ind w:left="0"/>
        <w:jc w:val="left"/>
      </w:pPr>
      <w:r>
        <w:rPr>
          <w:rFonts w:ascii="Consolas"/>
          <w:b w:val="false"/>
          <w:i w:val="false"/>
          <w:color w:val="000000"/>
          <w:sz w:val="20"/>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pPr>
        <w:spacing w:after="0"/>
        <w:ind w:left="0"/>
        <w:jc w:val="left"/>
      </w:pPr>
      <w:r>
        <w:rPr>
          <w:rFonts w:ascii="Consolas"/>
          <w:b w:val="false"/>
          <w:i w:val="false"/>
          <w:color w:val="000000"/>
          <w:sz w:val="20"/>
        </w:rPr>
        <w:t xml:space="preserve">
      3) групповые случаи острого отравления. </w:t>
      </w:r>
    </w:p>
    <w:bookmarkStart w:name="z882" w:id="860"/>
    <w:p>
      <w:pPr>
        <w:spacing w:after="0"/>
        <w:ind w:left="0"/>
        <w:jc w:val="left"/>
      </w:pPr>
      <w:r>
        <w:rPr>
          <w:rFonts w:ascii="Consolas"/>
          <w:b w:val="false"/>
          <w:i w:val="false"/>
          <w:color w:val="000000"/>
          <w:sz w:val="20"/>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bookmarkEnd w:id="860"/>
    <w:p>
      <w:pPr>
        <w:spacing w:after="0"/>
        <w:ind w:left="0"/>
        <w:jc w:val="left"/>
      </w:pPr>
      <w:r>
        <w:rPr>
          <w:rFonts w:ascii="Consolas"/>
          <w:b w:val="false"/>
          <w:i w:val="false"/>
          <w:color w:val="000000"/>
          <w:sz w:val="20"/>
        </w:rPr>
        <w:t xml:space="preserve">
      1) председатель – государственный инспектор труда; </w:t>
      </w:r>
    </w:p>
    <w:p>
      <w:pPr>
        <w:spacing w:after="0"/>
        <w:ind w:left="0"/>
        <w:jc w:val="left"/>
      </w:pPr>
      <w:r>
        <w:rPr>
          <w:rFonts w:ascii="Consolas"/>
          <w:b w:val="false"/>
          <w:i w:val="false"/>
          <w:color w:val="000000"/>
          <w:sz w:val="20"/>
        </w:rPr>
        <w:t xml:space="preserve">
      2) члены – работодатель и представитель работников. </w:t>
      </w:r>
    </w:p>
    <w:p>
      <w:pPr>
        <w:spacing w:after="0"/>
        <w:ind w:left="0"/>
        <w:jc w:val="left"/>
      </w:pPr>
      <w:r>
        <w:rPr>
          <w:rFonts w:ascii="Consolas"/>
          <w:b w:val="false"/>
          <w:i w:val="false"/>
          <w:color w:val="000000"/>
          <w:sz w:val="20"/>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pPr>
        <w:spacing w:after="0"/>
        <w:ind w:left="0"/>
        <w:jc w:val="left"/>
      </w:pPr>
      <w:r>
        <w:rPr>
          <w:rFonts w:ascii="Consolas"/>
          <w:b w:val="false"/>
          <w:i w:val="false"/>
          <w:color w:val="000000"/>
          <w:sz w:val="20"/>
        </w:rPr>
        <w:t xml:space="preserve">
      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p>
    <w:bookmarkStart w:name="z883" w:id="861"/>
    <w:p>
      <w:pPr>
        <w:spacing w:after="0"/>
        <w:ind w:left="0"/>
        <w:jc w:val="left"/>
      </w:pPr>
      <w:r>
        <w:rPr>
          <w:rFonts w:ascii="Consolas"/>
          <w:b w:val="false"/>
          <w:i w:val="false"/>
          <w:color w:val="000000"/>
          <w:sz w:val="20"/>
        </w:rPr>
        <w:t xml:space="preserve">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 </w:t>
      </w:r>
    </w:p>
    <w:bookmarkEnd w:id="861"/>
    <w:bookmarkStart w:name="z884" w:id="862"/>
    <w:p>
      <w:pPr>
        <w:spacing w:after="0"/>
        <w:ind w:left="0"/>
        <w:jc w:val="left"/>
      </w:pPr>
      <w:r>
        <w:rPr>
          <w:rFonts w:ascii="Consolas"/>
          <w:b w:val="false"/>
          <w:i w:val="false"/>
          <w:color w:val="000000"/>
          <w:sz w:val="20"/>
        </w:rPr>
        <w:t xml:space="preserve">
      6. В состав комиссии также включаются: </w:t>
      </w:r>
    </w:p>
    <w:bookmarkEnd w:id="862"/>
    <w:p>
      <w:pPr>
        <w:spacing w:after="0"/>
        <w:ind w:left="0"/>
        <w:jc w:val="left"/>
      </w:pPr>
      <w:r>
        <w:rPr>
          <w:rFonts w:ascii="Consolas"/>
          <w:b w:val="false"/>
          <w:i w:val="false"/>
          <w:color w:val="000000"/>
          <w:sz w:val="20"/>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pPr>
        <w:spacing w:after="0"/>
        <w:ind w:left="0"/>
        <w:jc w:val="left"/>
      </w:pPr>
      <w:r>
        <w:rPr>
          <w:rFonts w:ascii="Consolas"/>
          <w:b w:val="false"/>
          <w:i w:val="false"/>
          <w:color w:val="000000"/>
          <w:sz w:val="20"/>
        </w:rPr>
        <w:t>
      2) в случае острого отравления – представители государственного органа в сфере санитарно-эпидемиологического благополучия населения;</w:t>
      </w:r>
    </w:p>
    <w:p>
      <w:pPr>
        <w:spacing w:after="0"/>
        <w:ind w:left="0"/>
        <w:jc w:val="left"/>
      </w:pPr>
      <w:r>
        <w:rPr>
          <w:rFonts w:ascii="Consolas"/>
          <w:b w:val="false"/>
          <w:i w:val="false"/>
          <w:color w:val="000000"/>
          <w:sz w:val="20"/>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bookmarkStart w:name="z885" w:id="863"/>
    <w:p>
      <w:pPr>
        <w:spacing w:after="0"/>
        <w:ind w:left="0"/>
        <w:jc w:val="left"/>
      </w:pPr>
      <w:r>
        <w:rPr>
          <w:rFonts w:ascii="Consolas"/>
          <w:b w:val="false"/>
          <w:i w:val="false"/>
          <w:color w:val="000000"/>
          <w:sz w:val="20"/>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p>
    <w:bookmarkEnd w:id="863"/>
    <w:bookmarkStart w:name="z886" w:id="864"/>
    <w:p>
      <w:pPr>
        <w:spacing w:after="0"/>
        <w:ind w:left="0"/>
        <w:jc w:val="left"/>
      </w:pPr>
      <w:r>
        <w:rPr>
          <w:rFonts w:ascii="Consolas"/>
          <w:b w:val="false"/>
          <w:i w:val="false"/>
          <w:color w:val="000000"/>
          <w:sz w:val="20"/>
        </w:rPr>
        <w:t xml:space="preserve">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p>
    <w:bookmarkEnd w:id="864"/>
    <w:bookmarkStart w:name="z887" w:id="865"/>
    <w:p>
      <w:pPr>
        <w:spacing w:after="0"/>
        <w:ind w:left="0"/>
        <w:jc w:val="left"/>
      </w:pPr>
      <w:r>
        <w:rPr>
          <w:rFonts w:ascii="Consolas"/>
          <w:b w:val="false"/>
          <w:i w:val="false"/>
          <w:color w:val="000000"/>
          <w:sz w:val="20"/>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bookmarkEnd w:id="865"/>
    <w:bookmarkStart w:name="z189" w:id="866"/>
    <w:p>
      <w:pPr>
        <w:spacing w:after="0"/>
        <w:ind w:left="0"/>
        <w:jc w:val="left"/>
      </w:pPr>
      <w:r>
        <w:rPr>
          <w:rFonts w:ascii="Consolas"/>
          <w:b/>
          <w:i w:val="false"/>
          <w:color w:val="000000"/>
        </w:rPr>
        <w:t xml:space="preserve"> Статья 189. Порядок расследования несчастных случаев, связанных с трудовой деятельностью</w:t>
      </w:r>
    </w:p>
    <w:bookmarkEnd w:id="866"/>
    <w:bookmarkStart w:name="z888" w:id="867"/>
    <w:p>
      <w:pPr>
        <w:spacing w:after="0"/>
        <w:ind w:left="0"/>
        <w:jc w:val="left"/>
      </w:pPr>
      <w:r>
        <w:rPr>
          <w:rFonts w:ascii="Consolas"/>
          <w:b w:val="false"/>
          <w:i w:val="false"/>
          <w:color w:val="000000"/>
          <w:sz w:val="20"/>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bookmarkEnd w:id="867"/>
    <w:p>
      <w:pPr>
        <w:spacing w:after="0"/>
        <w:ind w:left="0"/>
        <w:jc w:val="left"/>
      </w:pPr>
      <w:r>
        <w:rPr>
          <w:rFonts w:ascii="Consolas"/>
          <w:b w:val="false"/>
          <w:i w:val="false"/>
          <w:color w:val="000000"/>
          <w:sz w:val="20"/>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bookmarkStart w:name="z889" w:id="868"/>
    <w:p>
      <w:pPr>
        <w:spacing w:after="0"/>
        <w:ind w:left="0"/>
        <w:jc w:val="left"/>
      </w:pPr>
      <w:r>
        <w:rPr>
          <w:rFonts w:ascii="Consolas"/>
          <w:b w:val="false"/>
          <w:i w:val="false"/>
          <w:color w:val="000000"/>
          <w:sz w:val="20"/>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bookmarkEnd w:id="868"/>
    <w:bookmarkStart w:name="z890" w:id="869"/>
    <w:p>
      <w:pPr>
        <w:spacing w:after="0"/>
        <w:ind w:left="0"/>
        <w:jc w:val="left"/>
      </w:pPr>
      <w:r>
        <w:rPr>
          <w:rFonts w:ascii="Consolas"/>
          <w:b w:val="false"/>
          <w:i w:val="false"/>
          <w:color w:val="000000"/>
          <w:sz w:val="20"/>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bookmarkEnd w:id="869"/>
    <w:bookmarkStart w:name="z891" w:id="870"/>
    <w:p>
      <w:pPr>
        <w:spacing w:after="0"/>
        <w:ind w:left="0"/>
        <w:jc w:val="left"/>
      </w:pPr>
      <w:r>
        <w:rPr>
          <w:rFonts w:ascii="Consolas"/>
          <w:b w:val="false"/>
          <w:i w:val="false"/>
          <w:color w:val="000000"/>
          <w:sz w:val="20"/>
        </w:rPr>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bookmarkEnd w:id="870"/>
    <w:bookmarkStart w:name="z892" w:id="871"/>
    <w:p>
      <w:pPr>
        <w:spacing w:after="0"/>
        <w:ind w:left="0"/>
        <w:jc w:val="left"/>
      </w:pPr>
      <w:r>
        <w:rPr>
          <w:rFonts w:ascii="Consolas"/>
          <w:b w:val="false"/>
          <w:i w:val="false"/>
          <w:color w:val="000000"/>
          <w:sz w:val="20"/>
        </w:rPr>
        <w:t>
      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bookmarkEnd w:id="871"/>
    <w:bookmarkStart w:name="z893" w:id="872"/>
    <w:p>
      <w:pPr>
        <w:spacing w:after="0"/>
        <w:ind w:left="0"/>
        <w:jc w:val="left"/>
      </w:pPr>
      <w:r>
        <w:rPr>
          <w:rFonts w:ascii="Consolas"/>
          <w:b w:val="false"/>
          <w:i w:val="false"/>
          <w:color w:val="000000"/>
          <w:sz w:val="20"/>
        </w:rPr>
        <w:t>
      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
    <w:bookmarkEnd w:id="872"/>
    <w:bookmarkStart w:name="z894" w:id="873"/>
    <w:p>
      <w:pPr>
        <w:spacing w:after="0"/>
        <w:ind w:left="0"/>
        <w:jc w:val="left"/>
      </w:pPr>
      <w:r>
        <w:rPr>
          <w:rFonts w:ascii="Consolas"/>
          <w:b w:val="false"/>
          <w:i w:val="false"/>
          <w:color w:val="000000"/>
          <w:sz w:val="20"/>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bookmarkEnd w:id="873"/>
    <w:bookmarkStart w:name="z895" w:id="874"/>
    <w:p>
      <w:pPr>
        <w:spacing w:after="0"/>
        <w:ind w:left="0"/>
        <w:jc w:val="left"/>
      </w:pPr>
      <w:r>
        <w:rPr>
          <w:rFonts w:ascii="Consolas"/>
          <w:b w:val="false"/>
          <w:i w:val="false"/>
          <w:color w:val="000000"/>
          <w:sz w:val="20"/>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bookmarkEnd w:id="874"/>
    <w:bookmarkStart w:name="z896" w:id="875"/>
    <w:p>
      <w:pPr>
        <w:spacing w:after="0"/>
        <w:ind w:left="0"/>
        <w:jc w:val="left"/>
      </w:pPr>
      <w:r>
        <w:rPr>
          <w:rFonts w:ascii="Consolas"/>
          <w:b w:val="false"/>
          <w:i w:val="false"/>
          <w:color w:val="000000"/>
          <w:sz w:val="20"/>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bookmarkEnd w:id="875"/>
    <w:bookmarkStart w:name="z897" w:id="876"/>
    <w:p>
      <w:pPr>
        <w:spacing w:after="0"/>
        <w:ind w:left="0"/>
        <w:jc w:val="left"/>
      </w:pPr>
      <w:r>
        <w:rPr>
          <w:rFonts w:ascii="Consolas"/>
          <w:b w:val="false"/>
          <w:i w:val="false"/>
          <w:color w:val="000000"/>
          <w:sz w:val="20"/>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bookmarkEnd w:id="876"/>
    <w:bookmarkStart w:name="z190" w:id="877"/>
    <w:p>
      <w:pPr>
        <w:spacing w:after="0"/>
        <w:ind w:left="0"/>
        <w:jc w:val="left"/>
      </w:pPr>
      <w:r>
        <w:rPr>
          <w:rFonts w:ascii="Consolas"/>
          <w:b/>
          <w:i w:val="false"/>
          <w:color w:val="000000"/>
        </w:rPr>
        <w:t xml:space="preserve"> Статья 190. Порядок оформления материалов расследования несчастных случаев, связанных с трудовой деятельностью, и их учет</w:t>
      </w:r>
    </w:p>
    <w:bookmarkEnd w:id="877"/>
    <w:bookmarkStart w:name="z898" w:id="878"/>
    <w:p>
      <w:pPr>
        <w:spacing w:after="0"/>
        <w:ind w:left="0"/>
        <w:jc w:val="left"/>
      </w:pPr>
      <w:r>
        <w:rPr>
          <w:rFonts w:ascii="Consolas"/>
          <w:b w:val="false"/>
          <w:i w:val="false"/>
          <w:color w:val="000000"/>
          <w:sz w:val="20"/>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bookmarkEnd w:id="878"/>
    <w:p>
      <w:pPr>
        <w:spacing w:after="0"/>
        <w:ind w:left="0"/>
        <w:jc w:val="left"/>
      </w:pPr>
      <w:r>
        <w:rPr>
          <w:rFonts w:ascii="Consolas"/>
          <w:b w:val="false"/>
          <w:i w:val="false"/>
          <w:color w:val="000000"/>
          <w:sz w:val="20"/>
        </w:rPr>
        <w:t xml:space="preserve">
      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 </w:t>
      </w:r>
    </w:p>
    <w:p>
      <w:pPr>
        <w:spacing w:after="0"/>
        <w:ind w:left="0"/>
        <w:jc w:val="left"/>
      </w:pPr>
      <w:r>
        <w:rPr>
          <w:rFonts w:ascii="Consolas"/>
          <w:b w:val="false"/>
          <w:i w:val="false"/>
          <w:color w:val="000000"/>
          <w:sz w:val="20"/>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bookmarkStart w:name="z899" w:id="879"/>
    <w:p>
      <w:pPr>
        <w:spacing w:after="0"/>
        <w:ind w:left="0"/>
        <w:jc w:val="left"/>
      </w:pPr>
      <w:r>
        <w:rPr>
          <w:rFonts w:ascii="Consolas"/>
          <w:b w:val="false"/>
          <w:i w:val="false"/>
          <w:color w:val="000000"/>
          <w:sz w:val="20"/>
        </w:rPr>
        <w:t xml:space="preserve">
      2. Акт должен быть оформлен в соответствии с материалами расследования. </w:t>
      </w:r>
    </w:p>
    <w:bookmarkEnd w:id="879"/>
    <w:p>
      <w:pPr>
        <w:spacing w:after="0"/>
        <w:ind w:left="0"/>
        <w:jc w:val="left"/>
      </w:pPr>
      <w:r>
        <w:rPr>
          <w:rFonts w:ascii="Consolas"/>
          <w:b w:val="false"/>
          <w:i w:val="false"/>
          <w:color w:val="000000"/>
          <w:sz w:val="20"/>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pPr>
        <w:spacing w:after="0"/>
        <w:ind w:left="0"/>
        <w:jc w:val="left"/>
      </w:pPr>
      <w:r>
        <w:rPr>
          <w:rFonts w:ascii="Consolas"/>
          <w:b w:val="false"/>
          <w:i w:val="false"/>
          <w:color w:val="000000"/>
          <w:sz w:val="20"/>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Start w:name="z900" w:id="880"/>
    <w:p>
      <w:pPr>
        <w:spacing w:after="0"/>
        <w:ind w:left="0"/>
        <w:jc w:val="left"/>
      </w:pPr>
      <w:r>
        <w:rPr>
          <w:rFonts w:ascii="Consolas"/>
          <w:b w:val="false"/>
          <w:i w:val="false"/>
          <w:color w:val="000000"/>
          <w:sz w:val="20"/>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bookmarkEnd w:id="880"/>
    <w:bookmarkStart w:name="z901" w:id="881"/>
    <w:p>
      <w:pPr>
        <w:spacing w:after="0"/>
        <w:ind w:left="0"/>
        <w:jc w:val="left"/>
      </w:pPr>
      <w:r>
        <w:rPr>
          <w:rFonts w:ascii="Consolas"/>
          <w:b w:val="false"/>
          <w:i w:val="false"/>
          <w:color w:val="000000"/>
          <w:sz w:val="20"/>
        </w:rPr>
        <w:t>
      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bookmarkEnd w:id="881"/>
    <w:p>
      <w:pPr>
        <w:spacing w:after="0"/>
        <w:ind w:left="0"/>
        <w:jc w:val="left"/>
      </w:pPr>
      <w:r>
        <w:rPr>
          <w:rFonts w:ascii="Consolas"/>
          <w:b w:val="false"/>
          <w:i w:val="false"/>
          <w:color w:val="000000"/>
          <w:sz w:val="20"/>
        </w:rPr>
        <w:t xml:space="preserve">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 </w:t>
      </w:r>
    </w:p>
    <w:bookmarkStart w:name="z902" w:id="882"/>
    <w:p>
      <w:pPr>
        <w:spacing w:after="0"/>
        <w:ind w:left="0"/>
        <w:jc w:val="left"/>
      </w:pPr>
      <w:r>
        <w:rPr>
          <w:rFonts w:ascii="Consolas"/>
          <w:b w:val="false"/>
          <w:i w:val="false"/>
          <w:color w:val="000000"/>
          <w:sz w:val="20"/>
        </w:rPr>
        <w:t>
      5. Материалы расследования несчастного случая, связанного с трудовой деятельностью, наряду с актом расследования должны содержать:</w:t>
      </w:r>
    </w:p>
    <w:bookmarkEnd w:id="882"/>
    <w:p>
      <w:pPr>
        <w:spacing w:after="0"/>
        <w:ind w:left="0"/>
        <w:jc w:val="left"/>
      </w:pPr>
      <w:r>
        <w:rPr>
          <w:rFonts w:ascii="Consolas"/>
          <w:b w:val="false"/>
          <w:i w:val="false"/>
          <w:color w:val="000000"/>
          <w:sz w:val="20"/>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p>
    <w:p>
      <w:pPr>
        <w:spacing w:after="0"/>
        <w:ind w:left="0"/>
        <w:jc w:val="left"/>
      </w:pPr>
      <w:r>
        <w:rPr>
          <w:rFonts w:ascii="Consolas"/>
          <w:b w:val="false"/>
          <w:i w:val="false"/>
          <w:color w:val="000000"/>
          <w:sz w:val="20"/>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pPr>
        <w:spacing w:after="0"/>
        <w:ind w:left="0"/>
        <w:jc w:val="left"/>
      </w:pPr>
      <w:r>
        <w:rPr>
          <w:rFonts w:ascii="Consolas"/>
          <w:b w:val="false"/>
          <w:i w:val="false"/>
          <w:color w:val="000000"/>
          <w:sz w:val="20"/>
        </w:rPr>
        <w:t>
      3) планы, схемы и фотоснимки места происшествия;</w:t>
      </w:r>
    </w:p>
    <w:p>
      <w:pPr>
        <w:spacing w:after="0"/>
        <w:ind w:left="0"/>
        <w:jc w:val="left"/>
      </w:pPr>
      <w:r>
        <w:rPr>
          <w:rFonts w:ascii="Consolas"/>
          <w:b w:val="false"/>
          <w:i w:val="false"/>
          <w:color w:val="000000"/>
          <w:sz w:val="20"/>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pPr>
        <w:spacing w:after="0"/>
        <w:ind w:left="0"/>
        <w:jc w:val="left"/>
      </w:pPr>
      <w:r>
        <w:rPr>
          <w:rFonts w:ascii="Consolas"/>
          <w:b w:val="false"/>
          <w:i w:val="false"/>
          <w:color w:val="000000"/>
          <w:sz w:val="20"/>
        </w:rPr>
        <w:t>
      5) медицинское заключение о характере и тяжести повреждения здоровья пострадавшего (причине смерти);</w:t>
      </w:r>
    </w:p>
    <w:p>
      <w:pPr>
        <w:spacing w:after="0"/>
        <w:ind w:left="0"/>
        <w:jc w:val="left"/>
      </w:pPr>
      <w:r>
        <w:rPr>
          <w:rFonts w:ascii="Consolas"/>
          <w:b w:val="false"/>
          <w:i w:val="false"/>
          <w:color w:val="000000"/>
          <w:sz w:val="20"/>
        </w:rPr>
        <w:t xml:space="preserve">
      6) результаты лабораторных и других исследований, экспериментов, экспертизы, анализов и другие; </w:t>
      </w:r>
    </w:p>
    <w:p>
      <w:pPr>
        <w:spacing w:after="0"/>
        <w:ind w:left="0"/>
        <w:jc w:val="left"/>
      </w:pPr>
      <w:r>
        <w:rPr>
          <w:rFonts w:ascii="Consolas"/>
          <w:b w:val="false"/>
          <w:i w:val="false"/>
          <w:color w:val="000000"/>
          <w:sz w:val="20"/>
        </w:rPr>
        <w:t xml:space="preserve">
      7) заключение (при его наличии) главного государственного инспектора труда; </w:t>
      </w:r>
    </w:p>
    <w:p>
      <w:pPr>
        <w:spacing w:after="0"/>
        <w:ind w:left="0"/>
        <w:jc w:val="left"/>
      </w:pPr>
      <w:r>
        <w:rPr>
          <w:rFonts w:ascii="Consolas"/>
          <w:b w:val="false"/>
          <w:i w:val="false"/>
          <w:color w:val="000000"/>
          <w:sz w:val="20"/>
        </w:rPr>
        <w:t xml:space="preserve">
      8) сведения о материальном ущербе, причиненном работодателю; </w:t>
      </w:r>
    </w:p>
    <w:p>
      <w:pPr>
        <w:spacing w:after="0"/>
        <w:ind w:left="0"/>
        <w:jc w:val="left"/>
      </w:pPr>
      <w:r>
        <w:rPr>
          <w:rFonts w:ascii="Consolas"/>
          <w:b w:val="false"/>
          <w:i w:val="false"/>
          <w:color w:val="000000"/>
          <w:sz w:val="20"/>
        </w:rP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pPr>
        <w:spacing w:after="0"/>
        <w:ind w:left="0"/>
        <w:jc w:val="left"/>
      </w:pPr>
      <w:r>
        <w:rPr>
          <w:rFonts w:ascii="Consolas"/>
          <w:b w:val="false"/>
          <w:i w:val="false"/>
          <w:color w:val="000000"/>
          <w:sz w:val="20"/>
        </w:rPr>
        <w:t xml:space="preserve">
      10) перечень прилагаемых документов. </w:t>
      </w:r>
    </w:p>
    <w:bookmarkStart w:name="z903" w:id="883"/>
    <w:p>
      <w:pPr>
        <w:spacing w:after="0"/>
        <w:ind w:left="0"/>
        <w:jc w:val="left"/>
      </w:pPr>
      <w:r>
        <w:rPr>
          <w:rFonts w:ascii="Consolas"/>
          <w:b w:val="false"/>
          <w:i w:val="false"/>
          <w:color w:val="000000"/>
          <w:sz w:val="20"/>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bookmarkEnd w:id="883"/>
    <w:bookmarkStart w:name="z904" w:id="884"/>
    <w:p>
      <w:pPr>
        <w:spacing w:after="0"/>
        <w:ind w:left="0"/>
        <w:jc w:val="left"/>
      </w:pPr>
      <w:r>
        <w:rPr>
          <w:rFonts w:ascii="Consolas"/>
          <w:b w:val="false"/>
          <w:i w:val="false"/>
          <w:color w:val="000000"/>
          <w:sz w:val="20"/>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bookmarkEnd w:id="884"/>
    <w:bookmarkStart w:name="z905" w:id="885"/>
    <w:p>
      <w:pPr>
        <w:spacing w:after="0"/>
        <w:ind w:left="0"/>
        <w:jc w:val="left"/>
      </w:pPr>
      <w:r>
        <w:rPr>
          <w:rFonts w:ascii="Consolas"/>
          <w:b w:val="false"/>
          <w:i w:val="false"/>
          <w:color w:val="000000"/>
          <w:sz w:val="20"/>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p>
    <w:bookmarkEnd w:id="885"/>
    <w:p>
      <w:pPr>
        <w:spacing w:after="0"/>
        <w:ind w:left="0"/>
        <w:jc w:val="left"/>
      </w:pPr>
      <w:r>
        <w:rPr>
          <w:rFonts w:ascii="Consolas"/>
          <w:b w:val="false"/>
          <w:i w:val="false"/>
          <w:color w:val="000000"/>
          <w:sz w:val="20"/>
        </w:rPr>
        <w:t>
      Акт о несчастном случае утверждается работодателем и заверяется печатью организации (при наличии).</w:t>
      </w:r>
    </w:p>
    <w:p>
      <w:pPr>
        <w:spacing w:after="0"/>
        <w:ind w:left="0"/>
        <w:jc w:val="left"/>
      </w:pPr>
      <w:r>
        <w:rPr>
          <w:rFonts w:ascii="Consolas"/>
          <w:b w:val="false"/>
          <w:i w:val="false"/>
          <w:color w:val="000000"/>
          <w:sz w:val="20"/>
        </w:rPr>
        <w:t xml:space="preserve">
      Если работодатель – физическое лицо, то акт о несчастном случае заполняется и подписывается работодателем и заверяется нотариально. </w:t>
      </w:r>
    </w:p>
    <w:bookmarkStart w:name="z906" w:id="886"/>
    <w:p>
      <w:pPr>
        <w:spacing w:after="0"/>
        <w:ind w:left="0"/>
        <w:jc w:val="left"/>
      </w:pPr>
      <w:r>
        <w:rPr>
          <w:rFonts w:ascii="Consolas"/>
          <w:b w:val="false"/>
          <w:i w:val="false"/>
          <w:color w:val="000000"/>
          <w:sz w:val="20"/>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bookmarkEnd w:id="886"/>
    <w:p>
      <w:pPr>
        <w:spacing w:after="0"/>
        <w:ind w:left="0"/>
        <w:jc w:val="left"/>
      </w:pPr>
      <w:r>
        <w:rPr>
          <w:rFonts w:ascii="Consolas"/>
          <w:b w:val="false"/>
          <w:i w:val="false"/>
          <w:color w:val="000000"/>
          <w:sz w:val="20"/>
        </w:rPr>
        <w:t xml:space="preserve">
      1) страховой организации, с которой заключен договор на страхование работника от несчастных случаев при исполнении им трудовых (служебных) обязанностей; </w:t>
      </w:r>
    </w:p>
    <w:p>
      <w:pPr>
        <w:spacing w:after="0"/>
        <w:ind w:left="0"/>
        <w:jc w:val="left"/>
      </w:pPr>
      <w:r>
        <w:rPr>
          <w:rFonts w:ascii="Consolas"/>
          <w:b w:val="false"/>
          <w:i w:val="false"/>
          <w:color w:val="000000"/>
          <w:sz w:val="20"/>
        </w:rPr>
        <w:t xml:space="preserve">
      2) в местный орган по инспекции труда на бумажном и электронном носителях; </w:t>
      </w:r>
    </w:p>
    <w:p>
      <w:pPr>
        <w:spacing w:after="0"/>
        <w:ind w:left="0"/>
        <w:jc w:val="left"/>
      </w:pPr>
      <w:r>
        <w:rPr>
          <w:rFonts w:ascii="Consolas"/>
          <w:b w:val="false"/>
          <w:i w:val="false"/>
          <w:color w:val="000000"/>
          <w:sz w:val="20"/>
        </w:rPr>
        <w:t>
      3) в государственный орган в сфере санитарно-эпидемиологического благополучия населения в случае отравления.</w:t>
      </w:r>
    </w:p>
    <w:bookmarkStart w:name="z907" w:id="887"/>
    <w:p>
      <w:pPr>
        <w:spacing w:after="0"/>
        <w:ind w:left="0"/>
        <w:jc w:val="left"/>
      </w:pPr>
      <w:r>
        <w:rPr>
          <w:rFonts w:ascii="Consolas"/>
          <w:b w:val="false"/>
          <w:i w:val="false"/>
          <w:color w:val="000000"/>
          <w:sz w:val="20"/>
        </w:rPr>
        <w:t xml:space="preserve">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 </w:t>
      </w:r>
    </w:p>
    <w:bookmarkEnd w:id="887"/>
    <w:bookmarkStart w:name="z908" w:id="888"/>
    <w:p>
      <w:pPr>
        <w:spacing w:after="0"/>
        <w:ind w:left="0"/>
        <w:jc w:val="left"/>
      </w:pPr>
      <w:r>
        <w:rPr>
          <w:rFonts w:ascii="Consolas"/>
          <w:b w:val="false"/>
          <w:i w:val="false"/>
          <w:color w:val="000000"/>
          <w:sz w:val="20"/>
        </w:rPr>
        <w:t xml:space="preserve">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 </w:t>
      </w:r>
    </w:p>
    <w:bookmarkEnd w:id="888"/>
    <w:bookmarkStart w:name="z909" w:id="889"/>
    <w:p>
      <w:pPr>
        <w:spacing w:after="0"/>
        <w:ind w:left="0"/>
        <w:jc w:val="left"/>
      </w:pPr>
      <w:r>
        <w:rPr>
          <w:rFonts w:ascii="Consolas"/>
          <w:b w:val="false"/>
          <w:i w:val="false"/>
          <w:color w:val="000000"/>
          <w:sz w:val="20"/>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bookmarkEnd w:id="889"/>
    <w:bookmarkStart w:name="z910" w:id="890"/>
    <w:p>
      <w:pPr>
        <w:spacing w:after="0"/>
        <w:ind w:left="0"/>
        <w:jc w:val="left"/>
      </w:pPr>
      <w:r>
        <w:rPr>
          <w:rFonts w:ascii="Consolas"/>
          <w:b w:val="false"/>
          <w:i w:val="false"/>
          <w:color w:val="000000"/>
          <w:sz w:val="20"/>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bookmarkEnd w:id="890"/>
    <w:bookmarkStart w:name="z911" w:id="891"/>
    <w:p>
      <w:pPr>
        <w:spacing w:after="0"/>
        <w:ind w:left="0"/>
        <w:jc w:val="left"/>
      </w:pPr>
      <w:r>
        <w:rPr>
          <w:rFonts w:ascii="Consolas"/>
          <w:b w:val="false"/>
          <w:i w:val="false"/>
          <w:color w:val="000000"/>
          <w:sz w:val="20"/>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bookmarkEnd w:id="891"/>
    <w:bookmarkStart w:name="z231" w:id="892"/>
    <w:p>
      <w:pPr>
        <w:spacing w:after="0"/>
        <w:ind w:left="0"/>
        <w:jc w:val="left"/>
      </w:pPr>
      <w:r>
        <w:rPr>
          <w:rFonts w:ascii="Consolas"/>
          <w:b/>
          <w:i w:val="false"/>
          <w:color w:val="000000"/>
        </w:rPr>
        <w:t xml:space="preserve"> РАЗДЕЛ 5. КОНТРОЛЬ ЗА СОБЛЮДЕНИЕМ ТРУДОВОГО ЗАКОНОДАТЕЛЬСТВА</w:t>
      </w:r>
      <w:r>
        <w:br/>
      </w:r>
      <w:r>
        <w:rPr>
          <w:rFonts w:ascii="Consolas"/>
          <w:b/>
          <w:i w:val="false"/>
          <w:color w:val="000000"/>
        </w:rPr>
        <w:t>РЕСПУБЛИКИ КАЗАХСТАН</w:t>
      </w:r>
      <w:r>
        <w:br/>
      </w:r>
      <w:r>
        <w:rPr>
          <w:rFonts w:ascii="Consolas"/>
          <w:b/>
          <w:i w:val="false"/>
          <w:color w:val="000000"/>
        </w:rPr>
        <w:t>Глава 21. ГОСУДАРСТВЕННЫЙ КОНТРОЛЬ ЗА СОБЛЮДЕНИЕМ ТРУДОВОГО</w:t>
      </w:r>
      <w:r>
        <w:br/>
      </w:r>
      <w:r>
        <w:rPr>
          <w:rFonts w:ascii="Consolas"/>
          <w:b/>
          <w:i w:val="false"/>
          <w:color w:val="000000"/>
        </w:rPr>
        <w:t>ЗАКОНОДАТЕЛЬСТВА РЕСПУБЛИКИ КАЗАХСТАН</w:t>
      </w:r>
    </w:p>
    <w:bookmarkEnd w:id="892"/>
    <w:bookmarkStart w:name="z191" w:id="893"/>
    <w:p>
      <w:pPr>
        <w:spacing w:after="0"/>
        <w:ind w:left="0"/>
        <w:jc w:val="left"/>
      </w:pPr>
      <w:r>
        <w:rPr>
          <w:rFonts w:ascii="Consolas"/>
          <w:b/>
          <w:i w:val="false"/>
          <w:color w:val="000000"/>
        </w:rPr>
        <w:t xml:space="preserve"> Статья 191. Осуществление государственного контроля за соблюдением трудового законодательства Республики Казахстан</w:t>
      </w:r>
    </w:p>
    <w:bookmarkEnd w:id="893"/>
    <w:bookmarkStart w:name="z912" w:id="894"/>
    <w:p>
      <w:pPr>
        <w:spacing w:after="0"/>
        <w:ind w:left="0"/>
        <w:jc w:val="left"/>
      </w:pPr>
      <w:r>
        <w:rPr>
          <w:rFonts w:ascii="Consolas"/>
          <w:b w:val="false"/>
          <w:i w:val="false"/>
          <w:color w:val="000000"/>
          <w:sz w:val="20"/>
        </w:rPr>
        <w:t>
      1. Государственный контроль за соблюдением трудового законодательства Республики Казахстан осуществляют государственные инспекторы труда.</w:t>
      </w:r>
    </w:p>
    <w:bookmarkEnd w:id="894"/>
    <w:bookmarkStart w:name="z913" w:id="895"/>
    <w:p>
      <w:pPr>
        <w:spacing w:after="0"/>
        <w:ind w:left="0"/>
        <w:jc w:val="left"/>
      </w:pPr>
      <w:r>
        <w:rPr>
          <w:rFonts w:ascii="Consolas"/>
          <w:b w:val="false"/>
          <w:i w:val="false"/>
          <w:color w:val="000000"/>
          <w:sz w:val="20"/>
        </w:rPr>
        <w:t>
      2. К государственным инспекторам труда относятся:</w:t>
      </w:r>
    </w:p>
    <w:bookmarkEnd w:id="895"/>
    <w:p>
      <w:pPr>
        <w:spacing w:after="0"/>
        <w:ind w:left="0"/>
        <w:jc w:val="left"/>
      </w:pPr>
      <w:r>
        <w:rPr>
          <w:rFonts w:ascii="Consolas"/>
          <w:b w:val="false"/>
          <w:i w:val="false"/>
          <w:color w:val="000000"/>
          <w:sz w:val="20"/>
        </w:rPr>
        <w:t>
      1) Главный государственный инспектор труда Республики Казахстан – должностное лицо уполномоченного государственного органа по труду;</w:t>
      </w:r>
    </w:p>
    <w:p>
      <w:pPr>
        <w:spacing w:after="0"/>
        <w:ind w:left="0"/>
        <w:jc w:val="left"/>
      </w:pPr>
      <w:r>
        <w:rPr>
          <w:rFonts w:ascii="Consolas"/>
          <w:b w:val="false"/>
          <w:i w:val="false"/>
          <w:color w:val="000000"/>
          <w:sz w:val="20"/>
        </w:rPr>
        <w:t>
      2) главные государственные инспекторы труда – должностные лица уполномоченного государственного органа по труду;</w:t>
      </w:r>
    </w:p>
    <w:p>
      <w:pPr>
        <w:spacing w:after="0"/>
        <w:ind w:left="0"/>
        <w:jc w:val="left"/>
      </w:pPr>
      <w:r>
        <w:rPr>
          <w:rFonts w:ascii="Consolas"/>
          <w:b w:val="false"/>
          <w:i w:val="false"/>
          <w:color w:val="000000"/>
          <w:sz w:val="20"/>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pPr>
        <w:spacing w:after="0"/>
        <w:ind w:left="0"/>
        <w:jc w:val="left"/>
      </w:pPr>
      <w:r>
        <w:rPr>
          <w:rFonts w:ascii="Consolas"/>
          <w:b w:val="false"/>
          <w:i w:val="false"/>
          <w:color w:val="000000"/>
          <w:sz w:val="20"/>
        </w:rPr>
        <w:t>
      4) государственные инспекторы труда – должностные лица местного органа по инспекции труда области, города республиканского значения, столицы.</w:t>
      </w:r>
    </w:p>
    <w:bookmarkStart w:name="z914" w:id="896"/>
    <w:p>
      <w:pPr>
        <w:spacing w:after="0"/>
        <w:ind w:left="0"/>
        <w:jc w:val="left"/>
      </w:pPr>
      <w:r>
        <w:rPr>
          <w:rFonts w:ascii="Consolas"/>
          <w:b w:val="false"/>
          <w:i w:val="false"/>
          <w:color w:val="000000"/>
          <w:sz w:val="20"/>
        </w:rPr>
        <w:t xml:space="preserve">
      3. Государственные инспекторы труда при исполнении служебных обязанностей охраняются законом и руководствуются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и иными нормативными правовыми актами Республики Казахстан.</w:t>
      </w:r>
    </w:p>
    <w:bookmarkEnd w:id="896"/>
    <w:bookmarkStart w:name="z915" w:id="897"/>
    <w:p>
      <w:pPr>
        <w:spacing w:after="0"/>
        <w:ind w:left="0"/>
        <w:jc w:val="left"/>
      </w:pPr>
      <w:r>
        <w:rPr>
          <w:rFonts w:ascii="Consolas"/>
          <w:b w:val="false"/>
          <w:i w:val="false"/>
          <w:color w:val="000000"/>
          <w:sz w:val="20"/>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bookmarkEnd w:id="897"/>
    <w:bookmarkStart w:name="z916" w:id="898"/>
    <w:p>
      <w:pPr>
        <w:spacing w:after="0"/>
        <w:ind w:left="0"/>
        <w:jc w:val="left"/>
      </w:pPr>
      <w:r>
        <w:rPr>
          <w:rFonts w:ascii="Consolas"/>
          <w:b w:val="false"/>
          <w:i w:val="false"/>
          <w:color w:val="000000"/>
          <w:sz w:val="20"/>
        </w:rPr>
        <w:t>
      5. Государственный контроль за соблюдением трудового законодательства Республики Казахстан осуществляется в форме проверки и иных формах контроля.</w:t>
      </w:r>
    </w:p>
    <w:bookmarkEnd w:id="898"/>
    <w:bookmarkStart w:name="z917" w:id="899"/>
    <w:p>
      <w:pPr>
        <w:spacing w:after="0"/>
        <w:ind w:left="0"/>
        <w:jc w:val="left"/>
      </w:pPr>
      <w:r>
        <w:rPr>
          <w:rFonts w:ascii="Consolas"/>
          <w:b w:val="false"/>
          <w:i w:val="false"/>
          <w:color w:val="000000"/>
          <w:sz w:val="20"/>
        </w:rPr>
        <w:t xml:space="preserve">
      6. Проверка осуществляется в соответствии с </w:t>
      </w:r>
      <w:r>
        <w:rPr>
          <w:rFonts w:ascii="Consolas"/>
          <w:b w:val="false"/>
          <w:i w:val="false"/>
          <w:color w:val="000000"/>
          <w:sz w:val="20"/>
        </w:rPr>
        <w:t>Предпринимательским кодексом</w:t>
      </w:r>
      <w:r>
        <w:rPr>
          <w:rFonts w:ascii="Consolas"/>
          <w:b w:val="false"/>
          <w:i w:val="false"/>
          <w:color w:val="000000"/>
          <w:sz w:val="20"/>
        </w:rPr>
        <w:t xml:space="preserve"> Республики Казахстан, если иное не предусмотрено международными договорами, ратифицированными Республикой Казахстан.</w:t>
      </w:r>
    </w:p>
    <w:bookmarkEnd w:id="899"/>
    <w:p>
      <w:pPr>
        <w:spacing w:after="0"/>
        <w:ind w:left="0"/>
        <w:jc w:val="left"/>
      </w:pPr>
      <w:r>
        <w:rPr>
          <w:rFonts w:ascii="Consolas"/>
          <w:b w:val="false"/>
          <w:i w:val="false"/>
          <w:color w:val="000000"/>
          <w:sz w:val="20"/>
        </w:rPr>
        <w:t>
      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законодательством Республики Казахстан о государственной правовой статистике и специальных учетах.</w:t>
      </w:r>
    </w:p>
    <w:bookmarkStart w:name="z192" w:id="900"/>
    <w:p>
      <w:pPr>
        <w:spacing w:after="0"/>
        <w:ind w:left="0"/>
        <w:jc w:val="left"/>
      </w:pPr>
      <w:r>
        <w:rPr>
          <w:rFonts w:ascii="Consolas"/>
          <w:b/>
          <w:i w:val="false"/>
          <w:color w:val="000000"/>
        </w:rPr>
        <w:t xml:space="preserve"> Статья 192. Принципы деятельности и основные задачи государственной инспекции труда</w:t>
      </w:r>
    </w:p>
    <w:bookmarkEnd w:id="900"/>
    <w:p>
      <w:pPr>
        <w:spacing w:after="0"/>
        <w:ind w:left="0"/>
        <w:jc w:val="left"/>
      </w:pPr>
      <w:r>
        <w:rPr>
          <w:rFonts w:ascii="Consolas"/>
          <w:b w:val="false"/>
          <w:i w:val="false"/>
          <w:color w:val="000000"/>
          <w:sz w:val="20"/>
        </w:rPr>
        <w:t xml:space="preserve">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 </w:t>
      </w:r>
    </w:p>
    <w:p>
      <w:pPr>
        <w:spacing w:after="0"/>
        <w:ind w:left="0"/>
        <w:jc w:val="left"/>
      </w:pPr>
      <w:r>
        <w:rPr>
          <w:rFonts w:ascii="Consolas"/>
          <w:b w:val="false"/>
          <w:i w:val="false"/>
          <w:color w:val="000000"/>
          <w:sz w:val="20"/>
        </w:rPr>
        <w:t>
      Основными задачами государственной инспекции труда являются:</w:t>
      </w:r>
    </w:p>
    <w:p>
      <w:pPr>
        <w:spacing w:after="0"/>
        <w:ind w:left="0"/>
        <w:jc w:val="left"/>
      </w:pPr>
      <w:r>
        <w:rPr>
          <w:rFonts w:ascii="Consolas"/>
          <w:b w:val="false"/>
          <w:i w:val="false"/>
          <w:color w:val="000000"/>
          <w:sz w:val="20"/>
        </w:rPr>
        <w:t>
      1) обеспечение государственного контроля за соблюдением трудового законодательства Республики Казахстан;</w:t>
      </w:r>
    </w:p>
    <w:p>
      <w:pPr>
        <w:spacing w:after="0"/>
        <w:ind w:left="0"/>
        <w:jc w:val="left"/>
      </w:pPr>
      <w:r>
        <w:rPr>
          <w:rFonts w:ascii="Consolas"/>
          <w:b w:val="false"/>
          <w:i w:val="false"/>
          <w:color w:val="000000"/>
          <w:sz w:val="20"/>
        </w:rPr>
        <w:t>
      2) обеспечение соблюдения и защиты прав и свобод работников, включая право на безопасные условия труда;</w:t>
      </w:r>
    </w:p>
    <w:p>
      <w:pPr>
        <w:spacing w:after="0"/>
        <w:ind w:left="0"/>
        <w:jc w:val="left"/>
      </w:pPr>
      <w:r>
        <w:rPr>
          <w:rFonts w:ascii="Consolas"/>
          <w:b w:val="false"/>
          <w:i w:val="false"/>
          <w:color w:val="000000"/>
          <w:sz w:val="20"/>
        </w:rPr>
        <w:t>
      3) рассмотрение обращений, заявлений и жалоб работников и работодателей по вопросам трудового законодательства Республики Казахстан.</w:t>
      </w:r>
    </w:p>
    <w:bookmarkStart w:name="z193" w:id="901"/>
    <w:p>
      <w:pPr>
        <w:spacing w:after="0"/>
        <w:ind w:left="0"/>
        <w:jc w:val="left"/>
      </w:pPr>
      <w:r>
        <w:rPr>
          <w:rFonts w:ascii="Consolas"/>
          <w:b/>
          <w:i w:val="false"/>
          <w:color w:val="000000"/>
        </w:rPr>
        <w:t xml:space="preserve"> Статья 193. Права государственных инспекторов труда</w:t>
      </w:r>
    </w:p>
    <w:bookmarkEnd w:id="901"/>
    <w:p>
      <w:pPr>
        <w:spacing w:after="0"/>
        <w:ind w:left="0"/>
        <w:jc w:val="left"/>
      </w:pPr>
      <w:r>
        <w:rPr>
          <w:rFonts w:ascii="Consolas"/>
          <w:b w:val="false"/>
          <w:i w:val="false"/>
          <w:color w:val="000000"/>
          <w:sz w:val="20"/>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pPr>
        <w:spacing w:after="0"/>
        <w:ind w:left="0"/>
        <w:jc w:val="left"/>
      </w:pPr>
      <w:r>
        <w:rPr>
          <w:rFonts w:ascii="Consolas"/>
          <w:b w:val="false"/>
          <w:i w:val="false"/>
          <w:color w:val="000000"/>
          <w:sz w:val="20"/>
        </w:rPr>
        <w:t xml:space="preserve">
      1) беспрепятственно посещать организации и предприятия в целях проведения проверок соблюдения трудового законодательства Республики Казахстан; </w:t>
      </w:r>
    </w:p>
    <w:p>
      <w:pPr>
        <w:spacing w:after="0"/>
        <w:ind w:left="0"/>
        <w:jc w:val="left"/>
      </w:pPr>
      <w:r>
        <w:rPr>
          <w:rFonts w:ascii="Consolas"/>
          <w:b w:val="false"/>
          <w:i w:val="false"/>
          <w:color w:val="000000"/>
          <w:sz w:val="20"/>
        </w:rPr>
        <w:t>
      2) осуществлять иные формы контроля с посещением субъекта контроля;</w:t>
      </w:r>
    </w:p>
    <w:p>
      <w:pPr>
        <w:spacing w:after="0"/>
        <w:ind w:left="0"/>
        <w:jc w:val="left"/>
      </w:pPr>
      <w:r>
        <w:rPr>
          <w:rFonts w:ascii="Consolas"/>
          <w:b w:val="false"/>
          <w:i w:val="false"/>
          <w:color w:val="000000"/>
          <w:sz w:val="20"/>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pPr>
        <w:spacing w:after="0"/>
        <w:ind w:left="0"/>
        <w:jc w:val="left"/>
      </w:pPr>
      <w:r>
        <w:rPr>
          <w:rFonts w:ascii="Consolas"/>
          <w:b w:val="false"/>
          <w:i w:val="false"/>
          <w:color w:val="000000"/>
          <w:sz w:val="20"/>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pPr>
        <w:spacing w:after="0"/>
        <w:ind w:left="0"/>
        <w:jc w:val="left"/>
      </w:pPr>
      <w:r>
        <w:rPr>
          <w:rFonts w:ascii="Consolas"/>
          <w:b w:val="false"/>
          <w:i w:val="false"/>
          <w:color w:val="000000"/>
          <w:sz w:val="20"/>
        </w:rPr>
        <w:t>
      5) давать разъяснения по вопросам, входящим в их компетенцию;</w:t>
      </w:r>
    </w:p>
    <w:p>
      <w:pPr>
        <w:spacing w:after="0"/>
        <w:ind w:left="0"/>
        <w:jc w:val="left"/>
      </w:pPr>
      <w:r>
        <w:rPr>
          <w:rFonts w:ascii="Consolas"/>
          <w:b w:val="false"/>
          <w:i w:val="false"/>
          <w:color w:val="000000"/>
          <w:sz w:val="20"/>
        </w:rP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pPr>
        <w:spacing w:after="0"/>
        <w:ind w:left="0"/>
        <w:jc w:val="left"/>
      </w:pPr>
      <w:r>
        <w:rPr>
          <w:rFonts w:ascii="Consolas"/>
          <w:b w:val="false"/>
          <w:i w:val="false"/>
          <w:color w:val="000000"/>
          <w:sz w:val="20"/>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pPr>
        <w:spacing w:after="0"/>
        <w:ind w:left="0"/>
        <w:jc w:val="left"/>
      </w:pPr>
      <w:r>
        <w:rPr>
          <w:rFonts w:ascii="Consolas"/>
          <w:b w:val="false"/>
          <w:i w:val="false"/>
          <w:color w:val="000000"/>
          <w:sz w:val="20"/>
        </w:rPr>
        <w:t>
      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pPr>
        <w:spacing w:after="0"/>
        <w:ind w:left="0"/>
        <w:jc w:val="left"/>
      </w:pPr>
      <w:r>
        <w:rPr>
          <w:rFonts w:ascii="Consolas"/>
          <w:b w:val="false"/>
          <w:i w:val="false"/>
          <w:color w:val="000000"/>
          <w:sz w:val="20"/>
        </w:rPr>
        <w:t xml:space="preserve">
      9) расследовать в установленном порядке несчастные случаи, связанные с трудовой деятельностью; </w:t>
      </w:r>
    </w:p>
    <w:p>
      <w:pPr>
        <w:spacing w:after="0"/>
        <w:ind w:left="0"/>
        <w:jc w:val="left"/>
      </w:pPr>
      <w:r>
        <w:rPr>
          <w:rFonts w:ascii="Consolas"/>
          <w:b w:val="false"/>
          <w:i w:val="false"/>
          <w:color w:val="000000"/>
          <w:sz w:val="20"/>
        </w:rP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pPr>
        <w:spacing w:after="0"/>
        <w:ind w:left="0"/>
        <w:jc w:val="left"/>
      </w:pPr>
      <w:r>
        <w:rPr>
          <w:rFonts w:ascii="Consolas"/>
          <w:b w:val="false"/>
          <w:i w:val="false"/>
          <w:color w:val="000000"/>
          <w:sz w:val="20"/>
        </w:rP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pPr>
        <w:spacing w:after="0"/>
        <w:ind w:left="0"/>
        <w:jc w:val="left"/>
      </w:pPr>
      <w:r>
        <w:rPr>
          <w:rFonts w:ascii="Consolas"/>
          <w:b w:val="false"/>
          <w:i w:val="false"/>
          <w:color w:val="000000"/>
          <w:sz w:val="20"/>
        </w:rPr>
        <w:t>
      12) участвовать в проверке знаний по безопасности и охране труда;</w:t>
      </w:r>
    </w:p>
    <w:p>
      <w:pPr>
        <w:spacing w:after="0"/>
        <w:ind w:left="0"/>
        <w:jc w:val="left"/>
      </w:pPr>
      <w:r>
        <w:rPr>
          <w:rFonts w:ascii="Consolas"/>
          <w:b w:val="false"/>
          <w:i w:val="false"/>
          <w:color w:val="000000"/>
          <w:sz w:val="20"/>
        </w:rPr>
        <w:t xml:space="preserve">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 </w:t>
      </w:r>
    </w:p>
    <w:p>
      <w:pPr>
        <w:spacing w:after="0"/>
        <w:ind w:left="0"/>
        <w:jc w:val="left"/>
      </w:pPr>
      <w:r>
        <w:rPr>
          <w:rFonts w:ascii="Consolas"/>
          <w:b w:val="false"/>
          <w:i w:val="false"/>
          <w:color w:val="000000"/>
          <w:sz w:val="20"/>
        </w:rPr>
        <w:t>
      14) осуществлять контроль за полнотой и достоверностью ведения работодателем внутреннего контроля по безопасности и охране труда;</w:t>
      </w:r>
    </w:p>
    <w:p>
      <w:pPr>
        <w:spacing w:after="0"/>
        <w:ind w:left="0"/>
        <w:jc w:val="left"/>
      </w:pPr>
      <w:r>
        <w:rPr>
          <w:rFonts w:ascii="Consolas"/>
          <w:b w:val="false"/>
          <w:i w:val="false"/>
          <w:color w:val="000000"/>
          <w:sz w:val="20"/>
        </w:rPr>
        <w:t>
      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pPr>
        <w:spacing w:after="0"/>
        <w:ind w:left="0"/>
        <w:jc w:val="left"/>
      </w:pPr>
      <w:r>
        <w:rPr>
          <w:rFonts w:ascii="Consolas"/>
          <w:b w:val="false"/>
          <w:i w:val="false"/>
          <w:color w:val="000000"/>
          <w:sz w:val="20"/>
        </w:rPr>
        <w:t>
      16) осуществлять иные права, предусмотренные законодательством Республики Казахстан.</w:t>
      </w:r>
    </w:p>
    <w:bookmarkStart w:name="z194" w:id="902"/>
    <w:p>
      <w:pPr>
        <w:spacing w:after="0"/>
        <w:ind w:left="0"/>
        <w:jc w:val="left"/>
      </w:pPr>
      <w:r>
        <w:rPr>
          <w:rFonts w:ascii="Consolas"/>
          <w:b/>
          <w:i w:val="false"/>
          <w:color w:val="000000"/>
        </w:rPr>
        <w:t xml:space="preserve"> Статья 194. Обязанности государственных инспекторов труда</w:t>
      </w:r>
    </w:p>
    <w:bookmarkEnd w:id="902"/>
    <w:p>
      <w:pPr>
        <w:spacing w:after="0"/>
        <w:ind w:left="0"/>
        <w:jc w:val="left"/>
      </w:pPr>
      <w:r>
        <w:rPr>
          <w:rFonts w:ascii="Consolas"/>
          <w:b w:val="false"/>
          <w:i w:val="false"/>
          <w:color w:val="000000"/>
          <w:sz w:val="20"/>
        </w:rPr>
        <w:t xml:space="preserve">
      Государственные инспекторы труда обязаны: </w:t>
      </w:r>
    </w:p>
    <w:p>
      <w:pPr>
        <w:spacing w:after="0"/>
        <w:ind w:left="0"/>
        <w:jc w:val="left"/>
      </w:pPr>
      <w:r>
        <w:rPr>
          <w:rFonts w:ascii="Consolas"/>
          <w:b w:val="false"/>
          <w:i w:val="false"/>
          <w:color w:val="000000"/>
          <w:sz w:val="20"/>
        </w:rPr>
        <w:t xml:space="preserve">
      1) осуществлять контроль за соблюдением трудового законодательства Республики Казахстан; </w:t>
      </w:r>
    </w:p>
    <w:p>
      <w:pPr>
        <w:spacing w:after="0"/>
        <w:ind w:left="0"/>
        <w:jc w:val="left"/>
      </w:pPr>
      <w:r>
        <w:rPr>
          <w:rFonts w:ascii="Consolas"/>
          <w:b w:val="false"/>
          <w:i w:val="false"/>
          <w:color w:val="000000"/>
          <w:sz w:val="20"/>
        </w:rPr>
        <w:t>
      2) своевременно и качественно проводить проверки по соблюдению трудового законодательства Республики Казахстан;</w:t>
      </w:r>
    </w:p>
    <w:p>
      <w:pPr>
        <w:spacing w:after="0"/>
        <w:ind w:left="0"/>
        <w:jc w:val="left"/>
      </w:pPr>
      <w:r>
        <w:rPr>
          <w:rFonts w:ascii="Consolas"/>
          <w:b w:val="false"/>
          <w:i w:val="false"/>
          <w:color w:val="000000"/>
          <w:sz w:val="20"/>
        </w:rPr>
        <w:t xml:space="preserve">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 </w:t>
      </w:r>
    </w:p>
    <w:p>
      <w:pPr>
        <w:spacing w:after="0"/>
        <w:ind w:left="0"/>
        <w:jc w:val="left"/>
      </w:pPr>
      <w:r>
        <w:rPr>
          <w:rFonts w:ascii="Consolas"/>
          <w:b w:val="false"/>
          <w:i w:val="false"/>
          <w:color w:val="000000"/>
          <w:sz w:val="20"/>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pPr>
        <w:spacing w:after="0"/>
        <w:ind w:left="0"/>
        <w:jc w:val="left"/>
      </w:pPr>
      <w:r>
        <w:rPr>
          <w:rFonts w:ascii="Consolas"/>
          <w:b w:val="false"/>
          <w:i w:val="false"/>
          <w:color w:val="000000"/>
          <w:sz w:val="20"/>
        </w:rPr>
        <w:t xml:space="preserve">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 </w:t>
      </w:r>
    </w:p>
    <w:p>
      <w:pPr>
        <w:spacing w:after="0"/>
        <w:ind w:left="0"/>
        <w:jc w:val="left"/>
      </w:pPr>
      <w:r>
        <w:rPr>
          <w:rFonts w:ascii="Consolas"/>
          <w:b w:val="false"/>
          <w:i w:val="false"/>
          <w:color w:val="000000"/>
          <w:sz w:val="20"/>
        </w:rPr>
        <w:t xml:space="preserve">
      6) принимать участие в расследованиях несчастных случаев, связанных с трудовой деятельностью; </w:t>
      </w:r>
    </w:p>
    <w:p>
      <w:pPr>
        <w:spacing w:after="0"/>
        <w:ind w:left="0"/>
        <w:jc w:val="left"/>
      </w:pPr>
      <w:r>
        <w:rPr>
          <w:rFonts w:ascii="Consolas"/>
          <w:b w:val="false"/>
          <w:i w:val="false"/>
          <w:color w:val="000000"/>
          <w:sz w:val="20"/>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pPr>
        <w:spacing w:after="0"/>
        <w:ind w:left="0"/>
        <w:jc w:val="left"/>
      </w:pPr>
      <w:r>
        <w:rPr>
          <w:rFonts w:ascii="Consolas"/>
          <w:b w:val="false"/>
          <w:i w:val="false"/>
          <w:color w:val="000000"/>
          <w:sz w:val="20"/>
        </w:rPr>
        <w:t xml:space="preserve">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 </w:t>
      </w:r>
    </w:p>
    <w:p>
      <w:pPr>
        <w:spacing w:after="0"/>
        <w:ind w:left="0"/>
        <w:jc w:val="left"/>
      </w:pPr>
      <w:r>
        <w:rPr>
          <w:rFonts w:ascii="Consolas"/>
          <w:b w:val="false"/>
          <w:i w:val="false"/>
          <w:color w:val="000000"/>
          <w:sz w:val="20"/>
        </w:rPr>
        <w:t>
      9) проводить разъяснительную работу по вопросам применения трудового законодательства Республики Казахстан.</w:t>
      </w:r>
    </w:p>
    <w:bookmarkStart w:name="z195" w:id="903"/>
    <w:p>
      <w:pPr>
        <w:spacing w:after="0"/>
        <w:ind w:left="0"/>
        <w:jc w:val="left"/>
      </w:pPr>
      <w:r>
        <w:rPr>
          <w:rFonts w:ascii="Consolas"/>
          <w:b/>
          <w:i w:val="false"/>
          <w:color w:val="000000"/>
        </w:rPr>
        <w:t xml:space="preserve"> Статья 195. Акты государственного инспектора труда</w:t>
      </w:r>
    </w:p>
    <w:bookmarkEnd w:id="903"/>
    <w:bookmarkStart w:name="z918" w:id="904"/>
    <w:p>
      <w:pPr>
        <w:spacing w:after="0"/>
        <w:ind w:left="0"/>
        <w:jc w:val="left"/>
      </w:pPr>
      <w:r>
        <w:rPr>
          <w:rFonts w:ascii="Consolas"/>
          <w:b w:val="false"/>
          <w:i w:val="false"/>
          <w:color w:val="000000"/>
          <w:sz w:val="20"/>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bookmarkEnd w:id="904"/>
    <w:p>
      <w:pPr>
        <w:spacing w:after="0"/>
        <w:ind w:left="0"/>
        <w:jc w:val="left"/>
      </w:pPr>
      <w:r>
        <w:rPr>
          <w:rFonts w:ascii="Consolas"/>
          <w:b w:val="false"/>
          <w:i w:val="false"/>
          <w:color w:val="000000"/>
          <w:sz w:val="20"/>
        </w:rPr>
        <w:t>
      1) предписание:</w:t>
      </w:r>
    </w:p>
    <w:p>
      <w:pPr>
        <w:spacing w:after="0"/>
        <w:ind w:left="0"/>
        <w:jc w:val="left"/>
      </w:pPr>
      <w:r>
        <w:rPr>
          <w:rFonts w:ascii="Consolas"/>
          <w:b w:val="false"/>
          <w:i w:val="false"/>
          <w:color w:val="000000"/>
          <w:sz w:val="20"/>
        </w:rPr>
        <w:t>
       об устранении нарушений требований трудового законодательства Республики Казахстан;</w:t>
      </w:r>
    </w:p>
    <w:p>
      <w:pPr>
        <w:spacing w:after="0"/>
        <w:ind w:left="0"/>
        <w:jc w:val="left"/>
      </w:pPr>
      <w:r>
        <w:rPr>
          <w:rFonts w:ascii="Consolas"/>
          <w:b w:val="false"/>
          <w:i w:val="false"/>
          <w:color w:val="000000"/>
          <w:sz w:val="20"/>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left"/>
      </w:pPr>
      <w:r>
        <w:rPr>
          <w:rFonts w:ascii="Consolas"/>
          <w:b w:val="false"/>
          <w:i w:val="false"/>
          <w:color w:val="000000"/>
          <w:sz w:val="20"/>
        </w:rPr>
        <w:t xml:space="preserve">
       о запрещении (приостановлении) эксплуатации отдельных производств, цехов, участков, рабочих мест и оборудования и деятельности организации в целом. </w:t>
      </w:r>
    </w:p>
    <w:p>
      <w:pPr>
        <w:spacing w:after="0"/>
        <w:ind w:left="0"/>
        <w:jc w:val="left"/>
      </w:pPr>
      <w:r>
        <w:rPr>
          <w:rFonts w:ascii="Consolas"/>
          <w:b w:val="false"/>
          <w:i w:val="false"/>
          <w:color w:val="000000"/>
          <w:sz w:val="20"/>
        </w:rPr>
        <w:t xml:space="preserve">
      При этом акт о запрещении (приостановлении) деятельности организации действует до вынесения судебного решения; </w:t>
      </w:r>
    </w:p>
    <w:p>
      <w:pPr>
        <w:spacing w:after="0"/>
        <w:ind w:left="0"/>
        <w:jc w:val="left"/>
      </w:pPr>
      <w:r>
        <w:rPr>
          <w:rFonts w:ascii="Consolas"/>
          <w:b w:val="false"/>
          <w:i w:val="false"/>
          <w:color w:val="000000"/>
          <w:sz w:val="20"/>
        </w:rPr>
        <w:t xml:space="preserve">
      2) протокол об административном правонарушении; </w:t>
      </w:r>
    </w:p>
    <w:p>
      <w:pPr>
        <w:spacing w:after="0"/>
        <w:ind w:left="0"/>
        <w:jc w:val="left"/>
      </w:pPr>
      <w:r>
        <w:rPr>
          <w:rFonts w:ascii="Consolas"/>
          <w:b w:val="false"/>
          <w:i w:val="false"/>
          <w:color w:val="000000"/>
          <w:sz w:val="20"/>
        </w:rPr>
        <w:t>
      3) постановление о прекращении производства по делу об административном правонарушении;</w:t>
      </w:r>
    </w:p>
    <w:p>
      <w:pPr>
        <w:spacing w:after="0"/>
        <w:ind w:left="0"/>
        <w:jc w:val="left"/>
      </w:pPr>
      <w:r>
        <w:rPr>
          <w:rFonts w:ascii="Consolas"/>
          <w:b w:val="false"/>
          <w:i w:val="false"/>
          <w:color w:val="000000"/>
          <w:sz w:val="20"/>
        </w:rPr>
        <w:t>
      4) постановление по делу об административном правонарушении;</w:t>
      </w:r>
    </w:p>
    <w:p>
      <w:pPr>
        <w:spacing w:after="0"/>
        <w:ind w:left="0"/>
        <w:jc w:val="left"/>
      </w:pPr>
      <w:r>
        <w:rPr>
          <w:rFonts w:ascii="Consolas"/>
          <w:b w:val="false"/>
          <w:i w:val="false"/>
          <w:color w:val="000000"/>
          <w:sz w:val="20"/>
        </w:rPr>
        <w:t>
      5) заключение государственного инспектора труда.</w:t>
      </w:r>
    </w:p>
    <w:bookmarkStart w:name="z919" w:id="905"/>
    <w:p>
      <w:pPr>
        <w:spacing w:after="0"/>
        <w:ind w:left="0"/>
        <w:jc w:val="left"/>
      </w:pPr>
      <w:r>
        <w:rPr>
          <w:rFonts w:ascii="Consolas"/>
          <w:b w:val="false"/>
          <w:i w:val="false"/>
          <w:color w:val="000000"/>
          <w:sz w:val="20"/>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p>
    <w:bookmarkEnd w:id="905"/>
    <w:bookmarkStart w:name="z920" w:id="906"/>
    <w:p>
      <w:pPr>
        <w:spacing w:after="0"/>
        <w:ind w:left="0"/>
        <w:jc w:val="left"/>
      </w:pPr>
      <w:r>
        <w:rPr>
          <w:rFonts w:ascii="Consolas"/>
          <w:b w:val="false"/>
          <w:i w:val="false"/>
          <w:color w:val="000000"/>
          <w:sz w:val="20"/>
        </w:rPr>
        <w:t>
      3. Акты государственного инспектора труда обязательны для исполнения должностными, физическими и юридическими лицами.</w:t>
      </w:r>
    </w:p>
    <w:bookmarkEnd w:id="906"/>
    <w:bookmarkStart w:name="z921" w:id="907"/>
    <w:p>
      <w:pPr>
        <w:spacing w:after="0"/>
        <w:ind w:left="0"/>
        <w:jc w:val="left"/>
      </w:pPr>
      <w:r>
        <w:rPr>
          <w:rFonts w:ascii="Consolas"/>
          <w:b w:val="false"/>
          <w:i w:val="false"/>
          <w:color w:val="000000"/>
          <w:sz w:val="20"/>
        </w:rPr>
        <w:t>
      4. Форма актов государственного инспектора труда утверждается уполномоченным государственным органом по труду.</w:t>
      </w:r>
    </w:p>
    <w:bookmarkEnd w:id="907"/>
    <w:bookmarkStart w:name="z196" w:id="908"/>
    <w:p>
      <w:pPr>
        <w:spacing w:after="0"/>
        <w:ind w:left="0"/>
        <w:jc w:val="left"/>
      </w:pPr>
      <w:r>
        <w:rPr>
          <w:rFonts w:ascii="Consolas"/>
          <w:b/>
          <w:i w:val="false"/>
          <w:color w:val="000000"/>
        </w:rPr>
        <w:t xml:space="preserve"> Статья 196. Взаимодействие государственной инспекции труда с другими государственными органами и организациями</w:t>
      </w:r>
    </w:p>
    <w:bookmarkEnd w:id="908"/>
    <w:bookmarkStart w:name="z922" w:id="909"/>
    <w:p>
      <w:pPr>
        <w:spacing w:after="0"/>
        <w:ind w:left="0"/>
        <w:jc w:val="left"/>
      </w:pPr>
      <w:r>
        <w:rPr>
          <w:rFonts w:ascii="Consolas"/>
          <w:b w:val="false"/>
          <w:i w:val="false"/>
          <w:color w:val="000000"/>
          <w:sz w:val="20"/>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p>
    <w:bookmarkEnd w:id="909"/>
    <w:bookmarkStart w:name="z923" w:id="910"/>
    <w:p>
      <w:pPr>
        <w:spacing w:after="0"/>
        <w:ind w:left="0"/>
        <w:jc w:val="left"/>
      </w:pPr>
      <w:r>
        <w:rPr>
          <w:rFonts w:ascii="Consolas"/>
          <w:b w:val="false"/>
          <w:i w:val="false"/>
          <w:color w:val="000000"/>
          <w:sz w:val="20"/>
        </w:rPr>
        <w:t>
      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bookmarkEnd w:id="910"/>
    <w:bookmarkStart w:name="z197" w:id="911"/>
    <w:p>
      <w:pPr>
        <w:spacing w:after="0"/>
        <w:ind w:left="0"/>
        <w:jc w:val="left"/>
      </w:pPr>
      <w:r>
        <w:rPr>
          <w:rFonts w:ascii="Consolas"/>
          <w:b/>
          <w:i w:val="false"/>
          <w:color w:val="000000"/>
        </w:rPr>
        <w:t xml:space="preserve"> Статья 197. Иные формы контроля с посещением субъекта контроля</w:t>
      </w:r>
    </w:p>
    <w:bookmarkEnd w:id="911"/>
    <w:bookmarkStart w:name="z924" w:id="912"/>
    <w:p>
      <w:pPr>
        <w:spacing w:after="0"/>
        <w:ind w:left="0"/>
        <w:jc w:val="left"/>
      </w:pPr>
      <w:r>
        <w:rPr>
          <w:rFonts w:ascii="Consolas"/>
          <w:b w:val="false"/>
          <w:i w:val="false"/>
          <w:color w:val="000000"/>
          <w:sz w:val="20"/>
        </w:rPr>
        <w:t>
      1. Посещение субъекта контроля – иная форма контроля за соблюдением трудового законодательства Республики Казахстан.</w:t>
      </w:r>
    </w:p>
    <w:bookmarkEnd w:id="912"/>
    <w:p>
      <w:pPr>
        <w:spacing w:after="0"/>
        <w:ind w:left="0"/>
        <w:jc w:val="left"/>
      </w:pPr>
      <w:r>
        <w:rPr>
          <w:rFonts w:ascii="Consolas"/>
          <w:b w:val="false"/>
          <w:i w:val="false"/>
          <w:color w:val="000000"/>
          <w:sz w:val="20"/>
        </w:rPr>
        <w:t>
      2. Государственный инспектор труда при посещении субъекта контроля обязан предъявить:</w:t>
      </w:r>
    </w:p>
    <w:p>
      <w:pPr>
        <w:spacing w:after="0"/>
        <w:ind w:left="0"/>
        <w:jc w:val="left"/>
      </w:pPr>
      <w:r>
        <w:rPr>
          <w:rFonts w:ascii="Consolas"/>
          <w:b w:val="false"/>
          <w:i w:val="false"/>
          <w:color w:val="000000"/>
          <w:sz w:val="20"/>
        </w:rPr>
        <w:t>
      1) служебное удостоверение;</w:t>
      </w:r>
    </w:p>
    <w:p>
      <w:pPr>
        <w:spacing w:after="0"/>
        <w:ind w:left="0"/>
        <w:jc w:val="left"/>
      </w:pPr>
      <w:r>
        <w:rPr>
          <w:rFonts w:ascii="Consolas"/>
          <w:b w:val="false"/>
          <w:i w:val="false"/>
          <w:color w:val="000000"/>
          <w:sz w:val="20"/>
        </w:rPr>
        <w:t>
      2) при необходимости разрешение компетентного органа на посещение режимных объектов;</w:t>
      </w:r>
    </w:p>
    <w:p>
      <w:pPr>
        <w:spacing w:after="0"/>
        <w:ind w:left="0"/>
        <w:jc w:val="left"/>
      </w:pPr>
      <w:r>
        <w:rPr>
          <w:rFonts w:ascii="Consolas"/>
          <w:b w:val="false"/>
          <w:i w:val="false"/>
          <w:color w:val="000000"/>
          <w:sz w:val="20"/>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bookmarkStart w:name="z925" w:id="913"/>
    <w:p>
      <w:pPr>
        <w:spacing w:after="0"/>
        <w:ind w:left="0"/>
        <w:jc w:val="left"/>
      </w:pPr>
      <w:r>
        <w:rPr>
          <w:rFonts w:ascii="Consolas"/>
          <w:b w:val="false"/>
          <w:i w:val="false"/>
          <w:color w:val="000000"/>
          <w:sz w:val="20"/>
        </w:rPr>
        <w:t>
      3. Субъекты контроля при посещении государственным инспектором труда обязаны:</w:t>
      </w:r>
    </w:p>
    <w:bookmarkEnd w:id="913"/>
    <w:p>
      <w:pPr>
        <w:spacing w:after="0"/>
        <w:ind w:left="0"/>
        <w:jc w:val="left"/>
      </w:pPr>
      <w:r>
        <w:rPr>
          <w:rFonts w:ascii="Consolas"/>
          <w:b w:val="false"/>
          <w:i w:val="false"/>
          <w:color w:val="000000"/>
          <w:sz w:val="20"/>
        </w:rPr>
        <w:t>
      1) обеспечить беспрепятственный доступ государственного инспектора труда на территорию и в помещения посещаемого субъекта контроля;</w:t>
      </w:r>
    </w:p>
    <w:p>
      <w:pPr>
        <w:spacing w:after="0"/>
        <w:ind w:left="0"/>
        <w:jc w:val="left"/>
      </w:pPr>
      <w:r>
        <w:rPr>
          <w:rFonts w:ascii="Consolas"/>
          <w:b w:val="false"/>
          <w:i w:val="false"/>
          <w:color w:val="000000"/>
          <w:sz w:val="20"/>
        </w:rPr>
        <w:t>
      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pPr>
        <w:spacing w:after="0"/>
        <w:ind w:left="0"/>
        <w:jc w:val="left"/>
      </w:pPr>
      <w:r>
        <w:rPr>
          <w:rFonts w:ascii="Consolas"/>
          <w:b w:val="false"/>
          <w:i w:val="false"/>
          <w:color w:val="000000"/>
          <w:sz w:val="20"/>
        </w:rPr>
        <w:t>
      3) сделать отметку о получении на втором экземпляре акта о результатах посещения;</w:t>
      </w:r>
    </w:p>
    <w:p>
      <w:pPr>
        <w:spacing w:after="0"/>
        <w:ind w:left="0"/>
        <w:jc w:val="left"/>
      </w:pPr>
      <w:r>
        <w:rPr>
          <w:rFonts w:ascii="Consolas"/>
          <w:b w:val="false"/>
          <w:i w:val="false"/>
          <w:color w:val="000000"/>
          <w:sz w:val="20"/>
        </w:rPr>
        <w:t>
      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p>
    <w:bookmarkStart w:name="z926" w:id="914"/>
    <w:p>
      <w:pPr>
        <w:spacing w:after="0"/>
        <w:ind w:left="0"/>
        <w:jc w:val="left"/>
      </w:pPr>
      <w:r>
        <w:rPr>
          <w:rFonts w:ascii="Consolas"/>
          <w:b w:val="false"/>
          <w:i w:val="false"/>
          <w:color w:val="000000"/>
          <w:sz w:val="20"/>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bookmarkEnd w:id="914"/>
    <w:bookmarkStart w:name="z927" w:id="915"/>
    <w:p>
      <w:pPr>
        <w:spacing w:after="0"/>
        <w:ind w:left="0"/>
        <w:jc w:val="left"/>
      </w:pPr>
      <w:r>
        <w:rPr>
          <w:rFonts w:ascii="Consolas"/>
          <w:b w:val="false"/>
          <w:i w:val="false"/>
          <w:color w:val="000000"/>
          <w:sz w:val="20"/>
        </w:rPr>
        <w:t xml:space="preserve">
      5. Посещение осуществляется в рабочее время субъекта контроля, установленное правилами трудового распорядка. </w:t>
      </w:r>
    </w:p>
    <w:bookmarkEnd w:id="915"/>
    <w:bookmarkStart w:name="z928" w:id="916"/>
    <w:p>
      <w:pPr>
        <w:spacing w:after="0"/>
        <w:ind w:left="0"/>
        <w:jc w:val="left"/>
      </w:pPr>
      <w:r>
        <w:rPr>
          <w:rFonts w:ascii="Consolas"/>
          <w:b w:val="false"/>
          <w:i w:val="false"/>
          <w:color w:val="000000"/>
          <w:sz w:val="20"/>
        </w:rPr>
        <w:t>
      6. Срок посещения субъекта контроля не должен превышать три рабочих дня.</w:t>
      </w:r>
    </w:p>
    <w:bookmarkEnd w:id="916"/>
    <w:bookmarkStart w:name="z929" w:id="917"/>
    <w:p>
      <w:pPr>
        <w:spacing w:after="0"/>
        <w:ind w:left="0"/>
        <w:jc w:val="left"/>
      </w:pPr>
      <w:r>
        <w:rPr>
          <w:rFonts w:ascii="Consolas"/>
          <w:b w:val="false"/>
          <w:i w:val="false"/>
          <w:color w:val="000000"/>
          <w:sz w:val="20"/>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p>
    <w:bookmarkEnd w:id="917"/>
    <w:p>
      <w:pPr>
        <w:spacing w:after="0"/>
        <w:ind w:left="0"/>
        <w:jc w:val="left"/>
      </w:pPr>
      <w:r>
        <w:rPr>
          <w:rFonts w:ascii="Consolas"/>
          <w:b w:val="false"/>
          <w:i w:val="false"/>
          <w:color w:val="000000"/>
          <w:sz w:val="20"/>
        </w:rPr>
        <w:t>
      В акте о результатах посещения указываются:</w:t>
      </w:r>
    </w:p>
    <w:p>
      <w:pPr>
        <w:spacing w:after="0"/>
        <w:ind w:left="0"/>
        <w:jc w:val="left"/>
      </w:pPr>
      <w:r>
        <w:rPr>
          <w:rFonts w:ascii="Consolas"/>
          <w:b w:val="false"/>
          <w:i w:val="false"/>
          <w:color w:val="000000"/>
          <w:sz w:val="20"/>
        </w:rPr>
        <w:t>
      1) дата, время и место составления акта;</w:t>
      </w:r>
    </w:p>
    <w:p>
      <w:pPr>
        <w:spacing w:after="0"/>
        <w:ind w:left="0"/>
        <w:jc w:val="left"/>
      </w:pPr>
      <w:r>
        <w:rPr>
          <w:rFonts w:ascii="Consolas"/>
          <w:b w:val="false"/>
          <w:i w:val="false"/>
          <w:color w:val="000000"/>
          <w:sz w:val="20"/>
        </w:rPr>
        <w:t>
      2) наименование органа контроля;</w:t>
      </w:r>
    </w:p>
    <w:p>
      <w:pPr>
        <w:spacing w:after="0"/>
        <w:ind w:left="0"/>
        <w:jc w:val="left"/>
      </w:pPr>
      <w:r>
        <w:rPr>
          <w:rFonts w:ascii="Consolas"/>
          <w:b w:val="false"/>
          <w:i w:val="false"/>
          <w:color w:val="000000"/>
          <w:sz w:val="20"/>
        </w:rPr>
        <w:t>
      3) фамилия, имя, отчество (если оно указано в документе, удостоверяющем личность) государственного инспектора труда, проводившего посещение;</w:t>
      </w:r>
    </w:p>
    <w:p>
      <w:pPr>
        <w:spacing w:after="0"/>
        <w:ind w:left="0"/>
        <w:jc w:val="left"/>
      </w:pPr>
      <w:r>
        <w:rPr>
          <w:rFonts w:ascii="Consolas"/>
          <w:b w:val="false"/>
          <w:i w:val="false"/>
          <w:color w:val="000000"/>
          <w:sz w:val="20"/>
        </w:rPr>
        <w:t>
      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p>
    <w:p>
      <w:pPr>
        <w:spacing w:after="0"/>
        <w:ind w:left="0"/>
        <w:jc w:val="left"/>
      </w:pPr>
      <w:r>
        <w:rPr>
          <w:rFonts w:ascii="Consolas"/>
          <w:b w:val="false"/>
          <w:i w:val="false"/>
          <w:color w:val="000000"/>
          <w:sz w:val="20"/>
        </w:rPr>
        <w:t>
      5) дата, место и период посещения;</w:t>
      </w:r>
    </w:p>
    <w:p>
      <w:pPr>
        <w:spacing w:after="0"/>
        <w:ind w:left="0"/>
        <w:jc w:val="left"/>
      </w:pPr>
      <w:r>
        <w:rPr>
          <w:rFonts w:ascii="Consolas"/>
          <w:b w:val="false"/>
          <w:i w:val="false"/>
          <w:color w:val="000000"/>
          <w:sz w:val="20"/>
        </w:rPr>
        <w:t>
      6) сведения о результатах посещения, в том числе о выявленных нарушениях, об их характере;</w:t>
      </w:r>
    </w:p>
    <w:p>
      <w:pPr>
        <w:spacing w:after="0"/>
        <w:ind w:left="0"/>
        <w:jc w:val="left"/>
      </w:pPr>
      <w:r>
        <w:rPr>
          <w:rFonts w:ascii="Consolas"/>
          <w:b w:val="false"/>
          <w:i w:val="false"/>
          <w:color w:val="000000"/>
          <w:sz w:val="20"/>
        </w:rPr>
        <w:t>
      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pPr>
        <w:spacing w:after="0"/>
        <w:ind w:left="0"/>
        <w:jc w:val="left"/>
      </w:pPr>
      <w:r>
        <w:rPr>
          <w:rFonts w:ascii="Consolas"/>
          <w:b w:val="false"/>
          <w:i w:val="false"/>
          <w:color w:val="000000"/>
          <w:sz w:val="20"/>
        </w:rPr>
        <w:t>
      8) подпись государственного инспектора труда, проводившего посещение.</w:t>
      </w:r>
    </w:p>
    <w:bookmarkStart w:name="z930" w:id="918"/>
    <w:p>
      <w:pPr>
        <w:spacing w:after="0"/>
        <w:ind w:left="0"/>
        <w:jc w:val="left"/>
      </w:pPr>
      <w:r>
        <w:rPr>
          <w:rFonts w:ascii="Consolas"/>
          <w:b w:val="false"/>
          <w:i w:val="false"/>
          <w:color w:val="000000"/>
          <w:sz w:val="20"/>
        </w:rPr>
        <w:t xml:space="preserve">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 </w:t>
      </w:r>
    </w:p>
    <w:bookmarkEnd w:id="918"/>
    <w:p>
      <w:pPr>
        <w:spacing w:after="0"/>
        <w:ind w:left="0"/>
        <w:jc w:val="left"/>
      </w:pPr>
      <w:r>
        <w:rPr>
          <w:rFonts w:ascii="Consolas"/>
          <w:b w:val="false"/>
          <w:i w:val="false"/>
          <w:color w:val="000000"/>
          <w:sz w:val="20"/>
        </w:rPr>
        <w:t>
      Замечания и (или) возражения прилагаются к акту о результатах посещения, о чем делается соответствующая отметка.</w:t>
      </w:r>
    </w:p>
    <w:bookmarkStart w:name="z931" w:id="919"/>
    <w:p>
      <w:pPr>
        <w:spacing w:after="0"/>
        <w:ind w:left="0"/>
        <w:jc w:val="left"/>
      </w:pPr>
      <w:r>
        <w:rPr>
          <w:rFonts w:ascii="Consolas"/>
          <w:b w:val="false"/>
          <w:i w:val="false"/>
          <w:color w:val="000000"/>
          <w:sz w:val="20"/>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bookmarkEnd w:id="919"/>
    <w:bookmarkStart w:name="z932" w:id="920"/>
    <w:p>
      <w:pPr>
        <w:spacing w:after="0"/>
        <w:ind w:left="0"/>
        <w:jc w:val="left"/>
      </w:pPr>
      <w:r>
        <w:rPr>
          <w:rFonts w:ascii="Consolas"/>
          <w:b w:val="false"/>
          <w:i w:val="false"/>
          <w:color w:val="000000"/>
          <w:sz w:val="20"/>
        </w:rPr>
        <w:t>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p>
    <w:bookmarkEnd w:id="920"/>
    <w:bookmarkStart w:name="z933" w:id="921"/>
    <w:p>
      <w:pPr>
        <w:spacing w:after="0"/>
        <w:ind w:left="0"/>
        <w:jc w:val="left"/>
      </w:pPr>
      <w:r>
        <w:rPr>
          <w:rFonts w:ascii="Consolas"/>
          <w:b w:val="false"/>
          <w:i w:val="false"/>
          <w:color w:val="000000"/>
          <w:sz w:val="20"/>
        </w:rPr>
        <w:t xml:space="preserve">
      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 </w:t>
      </w:r>
    </w:p>
    <w:bookmarkEnd w:id="921"/>
    <w:bookmarkStart w:name="z934" w:id="922"/>
    <w:p>
      <w:pPr>
        <w:spacing w:after="0"/>
        <w:ind w:left="0"/>
        <w:jc w:val="left"/>
      </w:pPr>
      <w:r>
        <w:rPr>
          <w:rFonts w:ascii="Consolas"/>
          <w:b w:val="false"/>
          <w:i w:val="false"/>
          <w:color w:val="000000"/>
          <w:sz w:val="20"/>
        </w:rPr>
        <w:t>
      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p>
    <w:bookmarkEnd w:id="922"/>
    <w:bookmarkStart w:name="z935" w:id="923"/>
    <w:p>
      <w:pPr>
        <w:spacing w:after="0"/>
        <w:ind w:left="0"/>
        <w:jc w:val="left"/>
      </w:pPr>
      <w:r>
        <w:rPr>
          <w:rFonts w:ascii="Consolas"/>
          <w:b w:val="false"/>
          <w:i w:val="false"/>
          <w:color w:val="000000"/>
          <w:sz w:val="20"/>
        </w:rPr>
        <w:t xml:space="preserve">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 </w:t>
      </w:r>
    </w:p>
    <w:bookmarkEnd w:id="923"/>
    <w:bookmarkStart w:name="z936" w:id="924"/>
    <w:p>
      <w:pPr>
        <w:spacing w:after="0"/>
        <w:ind w:left="0"/>
        <w:jc w:val="left"/>
      </w:pPr>
      <w:r>
        <w:rPr>
          <w:rFonts w:ascii="Consolas"/>
          <w:b w:val="false"/>
          <w:i w:val="false"/>
          <w:color w:val="000000"/>
          <w:sz w:val="20"/>
        </w:rPr>
        <w:t>
      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bookmarkEnd w:id="924"/>
    <w:bookmarkStart w:name="z937" w:id="925"/>
    <w:p>
      <w:pPr>
        <w:spacing w:after="0"/>
        <w:ind w:left="0"/>
        <w:jc w:val="left"/>
      </w:pPr>
      <w:r>
        <w:rPr>
          <w:rFonts w:ascii="Consolas"/>
          <w:b w:val="false"/>
          <w:i w:val="false"/>
          <w:color w:val="000000"/>
          <w:sz w:val="20"/>
        </w:rPr>
        <w:t>
      15. Посещение субъекта контроля осуществляется на основании критериев, утверждаемых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bookmarkEnd w:id="925"/>
    <w:bookmarkStart w:name="z198" w:id="926"/>
    <w:p>
      <w:pPr>
        <w:spacing w:after="0"/>
        <w:ind w:left="0"/>
        <w:jc w:val="left"/>
      </w:pPr>
      <w:r>
        <w:rPr>
          <w:rFonts w:ascii="Consolas"/>
          <w:b/>
          <w:i w:val="false"/>
          <w:color w:val="000000"/>
        </w:rPr>
        <w:t xml:space="preserve"> Статья 198. Порядок обжалования решений, действий (бездействия) государственного инспектора труда, осуществляющего государственный контроль </w:t>
      </w:r>
    </w:p>
    <w:bookmarkEnd w:id="926"/>
    <w:bookmarkStart w:name="z938" w:id="927"/>
    <w:p>
      <w:pPr>
        <w:spacing w:after="0"/>
        <w:ind w:left="0"/>
        <w:jc w:val="left"/>
      </w:pPr>
      <w:r>
        <w:rPr>
          <w:rFonts w:ascii="Consolas"/>
          <w:b w:val="false"/>
          <w:i w:val="false"/>
          <w:color w:val="000000"/>
          <w:sz w:val="20"/>
        </w:rPr>
        <w:t>
      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w:t>
      </w:r>
    </w:p>
    <w:bookmarkEnd w:id="927"/>
    <w:bookmarkStart w:name="z939" w:id="928"/>
    <w:p>
      <w:pPr>
        <w:spacing w:after="0"/>
        <w:ind w:left="0"/>
        <w:jc w:val="left"/>
      </w:pPr>
      <w:r>
        <w:rPr>
          <w:rFonts w:ascii="Consolas"/>
          <w:b w:val="false"/>
          <w:i w:val="false"/>
          <w:color w:val="000000"/>
          <w:sz w:val="20"/>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bookmarkEnd w:id="928"/>
    <w:bookmarkStart w:name="z199" w:id="929"/>
    <w:p>
      <w:pPr>
        <w:spacing w:after="0"/>
        <w:ind w:left="0"/>
        <w:jc w:val="left"/>
      </w:pPr>
      <w:r>
        <w:rPr>
          <w:rFonts w:ascii="Consolas"/>
          <w:b/>
          <w:i w:val="false"/>
          <w:color w:val="000000"/>
        </w:rPr>
        <w:t xml:space="preserve"> Статья 199. Ведомственный учет</w:t>
      </w:r>
    </w:p>
    <w:bookmarkEnd w:id="929"/>
    <w:p>
      <w:pPr>
        <w:spacing w:after="0"/>
        <w:ind w:left="0"/>
        <w:jc w:val="left"/>
      </w:pPr>
      <w:r>
        <w:rPr>
          <w:rFonts w:ascii="Consolas"/>
          <w:b w:val="false"/>
          <w:i w:val="false"/>
          <w:color w:val="000000"/>
          <w:sz w:val="20"/>
        </w:rPr>
        <w:t xml:space="preserve">
      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 </w:t>
      </w:r>
    </w:p>
    <w:p>
      <w:pPr>
        <w:spacing w:after="0"/>
        <w:ind w:left="0"/>
        <w:jc w:val="left"/>
      </w:pPr>
      <w:r>
        <w:rPr>
          <w:rFonts w:ascii="Consolas"/>
          <w:b w:val="false"/>
          <w:i w:val="false"/>
          <w:color w:val="000000"/>
          <w:sz w:val="20"/>
        </w:rPr>
        <w:t>
      Сводные данные ведомственной отчетности ежемесячно размещаются на официальных интернет-ресурсах центральных и местных исполнительных органов.</w:t>
      </w:r>
    </w:p>
    <w:bookmarkStart w:name="z200" w:id="930"/>
    <w:p>
      <w:pPr>
        <w:spacing w:after="0"/>
        <w:ind w:left="0"/>
        <w:jc w:val="left"/>
      </w:pPr>
      <w:r>
        <w:rPr>
          <w:rFonts w:ascii="Consolas"/>
          <w:b/>
          <w:i w:val="false"/>
          <w:color w:val="000000"/>
        </w:rPr>
        <w:t xml:space="preserve"> Статья 200. Декларирование деятельности работодателя</w:t>
      </w:r>
    </w:p>
    <w:bookmarkEnd w:id="930"/>
    <w:p>
      <w:pPr>
        <w:spacing w:after="0"/>
        <w:ind w:left="0"/>
        <w:jc w:val="left"/>
      </w:pPr>
      <w:r>
        <w:rPr>
          <w:rFonts w:ascii="Consolas"/>
          <w:b w:val="false"/>
          <w:i w:val="false"/>
          <w:color w:val="000000"/>
          <w:sz w:val="20"/>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pPr>
        <w:spacing w:after="0"/>
        <w:ind w:left="0"/>
        <w:jc w:val="left"/>
      </w:pPr>
      <w:r>
        <w:rPr>
          <w:rFonts w:ascii="Consolas"/>
          <w:b w:val="false"/>
          <w:i w:val="false"/>
          <w:color w:val="000000"/>
          <w:sz w:val="20"/>
        </w:rP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pPr>
        <w:spacing w:after="0"/>
        <w:ind w:left="0"/>
        <w:jc w:val="left"/>
      </w:pPr>
      <w:r>
        <w:rPr>
          <w:rFonts w:ascii="Consolas"/>
          <w:b w:val="false"/>
          <w:i w:val="false"/>
          <w:color w:val="000000"/>
          <w:sz w:val="20"/>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bookmarkStart w:name="z233" w:id="931"/>
    <w:p>
      <w:pPr>
        <w:spacing w:after="0"/>
        <w:ind w:left="0"/>
        <w:jc w:val="left"/>
      </w:pPr>
      <w:r>
        <w:rPr>
          <w:rFonts w:ascii="Consolas"/>
          <w:b/>
          <w:i w:val="false"/>
          <w:color w:val="000000"/>
        </w:rPr>
        <w:t xml:space="preserve"> Глава 22. ВНУТРЕННИЙ КОНТРОЛЬ</w:t>
      </w:r>
    </w:p>
    <w:bookmarkEnd w:id="931"/>
    <w:bookmarkStart w:name="z201" w:id="932"/>
    <w:p>
      <w:pPr>
        <w:spacing w:after="0"/>
        <w:ind w:left="0"/>
        <w:jc w:val="left"/>
      </w:pPr>
      <w:r>
        <w:rPr>
          <w:rFonts w:ascii="Consolas"/>
          <w:b/>
          <w:i w:val="false"/>
          <w:color w:val="000000"/>
        </w:rPr>
        <w:t xml:space="preserve"> Статья 201. Внутренний контроль по безопасности и охране труда</w:t>
      </w:r>
    </w:p>
    <w:bookmarkEnd w:id="932"/>
    <w:bookmarkStart w:name="z940" w:id="933"/>
    <w:p>
      <w:pPr>
        <w:spacing w:after="0"/>
        <w:ind w:left="0"/>
        <w:jc w:val="left"/>
      </w:pPr>
      <w:r>
        <w:rPr>
          <w:rFonts w:ascii="Consolas"/>
          <w:b w:val="false"/>
          <w:i w:val="false"/>
          <w:color w:val="000000"/>
          <w:sz w:val="20"/>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bookmarkEnd w:id="933"/>
    <w:bookmarkStart w:name="z941" w:id="934"/>
    <w:p>
      <w:pPr>
        <w:spacing w:after="0"/>
        <w:ind w:left="0"/>
        <w:jc w:val="left"/>
      </w:pPr>
      <w:r>
        <w:rPr>
          <w:rFonts w:ascii="Consolas"/>
          <w:b w:val="false"/>
          <w:i w:val="false"/>
          <w:color w:val="000000"/>
          <w:sz w:val="20"/>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bookmarkEnd w:id="934"/>
    <w:bookmarkStart w:name="z202" w:id="935"/>
    <w:p>
      <w:pPr>
        <w:spacing w:after="0"/>
        <w:ind w:left="0"/>
        <w:jc w:val="left"/>
      </w:pPr>
      <w:r>
        <w:rPr>
          <w:rFonts w:ascii="Consolas"/>
          <w:b/>
          <w:i w:val="false"/>
          <w:color w:val="000000"/>
        </w:rPr>
        <w:t xml:space="preserve"> Статья 202. Механизм осуществления внутреннего контроля по безопасности и охране труда</w:t>
      </w:r>
    </w:p>
    <w:bookmarkEnd w:id="935"/>
    <w:bookmarkStart w:name="z942" w:id="936"/>
    <w:p>
      <w:pPr>
        <w:spacing w:after="0"/>
        <w:ind w:left="0"/>
        <w:jc w:val="left"/>
      </w:pPr>
      <w:r>
        <w:rPr>
          <w:rFonts w:ascii="Consolas"/>
          <w:b w:val="false"/>
          <w:i w:val="false"/>
          <w:color w:val="000000"/>
          <w:sz w:val="20"/>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bookmarkEnd w:id="936"/>
    <w:bookmarkStart w:name="z943" w:id="937"/>
    <w:p>
      <w:pPr>
        <w:spacing w:after="0"/>
        <w:ind w:left="0"/>
        <w:jc w:val="left"/>
      </w:pPr>
      <w:r>
        <w:rPr>
          <w:rFonts w:ascii="Consolas"/>
          <w:b w:val="false"/>
          <w:i w:val="false"/>
          <w:color w:val="000000"/>
          <w:sz w:val="20"/>
        </w:rPr>
        <w:t>
      2. Типовое положение о службе безопасности и охраны труда в организации разрабатывается уполномоченным государственным органом по труду.</w:t>
      </w:r>
    </w:p>
    <w:bookmarkEnd w:id="937"/>
    <w:bookmarkStart w:name="z944" w:id="938"/>
    <w:p>
      <w:pPr>
        <w:spacing w:after="0"/>
        <w:ind w:left="0"/>
        <w:jc w:val="left"/>
      </w:pPr>
      <w:r>
        <w:rPr>
          <w:rFonts w:ascii="Consolas"/>
          <w:b w:val="false"/>
          <w:i w:val="false"/>
          <w:color w:val="000000"/>
          <w:sz w:val="20"/>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bookmarkEnd w:id="938"/>
    <w:bookmarkStart w:name="z945" w:id="939"/>
    <w:p>
      <w:pPr>
        <w:spacing w:after="0"/>
        <w:ind w:left="0"/>
        <w:jc w:val="left"/>
      </w:pPr>
      <w:r>
        <w:rPr>
          <w:rFonts w:ascii="Consolas"/>
          <w:b w:val="false"/>
          <w:i w:val="false"/>
          <w:color w:val="000000"/>
          <w:sz w:val="20"/>
        </w:rPr>
        <w:t xml:space="preserve">
      4. Служба безопасности и охраны труда или специалист, указанный в </w:t>
      </w:r>
      <w:r>
        <w:rPr>
          <w:rFonts w:ascii="Consolas"/>
          <w:b w:val="false"/>
          <w:i w:val="false"/>
          <w:color w:val="000000"/>
          <w:sz w:val="20"/>
        </w:rPr>
        <w:t>пункте 3</w:t>
      </w:r>
      <w:r>
        <w:rPr>
          <w:rFonts w:ascii="Consolas"/>
          <w:b w:val="false"/>
          <w:i w:val="false"/>
          <w:color w:val="000000"/>
          <w:sz w:val="20"/>
        </w:rPr>
        <w:t xml:space="preserve"> настоящей статьи, вправе:</w:t>
      </w:r>
    </w:p>
    <w:bookmarkEnd w:id="939"/>
    <w:p>
      <w:pPr>
        <w:spacing w:after="0"/>
        <w:ind w:left="0"/>
        <w:jc w:val="left"/>
      </w:pPr>
      <w:r>
        <w:rPr>
          <w:rFonts w:ascii="Consolas"/>
          <w:b w:val="false"/>
          <w:i w:val="false"/>
          <w:color w:val="000000"/>
          <w:sz w:val="20"/>
        </w:rPr>
        <w:t xml:space="preserve">
      1) беспрепятственно посещать и осматривать производственные, бытовые и другие помещения; </w:t>
      </w:r>
    </w:p>
    <w:p>
      <w:pPr>
        <w:spacing w:after="0"/>
        <w:ind w:left="0"/>
        <w:jc w:val="left"/>
      </w:pPr>
      <w:r>
        <w:rPr>
          <w:rFonts w:ascii="Consolas"/>
          <w:b w:val="false"/>
          <w:i w:val="false"/>
          <w:color w:val="000000"/>
          <w:sz w:val="20"/>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pPr>
        <w:spacing w:after="0"/>
        <w:ind w:left="0"/>
        <w:jc w:val="left"/>
      </w:pPr>
      <w:r>
        <w:rPr>
          <w:rFonts w:ascii="Consolas"/>
          <w:b w:val="false"/>
          <w:i w:val="false"/>
          <w:color w:val="000000"/>
          <w:sz w:val="20"/>
        </w:rPr>
        <w:t xml:space="preserve">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 </w:t>
      </w:r>
    </w:p>
    <w:bookmarkStart w:name="z946" w:id="940"/>
    <w:p>
      <w:pPr>
        <w:spacing w:after="0"/>
        <w:ind w:left="0"/>
        <w:jc w:val="left"/>
      </w:pPr>
      <w:r>
        <w:rPr>
          <w:rFonts w:ascii="Consolas"/>
          <w:b w:val="false"/>
          <w:i w:val="false"/>
          <w:color w:val="000000"/>
          <w:sz w:val="20"/>
        </w:rPr>
        <w:t xml:space="preserve">
      5. Служба безопасности и охраны труда или специалист, указанный в </w:t>
      </w:r>
      <w:r>
        <w:rPr>
          <w:rFonts w:ascii="Consolas"/>
          <w:b w:val="false"/>
          <w:i w:val="false"/>
          <w:color w:val="000000"/>
          <w:sz w:val="20"/>
        </w:rPr>
        <w:t>пункте 3</w:t>
      </w:r>
      <w:r>
        <w:rPr>
          <w:rFonts w:ascii="Consolas"/>
          <w:b w:val="false"/>
          <w:i w:val="false"/>
          <w:color w:val="000000"/>
          <w:sz w:val="20"/>
        </w:rPr>
        <w:t xml:space="preserve"> настоящей статьи, обязаны: </w:t>
      </w:r>
    </w:p>
    <w:bookmarkEnd w:id="940"/>
    <w:p>
      <w:pPr>
        <w:spacing w:after="0"/>
        <w:ind w:left="0"/>
        <w:jc w:val="left"/>
      </w:pPr>
      <w:r>
        <w:rPr>
          <w:rFonts w:ascii="Consolas"/>
          <w:b w:val="false"/>
          <w:i w:val="false"/>
          <w:color w:val="000000"/>
          <w:sz w:val="20"/>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pPr>
        <w:spacing w:after="0"/>
        <w:ind w:left="0"/>
        <w:jc w:val="left"/>
      </w:pPr>
      <w:r>
        <w:rPr>
          <w:rFonts w:ascii="Consolas"/>
          <w:b w:val="false"/>
          <w:i w:val="false"/>
          <w:color w:val="000000"/>
          <w:sz w:val="20"/>
        </w:rPr>
        <w:t>
      2) организовывать обучение, проверку знаний по вопросам безопасности и охраны труда работников организации;</w:t>
      </w:r>
    </w:p>
    <w:p>
      <w:pPr>
        <w:spacing w:after="0"/>
        <w:ind w:left="0"/>
        <w:jc w:val="left"/>
      </w:pPr>
      <w:r>
        <w:rPr>
          <w:rFonts w:ascii="Consolas"/>
          <w:b w:val="false"/>
          <w:i w:val="false"/>
          <w:color w:val="000000"/>
          <w:sz w:val="20"/>
        </w:rPr>
        <w:t>
      3) обеспечивать соблюдение порядка расследования несчастных случаев, связанных с трудовой деятельностью.</w:t>
      </w:r>
    </w:p>
    <w:bookmarkStart w:name="z947" w:id="941"/>
    <w:p>
      <w:pPr>
        <w:spacing w:after="0"/>
        <w:ind w:left="0"/>
        <w:jc w:val="left"/>
      </w:pPr>
      <w:r>
        <w:rPr>
          <w:rFonts w:ascii="Consolas"/>
          <w:b w:val="false"/>
          <w:i w:val="false"/>
          <w:color w:val="000000"/>
          <w:sz w:val="20"/>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bookmarkEnd w:id="941"/>
    <w:bookmarkStart w:name="z203" w:id="942"/>
    <w:p>
      <w:pPr>
        <w:spacing w:after="0"/>
        <w:ind w:left="0"/>
        <w:jc w:val="left"/>
      </w:pPr>
      <w:r>
        <w:rPr>
          <w:rFonts w:ascii="Consolas"/>
          <w:b/>
          <w:i w:val="false"/>
          <w:color w:val="000000"/>
        </w:rPr>
        <w:t xml:space="preserve"> Статья 203. Производственный совет по безопасности и охране труда в организациях</w:t>
      </w:r>
    </w:p>
    <w:bookmarkEnd w:id="942"/>
    <w:bookmarkStart w:name="z948" w:id="943"/>
    <w:p>
      <w:pPr>
        <w:spacing w:after="0"/>
        <w:ind w:left="0"/>
        <w:jc w:val="left"/>
      </w:pPr>
      <w:r>
        <w:rPr>
          <w:rFonts w:ascii="Consolas"/>
          <w:b w:val="false"/>
          <w:i w:val="false"/>
          <w:color w:val="000000"/>
          <w:sz w:val="20"/>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bookmarkEnd w:id="943"/>
    <w:bookmarkStart w:name="z949" w:id="944"/>
    <w:p>
      <w:pPr>
        <w:spacing w:after="0"/>
        <w:ind w:left="0"/>
        <w:jc w:val="left"/>
      </w:pPr>
      <w:r>
        <w:rPr>
          <w:rFonts w:ascii="Consolas"/>
          <w:b w:val="false"/>
          <w:i w:val="false"/>
          <w:color w:val="000000"/>
          <w:sz w:val="20"/>
        </w:rPr>
        <w:t xml:space="preserve">
      2. Состав производственного совета по безопасности и охране труда утверждается совместным решением работодателя и представителей работников. </w:t>
      </w:r>
    </w:p>
    <w:bookmarkEnd w:id="944"/>
    <w:bookmarkStart w:name="z950" w:id="945"/>
    <w:p>
      <w:pPr>
        <w:spacing w:after="0"/>
        <w:ind w:left="0"/>
        <w:jc w:val="left"/>
      </w:pPr>
      <w:r>
        <w:rPr>
          <w:rFonts w:ascii="Consolas"/>
          <w:b w:val="false"/>
          <w:i w:val="false"/>
          <w:color w:val="000000"/>
          <w:sz w:val="20"/>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bookmarkEnd w:id="945"/>
    <w:p>
      <w:pPr>
        <w:spacing w:after="0"/>
        <w:ind w:left="0"/>
        <w:jc w:val="left"/>
      </w:pPr>
      <w:r>
        <w:rPr>
          <w:rFonts w:ascii="Consolas"/>
          <w:b w:val="false"/>
          <w:i w:val="false"/>
          <w:color w:val="000000"/>
          <w:sz w:val="20"/>
        </w:rPr>
        <w:t>
      Решения производственного совета по безопасности и охране труда являются обязательными для работодателя и работников.</w:t>
      </w:r>
    </w:p>
    <w:bookmarkStart w:name="z951" w:id="946"/>
    <w:p>
      <w:pPr>
        <w:spacing w:after="0"/>
        <w:ind w:left="0"/>
        <w:jc w:val="left"/>
      </w:pPr>
      <w:r>
        <w:rPr>
          <w:rFonts w:ascii="Consolas"/>
          <w:b w:val="false"/>
          <w:i w:val="false"/>
          <w:color w:val="000000"/>
          <w:sz w:val="20"/>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bookmarkEnd w:id="946"/>
    <w:p>
      <w:pPr>
        <w:spacing w:after="0"/>
        <w:ind w:left="0"/>
        <w:jc w:val="left"/>
      </w:pPr>
      <w:r>
        <w:rPr>
          <w:rFonts w:ascii="Consolas"/>
          <w:b w:val="false"/>
          <w:i w:val="false"/>
          <w:color w:val="000000"/>
          <w:sz w:val="20"/>
        </w:rP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bookmarkStart w:name="z952" w:id="947"/>
    <w:p>
      <w:pPr>
        <w:spacing w:after="0"/>
        <w:ind w:left="0"/>
        <w:jc w:val="left"/>
      </w:pPr>
      <w:r>
        <w:rPr>
          <w:rFonts w:ascii="Consolas"/>
          <w:b w:val="false"/>
          <w:i w:val="false"/>
          <w:color w:val="000000"/>
          <w:sz w:val="20"/>
        </w:rPr>
        <w:t>
      5. Технические инспекторы по охране труда утверждаются решением производственного совета по безопасности и охране труда.</w:t>
      </w:r>
    </w:p>
    <w:bookmarkEnd w:id="947"/>
    <w:p>
      <w:pPr>
        <w:spacing w:after="0"/>
        <w:ind w:left="0"/>
        <w:jc w:val="left"/>
      </w:pPr>
      <w:r>
        <w:rPr>
          <w:rFonts w:ascii="Consolas"/>
          <w:b w:val="false"/>
          <w:i w:val="false"/>
          <w:color w:val="000000"/>
          <w:sz w:val="20"/>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bookmarkStart w:name="z234" w:id="948"/>
    <w:p>
      <w:pPr>
        <w:spacing w:after="0"/>
        <w:ind w:left="0"/>
        <w:jc w:val="left"/>
      </w:pPr>
      <w:r>
        <w:rPr>
          <w:rFonts w:ascii="Consolas"/>
          <w:b/>
          <w:i w:val="false"/>
          <w:color w:val="000000"/>
        </w:rPr>
        <w:t xml:space="preserve"> Глава 23. ЗАКЛЮЧИТЕЛЬНЫЕ ПОЛОЖЕНИЯ</w:t>
      </w:r>
    </w:p>
    <w:bookmarkEnd w:id="948"/>
    <w:bookmarkStart w:name="z204" w:id="949"/>
    <w:p>
      <w:pPr>
        <w:spacing w:after="0"/>
        <w:ind w:left="0"/>
        <w:jc w:val="left"/>
      </w:pPr>
      <w:r>
        <w:rPr>
          <w:rFonts w:ascii="Consolas"/>
          <w:b/>
          <w:i w:val="false"/>
          <w:color w:val="000000"/>
        </w:rPr>
        <w:t xml:space="preserve"> Статья 204. Порядок введения в действие настоящего Кодекса</w:t>
      </w:r>
    </w:p>
    <w:bookmarkEnd w:id="949"/>
    <w:bookmarkStart w:name="z953" w:id="950"/>
    <w:p>
      <w:pPr>
        <w:spacing w:after="0"/>
        <w:ind w:left="0"/>
        <w:jc w:val="left"/>
      </w:pPr>
      <w:r>
        <w:rPr>
          <w:rFonts w:ascii="Consolas"/>
          <w:b w:val="false"/>
          <w:i w:val="false"/>
          <w:color w:val="000000"/>
          <w:sz w:val="20"/>
        </w:rPr>
        <w:t>
      1. Настоящий Кодекс вводится в действие с 1 января 2016 года.</w:t>
      </w:r>
    </w:p>
    <w:bookmarkEnd w:id="950"/>
    <w:bookmarkStart w:name="z954" w:id="951"/>
    <w:p>
      <w:pPr>
        <w:spacing w:after="0"/>
        <w:ind w:left="0"/>
        <w:jc w:val="left"/>
      </w:pPr>
      <w:r>
        <w:rPr>
          <w:rFonts w:ascii="Consolas"/>
          <w:b w:val="false"/>
          <w:i w:val="false"/>
          <w:color w:val="000000"/>
          <w:sz w:val="20"/>
        </w:rPr>
        <w:t>
      2. Установить, что с 1 января 2017 года:</w:t>
      </w:r>
    </w:p>
    <w:bookmarkEnd w:id="951"/>
    <w:bookmarkStart w:name="z955" w:id="952"/>
    <w:p>
      <w:pPr>
        <w:spacing w:after="0"/>
        <w:ind w:left="0"/>
        <w:jc w:val="left"/>
      </w:pPr>
      <w:r>
        <w:rPr>
          <w:rFonts w:ascii="Consolas"/>
          <w:b w:val="false"/>
          <w:i w:val="false"/>
          <w:color w:val="000000"/>
          <w:sz w:val="20"/>
        </w:rPr>
        <w:t xml:space="preserve">
      1) </w:t>
      </w:r>
      <w:r>
        <w:rPr>
          <w:rFonts w:ascii="Consolas"/>
          <w:b w:val="false"/>
          <w:i w:val="false"/>
          <w:color w:val="000000"/>
          <w:sz w:val="20"/>
        </w:rPr>
        <w:t>подпункт 64)</w:t>
      </w:r>
      <w:r>
        <w:rPr>
          <w:rFonts w:ascii="Consolas"/>
          <w:b w:val="false"/>
          <w:i w:val="false"/>
          <w:color w:val="000000"/>
          <w:sz w:val="20"/>
        </w:rPr>
        <w:t xml:space="preserve"> пункта 1 статьи 1 действует в следующей редакции:</w:t>
      </w:r>
    </w:p>
    <w:bookmarkEnd w:id="952"/>
    <w:p>
      <w:pPr>
        <w:spacing w:after="0"/>
        <w:ind w:left="0"/>
        <w:jc w:val="left"/>
      </w:pPr>
      <w:r>
        <w:rPr>
          <w:rFonts w:ascii="Consolas"/>
          <w:b w:val="false"/>
          <w:i w:val="false"/>
          <w:color w:val="000000"/>
          <w:sz w:val="20"/>
        </w:rPr>
        <w:t xml:space="preserve">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 </w:t>
      </w:r>
    </w:p>
    <w:bookmarkStart w:name="z956" w:id="953"/>
    <w:p>
      <w:pPr>
        <w:spacing w:after="0"/>
        <w:ind w:left="0"/>
        <w:jc w:val="left"/>
      </w:pPr>
      <w:r>
        <w:rPr>
          <w:rFonts w:ascii="Consolas"/>
          <w:b w:val="false"/>
          <w:i w:val="false"/>
          <w:color w:val="000000"/>
          <w:sz w:val="20"/>
        </w:rPr>
        <w:t xml:space="preserve">
      2) подпункт 4) </w:t>
      </w:r>
      <w:r>
        <w:rPr>
          <w:rFonts w:ascii="Consolas"/>
          <w:b w:val="false"/>
          <w:i w:val="false"/>
          <w:color w:val="000000"/>
          <w:sz w:val="20"/>
        </w:rPr>
        <w:t>пункта 1</w:t>
      </w:r>
      <w:r>
        <w:rPr>
          <w:rFonts w:ascii="Consolas"/>
          <w:b w:val="false"/>
          <w:i w:val="false"/>
          <w:color w:val="000000"/>
          <w:sz w:val="20"/>
        </w:rPr>
        <w:t xml:space="preserve"> статьи 26 действует в следующей редакции:</w:t>
      </w:r>
    </w:p>
    <w:bookmarkEnd w:id="953"/>
    <w:p>
      <w:pPr>
        <w:spacing w:after="0"/>
        <w:ind w:left="0"/>
        <w:jc w:val="left"/>
      </w:pPr>
      <w:r>
        <w:rPr>
          <w:rFonts w:ascii="Consolas"/>
          <w:b w:val="false"/>
          <w:i w:val="false"/>
          <w:color w:val="000000"/>
          <w:sz w:val="20"/>
        </w:rPr>
        <w:t xml:space="preserve">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 </w:t>
      </w:r>
    </w:p>
    <w:bookmarkStart w:name="z957" w:id="954"/>
    <w:p>
      <w:pPr>
        <w:spacing w:after="0"/>
        <w:ind w:left="0"/>
        <w:jc w:val="left"/>
      </w:pPr>
      <w:r>
        <w:rPr>
          <w:rFonts w:ascii="Consolas"/>
          <w:b w:val="false"/>
          <w:i w:val="false"/>
          <w:color w:val="000000"/>
          <w:sz w:val="20"/>
        </w:rPr>
        <w:t xml:space="preserve">
      3) подпункт 6) </w:t>
      </w:r>
      <w:r>
        <w:rPr>
          <w:rFonts w:ascii="Consolas"/>
          <w:b w:val="false"/>
          <w:i w:val="false"/>
          <w:color w:val="000000"/>
          <w:sz w:val="20"/>
        </w:rPr>
        <w:t>пункта 1</w:t>
      </w:r>
      <w:r>
        <w:rPr>
          <w:rFonts w:ascii="Consolas"/>
          <w:b w:val="false"/>
          <w:i w:val="false"/>
          <w:color w:val="000000"/>
          <w:sz w:val="20"/>
        </w:rPr>
        <w:t xml:space="preserve"> статьи 30 действует в следующей редакции:</w:t>
      </w:r>
    </w:p>
    <w:bookmarkEnd w:id="954"/>
    <w:p>
      <w:pPr>
        <w:spacing w:after="0"/>
        <w:ind w:left="0"/>
        <w:jc w:val="left"/>
      </w:pPr>
      <w:r>
        <w:rPr>
          <w:rFonts w:ascii="Consolas"/>
          <w:b w:val="false"/>
          <w:i w:val="false"/>
          <w:color w:val="000000"/>
          <w:sz w:val="20"/>
        </w:rPr>
        <w:t>
      "6)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bookmarkStart w:name="z958" w:id="955"/>
    <w:p>
      <w:pPr>
        <w:spacing w:after="0"/>
        <w:ind w:left="0"/>
        <w:jc w:val="left"/>
      </w:pPr>
      <w:r>
        <w:rPr>
          <w:rFonts w:ascii="Consolas"/>
          <w:b w:val="false"/>
          <w:i w:val="false"/>
          <w:color w:val="000000"/>
          <w:sz w:val="20"/>
        </w:rPr>
        <w:t xml:space="preserve">
      4) подпункт 1) </w:t>
      </w:r>
      <w:r>
        <w:rPr>
          <w:rFonts w:ascii="Consolas"/>
          <w:b w:val="false"/>
          <w:i w:val="false"/>
          <w:color w:val="000000"/>
          <w:sz w:val="20"/>
        </w:rPr>
        <w:t>пункта 1</w:t>
      </w:r>
      <w:r>
        <w:rPr>
          <w:rFonts w:ascii="Consolas"/>
          <w:b w:val="false"/>
          <w:i w:val="false"/>
          <w:color w:val="000000"/>
          <w:sz w:val="20"/>
        </w:rPr>
        <w:t xml:space="preserve"> статьи 57 действует в следующей редакции:</w:t>
      </w:r>
    </w:p>
    <w:bookmarkEnd w:id="955"/>
    <w:p>
      <w:pPr>
        <w:spacing w:after="0"/>
        <w:ind w:left="0"/>
        <w:jc w:val="left"/>
      </w:pPr>
      <w:r>
        <w:rPr>
          <w:rFonts w:ascii="Consolas"/>
          <w:b w:val="false"/>
          <w:i w:val="false"/>
          <w:color w:val="000000"/>
          <w:sz w:val="20"/>
        </w:rPr>
        <w:t xml:space="preserve">
      "1) при отзыве местными исполнительными органами разрешения на привлечение иностранной рабочей силы либо истечении срока действия вида на жительство;"; </w:t>
      </w:r>
    </w:p>
    <w:bookmarkStart w:name="z959" w:id="956"/>
    <w:p>
      <w:pPr>
        <w:spacing w:after="0"/>
        <w:ind w:left="0"/>
        <w:jc w:val="left"/>
      </w:pPr>
      <w:r>
        <w:rPr>
          <w:rFonts w:ascii="Consolas"/>
          <w:b w:val="false"/>
          <w:i w:val="false"/>
          <w:color w:val="000000"/>
          <w:sz w:val="20"/>
        </w:rPr>
        <w:t xml:space="preserve">
      5) подпункт 3) </w:t>
      </w:r>
      <w:r>
        <w:rPr>
          <w:rFonts w:ascii="Consolas"/>
          <w:b w:val="false"/>
          <w:i w:val="false"/>
          <w:color w:val="000000"/>
          <w:sz w:val="20"/>
        </w:rPr>
        <w:t>статьи 60</w:t>
      </w:r>
      <w:r>
        <w:rPr>
          <w:rFonts w:ascii="Consolas"/>
          <w:b w:val="false"/>
          <w:i w:val="false"/>
          <w:color w:val="000000"/>
          <w:sz w:val="20"/>
        </w:rPr>
        <w:t xml:space="preserve"> действует в следующей редакции: </w:t>
      </w:r>
    </w:p>
    <w:bookmarkEnd w:id="956"/>
    <w:p>
      <w:pPr>
        <w:spacing w:after="0"/>
        <w:ind w:left="0"/>
        <w:jc w:val="left"/>
      </w:pPr>
      <w:r>
        <w:rPr>
          <w:rFonts w:ascii="Consolas"/>
          <w:b w:val="false"/>
          <w:i w:val="false"/>
          <w:color w:val="000000"/>
          <w:sz w:val="20"/>
        </w:rPr>
        <w:t>
      "3)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bookmarkStart w:name="z960" w:id="957"/>
    <w:p>
      <w:pPr>
        <w:spacing w:after="0"/>
        <w:ind w:left="0"/>
        <w:jc w:val="left"/>
      </w:pPr>
      <w:r>
        <w:rPr>
          <w:rFonts w:ascii="Consolas"/>
          <w:b w:val="false"/>
          <w:i w:val="false"/>
          <w:color w:val="000000"/>
          <w:sz w:val="20"/>
        </w:rPr>
        <w:t xml:space="preserve">
      3. Признать утратившими силу со дня введения в действие настоящего Кодекса: </w:t>
      </w:r>
    </w:p>
    <w:bookmarkEnd w:id="957"/>
    <w:bookmarkStart w:name="z961" w:id="958"/>
    <w:p>
      <w:pPr>
        <w:spacing w:after="0"/>
        <w:ind w:left="0"/>
        <w:jc w:val="left"/>
      </w:pPr>
      <w:r>
        <w:rPr>
          <w:rFonts w:ascii="Consolas"/>
          <w:b w:val="false"/>
          <w:i w:val="false"/>
          <w:color w:val="000000"/>
          <w:sz w:val="20"/>
        </w:rPr>
        <w:t xml:space="preserve">
      1) </w:t>
      </w:r>
      <w:r>
        <w:rPr>
          <w:rFonts w:ascii="Consolas"/>
          <w:b w:val="false"/>
          <w:i w:val="false"/>
          <w:color w:val="000000"/>
          <w:sz w:val="20"/>
        </w:rPr>
        <w:t>Трудовой кодекс</w:t>
      </w:r>
      <w:r>
        <w:rPr>
          <w:rFonts w:ascii="Consolas"/>
          <w:b w:val="false"/>
          <w:i w:val="false"/>
          <w:color w:val="000000"/>
          <w:sz w:val="2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bookmarkEnd w:id="958"/>
    <w:p>
      <w:pPr>
        <w:spacing w:after="0"/>
        <w:ind w:left="0"/>
        <w:jc w:val="left"/>
      </w:pPr>
      <w:r>
        <w:rPr>
          <w:rFonts w:ascii="Consolas"/>
          <w:b w:val="false"/>
          <w:i w:val="false"/>
          <w:color w:val="000000"/>
          <w:sz w:val="20"/>
        </w:rPr>
        <w:t xml:space="preserve">
      2) </w:t>
      </w:r>
      <w:r>
        <w:rPr>
          <w:rFonts w:ascii="Consolas"/>
          <w:b w:val="false"/>
          <w:i w:val="false"/>
          <w:color w:val="000000"/>
          <w:sz w:val="20"/>
        </w:rPr>
        <w:t>Закон</w:t>
      </w:r>
      <w:r>
        <w:rPr>
          <w:rFonts w:ascii="Consolas"/>
          <w:b w:val="false"/>
          <w:i w:val="false"/>
          <w:color w:val="000000"/>
          <w:sz w:val="20"/>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Президент</w:t>
            </w:r>
            <w:r>
              <w:rPr>
                <w:rFonts w:ascii="Consolas"/>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Республики Казахстан </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НАЗАРБАЕВ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